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CB" w:rsidRPr="00DF4ECB" w:rsidRDefault="00DF4ECB" w:rsidP="00DF4ECB">
      <w:pPr>
        <w:pStyle w:val="a4"/>
        <w:jc w:val="center"/>
        <w:rPr>
          <w:rFonts w:ascii="Times New Roman" w:hAnsi="Times New Roman" w:cs="Times New Roman"/>
          <w:b/>
          <w:sz w:val="32"/>
          <w:szCs w:val="32"/>
        </w:rPr>
      </w:pPr>
      <w:r w:rsidRPr="00DF4ECB">
        <w:rPr>
          <w:rFonts w:ascii="Times New Roman" w:hAnsi="Times New Roman" w:cs="Times New Roman"/>
          <w:b/>
          <w:sz w:val="32"/>
          <w:szCs w:val="32"/>
        </w:rPr>
        <w:t>Муниципальное учреждение</w:t>
      </w:r>
    </w:p>
    <w:p w:rsidR="00DF4ECB" w:rsidRPr="00DF4ECB" w:rsidRDefault="00DF4ECB" w:rsidP="00DF4ECB">
      <w:pPr>
        <w:pStyle w:val="a4"/>
        <w:jc w:val="center"/>
        <w:rPr>
          <w:rFonts w:ascii="Times New Roman" w:hAnsi="Times New Roman" w:cs="Times New Roman"/>
          <w:b/>
          <w:sz w:val="32"/>
          <w:szCs w:val="32"/>
        </w:rPr>
      </w:pPr>
      <w:r w:rsidRPr="00DF4ECB">
        <w:rPr>
          <w:rFonts w:ascii="Times New Roman" w:hAnsi="Times New Roman" w:cs="Times New Roman"/>
          <w:b/>
          <w:sz w:val="32"/>
          <w:szCs w:val="32"/>
        </w:rPr>
        <w:t>спортивная школа №1</w:t>
      </w:r>
    </w:p>
    <w:p w:rsidR="00DF4ECB" w:rsidRPr="00DF4ECB" w:rsidRDefault="00DF4ECB" w:rsidP="00DF4ECB">
      <w:pPr>
        <w:pStyle w:val="a4"/>
        <w:jc w:val="center"/>
        <w:rPr>
          <w:rFonts w:ascii="Times New Roman" w:hAnsi="Times New Roman" w:cs="Times New Roman"/>
          <w:b/>
          <w:sz w:val="32"/>
          <w:szCs w:val="32"/>
        </w:rPr>
      </w:pPr>
      <w:proofErr w:type="spellStart"/>
      <w:r w:rsidRPr="00DF4ECB">
        <w:rPr>
          <w:rFonts w:ascii="Times New Roman" w:hAnsi="Times New Roman" w:cs="Times New Roman"/>
          <w:b/>
          <w:sz w:val="32"/>
          <w:szCs w:val="32"/>
        </w:rPr>
        <w:t>Тутаевского</w:t>
      </w:r>
      <w:proofErr w:type="spellEnd"/>
      <w:r w:rsidRPr="00DF4ECB">
        <w:rPr>
          <w:rFonts w:ascii="Times New Roman" w:hAnsi="Times New Roman" w:cs="Times New Roman"/>
          <w:b/>
          <w:sz w:val="32"/>
          <w:szCs w:val="32"/>
        </w:rPr>
        <w:t xml:space="preserve"> муниципального района</w:t>
      </w:r>
    </w:p>
    <w:p w:rsidR="00DF4ECB" w:rsidRPr="00DF4ECB" w:rsidRDefault="00DF4ECB" w:rsidP="00DF4ECB">
      <w:pPr>
        <w:pStyle w:val="a4"/>
        <w:jc w:val="right"/>
        <w:rPr>
          <w:sz w:val="24"/>
          <w:szCs w:val="24"/>
        </w:rPr>
      </w:pPr>
    </w:p>
    <w:p w:rsidR="00DF4ECB" w:rsidRPr="00DF4ECB" w:rsidRDefault="00DF4ECB" w:rsidP="00DF4ECB">
      <w:pPr>
        <w:pStyle w:val="a4"/>
        <w:jc w:val="right"/>
        <w:rPr>
          <w:sz w:val="24"/>
          <w:szCs w:val="24"/>
        </w:rPr>
      </w:pPr>
    </w:p>
    <w:p w:rsidR="00DF4ECB" w:rsidRPr="00DF4ECB" w:rsidRDefault="00DF4ECB" w:rsidP="00DF4ECB">
      <w:pPr>
        <w:pStyle w:val="a4"/>
        <w:jc w:val="right"/>
        <w:rPr>
          <w:sz w:val="24"/>
          <w:szCs w:val="24"/>
        </w:rPr>
      </w:pPr>
    </w:p>
    <w:p w:rsidR="00DF4ECB" w:rsidRPr="00DF4ECB" w:rsidRDefault="00DF4ECB" w:rsidP="00DF4ECB">
      <w:pPr>
        <w:pStyle w:val="a4"/>
        <w:jc w:val="right"/>
        <w:rPr>
          <w:rFonts w:ascii="Times New Roman" w:hAnsi="Times New Roman" w:cs="Times New Roman"/>
          <w:sz w:val="28"/>
          <w:szCs w:val="28"/>
        </w:rPr>
      </w:pPr>
      <w:r w:rsidRPr="00DF4ECB">
        <w:rPr>
          <w:rFonts w:ascii="Times New Roman" w:hAnsi="Times New Roman" w:cs="Times New Roman"/>
          <w:sz w:val="28"/>
          <w:szCs w:val="28"/>
        </w:rPr>
        <w:t>Утверждаю:</w:t>
      </w:r>
    </w:p>
    <w:p w:rsidR="00DF4ECB" w:rsidRPr="00DF4ECB" w:rsidRDefault="00DF4ECB" w:rsidP="00DF4ECB">
      <w:pPr>
        <w:pStyle w:val="a4"/>
        <w:jc w:val="right"/>
        <w:rPr>
          <w:rFonts w:ascii="Times New Roman" w:hAnsi="Times New Roman" w:cs="Times New Roman"/>
          <w:sz w:val="28"/>
          <w:szCs w:val="28"/>
        </w:rPr>
      </w:pPr>
      <w:r w:rsidRPr="00DF4ECB">
        <w:rPr>
          <w:rFonts w:ascii="Times New Roman" w:hAnsi="Times New Roman" w:cs="Times New Roman"/>
          <w:sz w:val="28"/>
          <w:szCs w:val="28"/>
        </w:rPr>
        <w:t>Директор МУ СШ №1</w:t>
      </w:r>
    </w:p>
    <w:p w:rsidR="00DF4ECB" w:rsidRPr="00DF4ECB" w:rsidRDefault="00DF4ECB" w:rsidP="00DF4ECB">
      <w:pPr>
        <w:pStyle w:val="a4"/>
        <w:jc w:val="right"/>
        <w:rPr>
          <w:rFonts w:ascii="Times New Roman" w:hAnsi="Times New Roman" w:cs="Times New Roman"/>
          <w:sz w:val="28"/>
          <w:szCs w:val="28"/>
        </w:rPr>
      </w:pPr>
      <w:r w:rsidRPr="00DF4ECB">
        <w:rPr>
          <w:rFonts w:ascii="Times New Roman" w:hAnsi="Times New Roman" w:cs="Times New Roman"/>
          <w:sz w:val="28"/>
          <w:szCs w:val="28"/>
        </w:rPr>
        <w:t xml:space="preserve">Н.А. </w:t>
      </w:r>
      <w:proofErr w:type="spellStart"/>
      <w:r w:rsidRPr="00DF4ECB">
        <w:rPr>
          <w:rFonts w:ascii="Times New Roman" w:hAnsi="Times New Roman" w:cs="Times New Roman"/>
          <w:sz w:val="28"/>
          <w:szCs w:val="28"/>
        </w:rPr>
        <w:t>Шелухина</w:t>
      </w:r>
      <w:proofErr w:type="spellEnd"/>
    </w:p>
    <w:p w:rsidR="00DF4ECB" w:rsidRPr="00DF4ECB" w:rsidRDefault="00DF4ECB" w:rsidP="00DF4ECB">
      <w:pPr>
        <w:pStyle w:val="a4"/>
        <w:jc w:val="right"/>
        <w:rPr>
          <w:rFonts w:ascii="Times New Roman" w:hAnsi="Times New Roman" w:cs="Times New Roman"/>
          <w:sz w:val="28"/>
          <w:szCs w:val="28"/>
        </w:rPr>
      </w:pPr>
      <w:r w:rsidRPr="00DF4ECB">
        <w:rPr>
          <w:rFonts w:ascii="Times New Roman" w:hAnsi="Times New Roman" w:cs="Times New Roman"/>
          <w:sz w:val="28"/>
          <w:szCs w:val="28"/>
        </w:rPr>
        <w:t xml:space="preserve">              </w:t>
      </w:r>
    </w:p>
    <w:p w:rsidR="00DF4ECB" w:rsidRPr="00DF4ECB" w:rsidRDefault="00DF4ECB" w:rsidP="00DF4ECB">
      <w:pPr>
        <w:pStyle w:val="a4"/>
        <w:jc w:val="right"/>
        <w:rPr>
          <w:rFonts w:ascii="Times New Roman" w:hAnsi="Times New Roman" w:cs="Times New Roman"/>
          <w:sz w:val="28"/>
          <w:szCs w:val="28"/>
        </w:rPr>
      </w:pPr>
    </w:p>
    <w:p w:rsidR="00DF4ECB" w:rsidRPr="00DF4ECB" w:rsidRDefault="00DF4ECB" w:rsidP="00DF4ECB">
      <w:pPr>
        <w:pStyle w:val="a4"/>
        <w:jc w:val="right"/>
        <w:rPr>
          <w:rFonts w:ascii="Times New Roman" w:hAnsi="Times New Roman" w:cs="Times New Roman"/>
          <w:sz w:val="28"/>
          <w:szCs w:val="28"/>
        </w:rPr>
      </w:pPr>
      <w:r w:rsidRPr="00DF4ECB">
        <w:rPr>
          <w:rFonts w:ascii="Times New Roman" w:hAnsi="Times New Roman" w:cs="Times New Roman"/>
          <w:sz w:val="28"/>
          <w:szCs w:val="28"/>
        </w:rPr>
        <w:t>Утверждено:</w:t>
      </w:r>
    </w:p>
    <w:p w:rsidR="00DF4ECB" w:rsidRPr="00DF4ECB" w:rsidRDefault="00DF4ECB" w:rsidP="00DF4ECB">
      <w:pPr>
        <w:pStyle w:val="a4"/>
        <w:jc w:val="right"/>
        <w:rPr>
          <w:rFonts w:ascii="Times New Roman" w:hAnsi="Times New Roman" w:cs="Times New Roman"/>
          <w:sz w:val="28"/>
          <w:szCs w:val="28"/>
        </w:rPr>
      </w:pPr>
      <w:r w:rsidRPr="00DF4ECB">
        <w:rPr>
          <w:rFonts w:ascii="Times New Roman" w:hAnsi="Times New Roman" w:cs="Times New Roman"/>
          <w:sz w:val="28"/>
          <w:szCs w:val="28"/>
        </w:rPr>
        <w:t>Тренерским советом</w:t>
      </w:r>
    </w:p>
    <w:p w:rsidR="00DF4ECB" w:rsidRPr="00DF4ECB" w:rsidRDefault="00DF4ECB" w:rsidP="00DF4ECB">
      <w:pPr>
        <w:pStyle w:val="a4"/>
        <w:jc w:val="right"/>
        <w:rPr>
          <w:rFonts w:ascii="Times New Roman" w:hAnsi="Times New Roman" w:cs="Times New Roman"/>
          <w:sz w:val="28"/>
          <w:szCs w:val="28"/>
        </w:rPr>
      </w:pPr>
      <w:r w:rsidRPr="00DF4ECB">
        <w:rPr>
          <w:rFonts w:ascii="Times New Roman" w:hAnsi="Times New Roman" w:cs="Times New Roman"/>
          <w:sz w:val="28"/>
          <w:szCs w:val="28"/>
        </w:rPr>
        <w:t>Протокол №_________</w:t>
      </w:r>
    </w:p>
    <w:p w:rsidR="00DF4ECB" w:rsidRPr="00DF4ECB" w:rsidRDefault="00DF4ECB" w:rsidP="00DF4ECB">
      <w:pPr>
        <w:pStyle w:val="a4"/>
        <w:jc w:val="right"/>
        <w:rPr>
          <w:rFonts w:ascii="Times New Roman" w:hAnsi="Times New Roman" w:cs="Times New Roman"/>
          <w:sz w:val="28"/>
          <w:szCs w:val="28"/>
        </w:rPr>
      </w:pPr>
      <w:r w:rsidRPr="00DF4ECB">
        <w:rPr>
          <w:rFonts w:ascii="Times New Roman" w:hAnsi="Times New Roman" w:cs="Times New Roman"/>
          <w:sz w:val="28"/>
          <w:szCs w:val="28"/>
        </w:rPr>
        <w:t>от «____«___________2018 года</w:t>
      </w:r>
    </w:p>
    <w:p w:rsidR="00692FBF" w:rsidRPr="00DF4ECB" w:rsidRDefault="00692FBF">
      <w:pPr>
        <w:spacing w:line="200" w:lineRule="exact"/>
        <w:rPr>
          <w:sz w:val="28"/>
          <w:szCs w:val="28"/>
        </w:rPr>
      </w:pPr>
    </w:p>
    <w:p w:rsidR="00692FBF" w:rsidRDefault="00692FBF">
      <w:pPr>
        <w:spacing w:line="200" w:lineRule="exact"/>
        <w:rPr>
          <w:sz w:val="24"/>
          <w:szCs w:val="24"/>
        </w:rPr>
      </w:pPr>
    </w:p>
    <w:p w:rsidR="00692FBF" w:rsidRDefault="00692FBF">
      <w:pPr>
        <w:spacing w:line="200" w:lineRule="exact"/>
        <w:rPr>
          <w:sz w:val="24"/>
          <w:szCs w:val="24"/>
        </w:rPr>
      </w:pPr>
    </w:p>
    <w:p w:rsidR="00692FBF" w:rsidRDefault="00692FBF">
      <w:pPr>
        <w:spacing w:line="333" w:lineRule="exact"/>
        <w:rPr>
          <w:sz w:val="24"/>
          <w:szCs w:val="24"/>
        </w:rPr>
      </w:pPr>
    </w:p>
    <w:p w:rsidR="00692FBF" w:rsidRPr="00DF4ECB" w:rsidRDefault="00A845AC" w:rsidP="00DF4ECB">
      <w:pPr>
        <w:pStyle w:val="a4"/>
        <w:jc w:val="center"/>
        <w:rPr>
          <w:rFonts w:ascii="Times New Roman" w:hAnsi="Times New Roman" w:cs="Times New Roman"/>
          <w:b/>
          <w:sz w:val="48"/>
          <w:szCs w:val="48"/>
        </w:rPr>
      </w:pPr>
      <w:r w:rsidRPr="00DF4ECB">
        <w:rPr>
          <w:rFonts w:ascii="Times New Roman" w:eastAsia="Times New Roman" w:hAnsi="Times New Roman" w:cs="Times New Roman"/>
          <w:b/>
          <w:sz w:val="48"/>
          <w:szCs w:val="48"/>
        </w:rPr>
        <w:t>Программа спортивной подготов</w:t>
      </w:r>
      <w:r w:rsidR="00692FBF" w:rsidRPr="00DF4ECB">
        <w:rPr>
          <w:rFonts w:ascii="Times New Roman" w:eastAsia="Times New Roman" w:hAnsi="Times New Roman" w:cs="Times New Roman"/>
          <w:b/>
          <w:sz w:val="48"/>
          <w:szCs w:val="48"/>
        </w:rPr>
        <w:t>ки</w:t>
      </w:r>
    </w:p>
    <w:p w:rsidR="00692FBF" w:rsidRPr="00DF4ECB" w:rsidRDefault="00A845AC" w:rsidP="00DF4ECB">
      <w:pPr>
        <w:pStyle w:val="a4"/>
        <w:jc w:val="center"/>
        <w:rPr>
          <w:rFonts w:ascii="Times New Roman" w:hAnsi="Times New Roman" w:cs="Times New Roman"/>
          <w:sz w:val="40"/>
          <w:szCs w:val="40"/>
        </w:rPr>
      </w:pPr>
      <w:r w:rsidRPr="00DF4ECB">
        <w:rPr>
          <w:rFonts w:ascii="Times New Roman" w:eastAsia="Times New Roman" w:hAnsi="Times New Roman" w:cs="Times New Roman"/>
          <w:b/>
          <w:sz w:val="48"/>
          <w:szCs w:val="48"/>
        </w:rPr>
        <w:t xml:space="preserve">по виду спорта </w:t>
      </w:r>
      <w:proofErr w:type="spellStart"/>
      <w:r w:rsidRPr="00DF4ECB">
        <w:rPr>
          <w:rFonts w:ascii="Times New Roman" w:eastAsia="Times New Roman" w:hAnsi="Times New Roman" w:cs="Times New Roman"/>
          <w:b/>
          <w:sz w:val="48"/>
          <w:szCs w:val="48"/>
        </w:rPr>
        <w:t>полиатлон</w:t>
      </w:r>
      <w:proofErr w:type="spellEnd"/>
    </w:p>
    <w:p w:rsidR="00692FBF" w:rsidRDefault="00692FBF">
      <w:pPr>
        <w:spacing w:line="218" w:lineRule="exact"/>
        <w:rPr>
          <w:sz w:val="24"/>
          <w:szCs w:val="24"/>
        </w:rPr>
      </w:pPr>
    </w:p>
    <w:p w:rsidR="00692FBF" w:rsidRPr="00DF4ECB" w:rsidRDefault="00A845AC">
      <w:pPr>
        <w:spacing w:line="234" w:lineRule="auto"/>
        <w:ind w:right="-339"/>
        <w:jc w:val="center"/>
        <w:rPr>
          <w:sz w:val="32"/>
          <w:szCs w:val="32"/>
        </w:rPr>
      </w:pPr>
      <w:r w:rsidRPr="00DF4ECB">
        <w:rPr>
          <w:rFonts w:ascii="Times New Roman" w:eastAsia="Times New Roman" w:hAnsi="Times New Roman" w:cs="Times New Roman"/>
          <w:sz w:val="32"/>
          <w:szCs w:val="32"/>
        </w:rPr>
        <w:t>(Федеральный стандарт спортивной подготовки по виду спорта полиатлон, утв. приказом Министерства спорта Российской Федерации от 30 декабря 2016 года № 1363)</w:t>
      </w:r>
    </w:p>
    <w:p w:rsidR="00692FBF" w:rsidRDefault="00692FBF">
      <w:pPr>
        <w:spacing w:line="200" w:lineRule="exact"/>
        <w:rPr>
          <w:sz w:val="24"/>
          <w:szCs w:val="24"/>
        </w:rPr>
      </w:pPr>
    </w:p>
    <w:p w:rsidR="00692FBF" w:rsidRDefault="00692FBF">
      <w:pPr>
        <w:spacing w:line="308" w:lineRule="exact"/>
        <w:rPr>
          <w:sz w:val="24"/>
          <w:szCs w:val="24"/>
        </w:rPr>
      </w:pPr>
    </w:p>
    <w:p w:rsidR="00692FBF" w:rsidRPr="00DF4ECB" w:rsidRDefault="00A845AC">
      <w:pPr>
        <w:ind w:right="-279"/>
        <w:jc w:val="center"/>
        <w:rPr>
          <w:sz w:val="28"/>
          <w:szCs w:val="28"/>
        </w:rPr>
      </w:pPr>
      <w:r w:rsidRPr="00DF4ECB">
        <w:rPr>
          <w:rFonts w:ascii="Times New Roman" w:eastAsia="Times New Roman" w:hAnsi="Times New Roman" w:cs="Times New Roman"/>
          <w:sz w:val="28"/>
          <w:szCs w:val="28"/>
        </w:rPr>
        <w:t>Срок реализации Программы:</w:t>
      </w:r>
    </w:p>
    <w:p w:rsidR="00692FBF" w:rsidRPr="00DF4ECB" w:rsidRDefault="00A845AC" w:rsidP="00DF4ECB">
      <w:pPr>
        <w:pStyle w:val="a5"/>
        <w:numPr>
          <w:ilvl w:val="0"/>
          <w:numId w:val="155"/>
        </w:numPr>
        <w:tabs>
          <w:tab w:val="left" w:pos="3140"/>
        </w:tabs>
        <w:spacing w:after="0" w:line="240" w:lineRule="auto"/>
        <w:rPr>
          <w:rFonts w:eastAsia="Times New Roman"/>
          <w:sz w:val="28"/>
          <w:szCs w:val="28"/>
        </w:rPr>
      </w:pPr>
      <w:r w:rsidRPr="00DF4ECB">
        <w:rPr>
          <w:rFonts w:ascii="Times New Roman" w:eastAsia="Times New Roman" w:hAnsi="Times New Roman" w:cs="Times New Roman"/>
          <w:sz w:val="28"/>
          <w:szCs w:val="28"/>
        </w:rPr>
        <w:t>на этапе начальной подготовки –2 года;</w:t>
      </w:r>
    </w:p>
    <w:p w:rsidR="00692FBF" w:rsidRPr="00DF4ECB" w:rsidRDefault="00A845AC" w:rsidP="00DF4ECB">
      <w:pPr>
        <w:pStyle w:val="a5"/>
        <w:numPr>
          <w:ilvl w:val="0"/>
          <w:numId w:val="155"/>
        </w:numPr>
        <w:tabs>
          <w:tab w:val="left" w:pos="1820"/>
        </w:tabs>
        <w:spacing w:after="0" w:line="240" w:lineRule="auto"/>
        <w:rPr>
          <w:rFonts w:eastAsia="Times New Roman"/>
          <w:sz w:val="28"/>
          <w:szCs w:val="28"/>
        </w:rPr>
      </w:pPr>
      <w:r w:rsidRPr="00DF4ECB">
        <w:rPr>
          <w:rFonts w:ascii="Times New Roman" w:eastAsia="Times New Roman" w:hAnsi="Times New Roman" w:cs="Times New Roman"/>
          <w:sz w:val="28"/>
          <w:szCs w:val="28"/>
        </w:rPr>
        <w:t>на тренировочном этапе (эта</w:t>
      </w:r>
      <w:r w:rsidR="00692FBF" w:rsidRPr="00DF4ECB">
        <w:rPr>
          <w:rFonts w:ascii="Times New Roman" w:eastAsia="Times New Roman" w:hAnsi="Times New Roman" w:cs="Times New Roman"/>
          <w:sz w:val="28"/>
          <w:szCs w:val="28"/>
        </w:rPr>
        <w:t>пе спортивной специализации) – 4 года</w:t>
      </w:r>
      <w:r w:rsidRPr="00DF4ECB">
        <w:rPr>
          <w:rFonts w:ascii="Times New Roman" w:eastAsia="Times New Roman" w:hAnsi="Times New Roman" w:cs="Times New Roman"/>
          <w:sz w:val="28"/>
          <w:szCs w:val="28"/>
        </w:rPr>
        <w:t>;</w:t>
      </w:r>
    </w:p>
    <w:p w:rsidR="00692FBF" w:rsidRPr="00DF4ECB" w:rsidRDefault="00A845AC" w:rsidP="00DF4ECB">
      <w:pPr>
        <w:pStyle w:val="a5"/>
        <w:numPr>
          <w:ilvl w:val="0"/>
          <w:numId w:val="155"/>
        </w:numPr>
        <w:tabs>
          <w:tab w:val="left" w:pos="1580"/>
        </w:tabs>
        <w:spacing w:after="0" w:line="240" w:lineRule="auto"/>
        <w:rPr>
          <w:rFonts w:eastAsia="Times New Roman"/>
          <w:sz w:val="28"/>
          <w:szCs w:val="28"/>
        </w:rPr>
      </w:pPr>
      <w:r w:rsidRPr="00DF4ECB">
        <w:rPr>
          <w:rFonts w:ascii="Times New Roman" w:eastAsia="Times New Roman" w:hAnsi="Times New Roman" w:cs="Times New Roman"/>
          <w:sz w:val="28"/>
          <w:szCs w:val="28"/>
        </w:rPr>
        <w:t>на этапе совершенствования спортивного мастерства – без ограничений;</w:t>
      </w:r>
    </w:p>
    <w:p w:rsidR="00692FBF" w:rsidRPr="00DF4ECB" w:rsidRDefault="00A845AC" w:rsidP="00DF4ECB">
      <w:pPr>
        <w:pStyle w:val="a5"/>
        <w:numPr>
          <w:ilvl w:val="0"/>
          <w:numId w:val="155"/>
        </w:numPr>
        <w:tabs>
          <w:tab w:val="left" w:pos="2100"/>
        </w:tabs>
        <w:spacing w:after="0" w:line="240" w:lineRule="auto"/>
        <w:rPr>
          <w:rFonts w:eastAsia="Times New Roman"/>
        </w:rPr>
      </w:pPr>
      <w:r w:rsidRPr="00DF4ECB">
        <w:rPr>
          <w:rFonts w:ascii="Times New Roman" w:eastAsia="Times New Roman" w:hAnsi="Times New Roman" w:cs="Times New Roman"/>
          <w:sz w:val="28"/>
          <w:szCs w:val="28"/>
        </w:rPr>
        <w:t>на этапе высшего спортивного мастерства – без ограничений</w:t>
      </w:r>
      <w:r w:rsidRPr="00DF4ECB">
        <w:rPr>
          <w:rFonts w:ascii="Times New Roman" w:eastAsia="Times New Roman" w:hAnsi="Times New Roman" w:cs="Times New Roman"/>
        </w:rPr>
        <w:t>.</w:t>
      </w:r>
    </w:p>
    <w:p w:rsidR="00692FBF" w:rsidRDefault="00692FBF">
      <w:pPr>
        <w:spacing w:line="200" w:lineRule="exact"/>
        <w:rPr>
          <w:sz w:val="24"/>
          <w:szCs w:val="24"/>
        </w:rPr>
      </w:pPr>
    </w:p>
    <w:p w:rsidR="00692FBF" w:rsidRDefault="00692FBF">
      <w:pPr>
        <w:spacing w:line="200" w:lineRule="exact"/>
        <w:rPr>
          <w:sz w:val="24"/>
          <w:szCs w:val="24"/>
        </w:rPr>
      </w:pPr>
    </w:p>
    <w:p w:rsidR="00DF4ECB" w:rsidRDefault="00DF4ECB">
      <w:pPr>
        <w:spacing w:line="200" w:lineRule="exact"/>
        <w:rPr>
          <w:sz w:val="24"/>
          <w:szCs w:val="24"/>
        </w:rPr>
      </w:pPr>
    </w:p>
    <w:p w:rsidR="00692FBF" w:rsidRPr="00DF4ECB" w:rsidRDefault="00DF4ECB" w:rsidP="00DF4ECB">
      <w:pPr>
        <w:spacing w:line="200" w:lineRule="exact"/>
        <w:jc w:val="center"/>
        <w:rPr>
          <w:rFonts w:ascii="Times New Roman" w:hAnsi="Times New Roman" w:cs="Times New Roman"/>
          <w:sz w:val="32"/>
          <w:szCs w:val="32"/>
        </w:rPr>
      </w:pPr>
      <w:bookmarkStart w:id="0" w:name="_GoBack"/>
      <w:bookmarkEnd w:id="0"/>
      <w:r w:rsidRPr="00DF4ECB">
        <w:rPr>
          <w:rFonts w:ascii="Times New Roman" w:hAnsi="Times New Roman" w:cs="Times New Roman"/>
          <w:sz w:val="32"/>
          <w:szCs w:val="32"/>
        </w:rPr>
        <w:t>Тутаев, 2018 год</w:t>
      </w:r>
    </w:p>
    <w:p w:rsidR="00692FBF" w:rsidRDefault="00692FBF">
      <w:pPr>
        <w:spacing w:line="200" w:lineRule="exact"/>
        <w:rPr>
          <w:sz w:val="24"/>
          <w:szCs w:val="24"/>
        </w:rPr>
      </w:pPr>
    </w:p>
    <w:p w:rsidR="00692FBF" w:rsidRDefault="00692FBF">
      <w:pPr>
        <w:spacing w:line="200" w:lineRule="exact"/>
        <w:rPr>
          <w:sz w:val="24"/>
          <w:szCs w:val="24"/>
        </w:rPr>
      </w:pPr>
    </w:p>
    <w:p w:rsidR="00692FBF" w:rsidRDefault="00692FBF">
      <w:pPr>
        <w:sectPr w:rsidR="00692FBF">
          <w:pgSz w:w="11906" w:h="16838"/>
          <w:pgMar w:top="1134" w:right="850" w:bottom="1134" w:left="1701" w:header="708" w:footer="708" w:gutter="0"/>
          <w:cols w:space="708"/>
          <w:docGrid w:linePitch="360"/>
        </w:sectPr>
      </w:pPr>
    </w:p>
    <w:p w:rsidR="00692FBF" w:rsidRDefault="00A845AC">
      <w:pPr>
        <w:ind w:right="-259"/>
        <w:jc w:val="center"/>
        <w:rPr>
          <w:sz w:val="20"/>
          <w:szCs w:val="20"/>
        </w:rPr>
      </w:pPr>
      <w:r>
        <w:rPr>
          <w:rFonts w:ascii="Times New Roman" w:eastAsia="Times New Roman" w:hAnsi="Times New Roman" w:cs="Times New Roman"/>
          <w:b/>
          <w:bCs/>
          <w:sz w:val="24"/>
          <w:szCs w:val="24"/>
        </w:rPr>
        <w:lastRenderedPageBreak/>
        <w:t>I. ПОЯСНИТЕЛЬНАЯ ЗАПИСКА</w:t>
      </w:r>
    </w:p>
    <w:p w:rsidR="00692FBF" w:rsidRDefault="00692FBF">
      <w:pPr>
        <w:spacing w:line="7" w:lineRule="exact"/>
        <w:rPr>
          <w:sz w:val="20"/>
          <w:szCs w:val="20"/>
        </w:rPr>
      </w:pPr>
    </w:p>
    <w:p w:rsidR="00692FBF" w:rsidRDefault="00A845AC" w:rsidP="00692FBF">
      <w:pPr>
        <w:spacing w:line="239" w:lineRule="auto"/>
        <w:ind w:left="260" w:firstLine="708"/>
        <w:jc w:val="both"/>
        <w:rPr>
          <w:sz w:val="20"/>
          <w:szCs w:val="20"/>
        </w:rPr>
      </w:pPr>
      <w:r>
        <w:rPr>
          <w:rFonts w:ascii="Times New Roman" w:eastAsia="Times New Roman" w:hAnsi="Times New Roman" w:cs="Times New Roman"/>
          <w:sz w:val="24"/>
          <w:szCs w:val="24"/>
        </w:rPr>
        <w:t xml:space="preserve">Программа спортивной подготовки по неолимпийскому виду спорта - полиатлон разработана в соответствии с указами и распоряжениями Президента Российской Федерации, постановлениями и распоряжениями Правительства Российской Федерации, в том числе Федеральным Законом от 04.12.2007 № 329-ФЗ «О физической культуре и спорте в Российской Федерации» с последующими изменениями и дополнениями, Методическими рекомендациями по организации спортивной подготовки в Российской Федерации, направленными письмом Министерства спорта Российской Федерации от 12.05.2014г. № ВМ-04-10/2554; Федеральным стандартом спортивной подготовки по виду спорта триатлон, утвержденным Министерством спорта Российской Федерации; Постановлением Главного государственного санитарного врача РФ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примерной программой спортивной подготовки для детско-юношеских спортивных школ, специализированных детско-юношеских школ олимпийского резерва «Полиатлон» авторского коллектива кафедры теории и методики спортивных дисциплин Института физической культуры и спорта Тамбовского государственного университета им. Г.Р. Державина в составе: Кейно А.Ю., Грицкова П.М., Сычева А.В., допущенной Федеральным Агентством по физической культуре и спорту, г. Рязань, 2008 г.; примерными программами спортивной подготовки для детско– юношеских спортивных школ, специализированных детско-юношеских школ олимпийского резерва, школ высшего спортивного мастерства, «Плавание» 2006 г., авт. Кашкин А.А., Попов О.И., Смирнов В.В.; «Пулевая стрельба», 2005 г., авт. Насонова А.А., Тышлер Д.А., Митрофанов А.В., Коликов М.Б., Хайдуров Е.Л.; «Лег-кая атлетика: бег на средние и длинные дистанции, спортивная ходьба», 2006 г., авт. Ивочкин В.В., Травин Ю.Г., Королёв Г.Н., Семаева Г.Н.; «Лёгкая атлетика. Многоборье», 2005 г., авт. Столов И.И., Ушаков А.А., </w:t>
      </w:r>
      <w:proofErr w:type="spellStart"/>
      <w:r>
        <w:rPr>
          <w:rFonts w:ascii="Times New Roman" w:eastAsia="Times New Roman" w:hAnsi="Times New Roman" w:cs="Times New Roman"/>
          <w:sz w:val="24"/>
          <w:szCs w:val="24"/>
        </w:rPr>
        <w:t>Радчич</w:t>
      </w:r>
      <w:proofErr w:type="spellEnd"/>
      <w:r>
        <w:rPr>
          <w:rFonts w:ascii="Times New Roman" w:eastAsia="Times New Roman" w:hAnsi="Times New Roman" w:cs="Times New Roman"/>
          <w:sz w:val="24"/>
          <w:szCs w:val="24"/>
        </w:rPr>
        <w:t xml:space="preserve"> И.Ю., </w:t>
      </w:r>
      <w:proofErr w:type="spellStart"/>
      <w:r>
        <w:rPr>
          <w:rFonts w:ascii="Times New Roman" w:eastAsia="Times New Roman" w:hAnsi="Times New Roman" w:cs="Times New Roman"/>
          <w:sz w:val="24"/>
          <w:szCs w:val="24"/>
        </w:rPr>
        <w:t>Зеличенов</w:t>
      </w:r>
      <w:proofErr w:type="spellEnd"/>
      <w:r>
        <w:rPr>
          <w:rFonts w:ascii="Times New Roman" w:eastAsia="Times New Roman" w:hAnsi="Times New Roman" w:cs="Times New Roman"/>
          <w:sz w:val="24"/>
          <w:szCs w:val="24"/>
        </w:rPr>
        <w:t xml:space="preserve"> В.Б.</w:t>
      </w:r>
    </w:p>
    <w:p w:rsidR="00692FBF" w:rsidRDefault="00A845AC">
      <w:pPr>
        <w:ind w:left="260"/>
        <w:rPr>
          <w:sz w:val="20"/>
          <w:szCs w:val="20"/>
        </w:rPr>
      </w:pPr>
      <w:r>
        <w:rPr>
          <w:rFonts w:ascii="Times New Roman" w:eastAsia="Times New Roman" w:hAnsi="Times New Roman" w:cs="Times New Roman"/>
          <w:b/>
          <w:bCs/>
          <w:sz w:val="24"/>
          <w:szCs w:val="24"/>
        </w:rPr>
        <w:t>1.1.Характеристика вида спорта полиатлон.</w:t>
      </w:r>
    </w:p>
    <w:p w:rsidR="00692FBF" w:rsidRDefault="00A845AC" w:rsidP="00692FBF">
      <w:pPr>
        <w:spacing w:line="237" w:lineRule="auto"/>
        <w:ind w:left="260"/>
        <w:jc w:val="both"/>
        <w:rPr>
          <w:sz w:val="20"/>
          <w:szCs w:val="20"/>
        </w:rPr>
      </w:pPr>
      <w:proofErr w:type="spellStart"/>
      <w:r>
        <w:rPr>
          <w:rFonts w:ascii="Times New Roman" w:eastAsia="Times New Roman" w:hAnsi="Times New Roman" w:cs="Times New Roman"/>
          <w:b/>
          <w:bCs/>
          <w:sz w:val="24"/>
          <w:szCs w:val="24"/>
        </w:rPr>
        <w:t>Полиатлон</w:t>
      </w:r>
      <w:proofErr w:type="spellEnd"/>
      <w:r w:rsidR="00692FBF">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неолимпийский вид спорта представляет собой комплексное спортивное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многоборье, которое становится международным видом спорта и является продолжение</w:t>
      </w:r>
      <w:r w:rsidR="00692FBF">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комплекса ГТО (Готов к труду и обороне). В настоящее время полиатлон включает летние и зимние виды.</w:t>
      </w:r>
    </w:p>
    <w:p w:rsidR="00692FBF" w:rsidRDefault="00692FBF">
      <w:pPr>
        <w:spacing w:line="14" w:lineRule="exact"/>
        <w:rPr>
          <w:sz w:val="20"/>
          <w:szCs w:val="20"/>
        </w:rPr>
      </w:pPr>
    </w:p>
    <w:p w:rsidR="00692FBF" w:rsidRDefault="00A845AC">
      <w:pPr>
        <w:spacing w:line="234" w:lineRule="auto"/>
        <w:ind w:left="260"/>
        <w:jc w:val="both"/>
        <w:rPr>
          <w:sz w:val="20"/>
          <w:szCs w:val="20"/>
        </w:rPr>
      </w:pPr>
      <w:r>
        <w:rPr>
          <w:rFonts w:ascii="Times New Roman" w:eastAsia="Times New Roman" w:hAnsi="Times New Roman" w:cs="Times New Roman"/>
          <w:b/>
          <w:bCs/>
          <w:i/>
          <w:iCs/>
          <w:sz w:val="24"/>
          <w:szCs w:val="24"/>
        </w:rPr>
        <w:t xml:space="preserve">Летний полиатлон </w:t>
      </w:r>
      <w:r>
        <w:rPr>
          <w:rFonts w:ascii="Times New Roman" w:eastAsia="Times New Roman" w:hAnsi="Times New Roman" w:cs="Times New Roman"/>
          <w:sz w:val="24"/>
          <w:szCs w:val="24"/>
        </w:rPr>
        <w:t>включает в себя дисциплины, проводимые как на открытых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площадках, так и в закрытых помещениях:</w:t>
      </w:r>
    </w:p>
    <w:p w:rsidR="00692FBF" w:rsidRDefault="00692FBF">
      <w:pPr>
        <w:spacing w:line="3" w:lineRule="exact"/>
        <w:rPr>
          <w:sz w:val="20"/>
          <w:szCs w:val="20"/>
        </w:rPr>
      </w:pPr>
    </w:p>
    <w:p w:rsidR="00692FBF" w:rsidRDefault="00A845AC">
      <w:pPr>
        <w:numPr>
          <w:ilvl w:val="1"/>
          <w:numId w:val="2"/>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летнее пятиборье;</w:t>
      </w:r>
    </w:p>
    <w:p w:rsidR="00692FBF" w:rsidRDefault="00A845AC">
      <w:pPr>
        <w:numPr>
          <w:ilvl w:val="1"/>
          <w:numId w:val="2"/>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летнее четырехборье;</w:t>
      </w:r>
    </w:p>
    <w:p w:rsidR="00692FBF" w:rsidRPr="00692FBF" w:rsidRDefault="00A845AC" w:rsidP="00692FBF">
      <w:pPr>
        <w:numPr>
          <w:ilvl w:val="1"/>
          <w:numId w:val="2"/>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летнее троеборье;</w:t>
      </w:r>
    </w:p>
    <w:p w:rsidR="00692FBF" w:rsidRPr="00692FBF" w:rsidRDefault="00A845AC">
      <w:pPr>
        <w:numPr>
          <w:ilvl w:val="1"/>
          <w:numId w:val="2"/>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летнее двоеборье.</w:t>
      </w:r>
    </w:p>
    <w:p w:rsidR="00692FBF" w:rsidRDefault="00692FBF" w:rsidP="00692FBF">
      <w:pPr>
        <w:tabs>
          <w:tab w:val="left" w:pos="980"/>
        </w:tabs>
        <w:spacing w:after="0" w:line="240" w:lineRule="auto"/>
        <w:ind w:left="980"/>
        <w:rPr>
          <w:rFonts w:ascii="Symbol" w:eastAsia="Symbol" w:hAnsi="Symbol" w:cs="Symbol"/>
          <w:sz w:val="24"/>
          <w:szCs w:val="24"/>
        </w:rPr>
      </w:pPr>
    </w:p>
    <w:p w:rsidR="00692FBF" w:rsidRDefault="00A845AC">
      <w:pPr>
        <w:numPr>
          <w:ilvl w:val="0"/>
          <w:numId w:val="2"/>
        </w:numPr>
        <w:tabs>
          <w:tab w:val="left" w:pos="480"/>
        </w:tabs>
        <w:spacing w:after="0" w:line="237" w:lineRule="auto"/>
        <w:ind w:left="480" w:hanging="218"/>
        <w:rPr>
          <w:rFonts w:eastAsia="Times New Roman"/>
          <w:sz w:val="24"/>
          <w:szCs w:val="24"/>
        </w:rPr>
      </w:pPr>
      <w:proofErr w:type="gramStart"/>
      <w:r>
        <w:rPr>
          <w:rFonts w:ascii="Times New Roman" w:eastAsia="Times New Roman" w:hAnsi="Times New Roman" w:cs="Times New Roman"/>
          <w:sz w:val="24"/>
          <w:szCs w:val="24"/>
        </w:rPr>
        <w:t>летнем</w:t>
      </w:r>
      <w:proofErr w:type="gramEnd"/>
      <w:r>
        <w:rPr>
          <w:rFonts w:ascii="Times New Roman" w:eastAsia="Times New Roman" w:hAnsi="Times New Roman" w:cs="Times New Roman"/>
          <w:sz w:val="24"/>
          <w:szCs w:val="24"/>
        </w:rPr>
        <w:t xml:space="preserve"> полиатлоне могут быть представлены следующие виды спортивных состязаний:</w:t>
      </w:r>
    </w:p>
    <w:p w:rsidR="00692FBF" w:rsidRDefault="00692FBF">
      <w:pPr>
        <w:spacing w:line="2" w:lineRule="exact"/>
        <w:rPr>
          <w:rFonts w:eastAsia="Times New Roman"/>
          <w:sz w:val="24"/>
          <w:szCs w:val="24"/>
        </w:rPr>
      </w:pPr>
    </w:p>
    <w:p w:rsidR="00692FBF" w:rsidRDefault="00A845AC">
      <w:pPr>
        <w:numPr>
          <w:ilvl w:val="1"/>
          <w:numId w:val="2"/>
        </w:numPr>
        <w:tabs>
          <w:tab w:val="left" w:pos="1040"/>
        </w:tabs>
        <w:spacing w:after="0" w:line="240" w:lineRule="auto"/>
        <w:ind w:left="1040" w:hanging="418"/>
        <w:rPr>
          <w:rFonts w:ascii="Symbol" w:eastAsia="Symbol" w:hAnsi="Symbol" w:cs="Symbol"/>
          <w:sz w:val="24"/>
          <w:szCs w:val="24"/>
        </w:rPr>
      </w:pPr>
      <w:r>
        <w:rPr>
          <w:rFonts w:ascii="Times New Roman" w:eastAsia="Times New Roman" w:hAnsi="Times New Roman" w:cs="Times New Roman"/>
          <w:sz w:val="24"/>
          <w:szCs w:val="24"/>
        </w:rPr>
        <w:t>бег:</w:t>
      </w:r>
    </w:p>
    <w:p w:rsidR="00692FBF" w:rsidRDefault="00A845AC">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622935</wp:posOffset>
                </wp:positionH>
                <wp:positionV relativeFrom="paragraph">
                  <wp:posOffset>-10795</wp:posOffset>
                </wp:positionV>
                <wp:extent cx="28829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9.05pt,-.85pt" to="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" o:allowincell="f" filled="t" strokeweight=".6pt">
                <v:stroke joinstyle="miter"/>
                <o:lock v:ext="edit" shapetype="f"/>
              </v:line>
            </w:pict>
          </mc:Fallback>
        </mc:AlternateContent>
      </w:r>
    </w:p>
    <w:p w:rsidR="00692FBF" w:rsidRDefault="00A845AC">
      <w:pPr>
        <w:numPr>
          <w:ilvl w:val="0"/>
          <w:numId w:val="3"/>
        </w:numPr>
        <w:tabs>
          <w:tab w:val="left" w:pos="980"/>
        </w:tabs>
        <w:spacing w:after="0" w:line="184" w:lineRule="auto"/>
        <w:ind w:left="980" w:hanging="358"/>
        <w:rPr>
          <w:rFonts w:ascii="Wingdings" w:eastAsia="Wingdings" w:hAnsi="Wingdings" w:cs="Wingdings"/>
          <w:sz w:val="32"/>
          <w:szCs w:val="32"/>
          <w:vertAlign w:val="superscript"/>
        </w:rPr>
      </w:pPr>
      <w:r>
        <w:rPr>
          <w:rFonts w:ascii="Times New Roman" w:eastAsia="Times New Roman" w:hAnsi="Times New Roman" w:cs="Times New Roman"/>
          <w:sz w:val="19"/>
          <w:szCs w:val="19"/>
        </w:rPr>
        <w:t>бег на короткие дистанции (30, 60 или 100 м.);</w:t>
      </w:r>
    </w:p>
    <w:p w:rsidR="00692FBF" w:rsidRDefault="00692FBF">
      <w:pPr>
        <w:spacing w:line="23" w:lineRule="exact"/>
        <w:rPr>
          <w:rFonts w:ascii="Wingdings" w:eastAsia="Wingdings" w:hAnsi="Wingdings" w:cs="Wingdings"/>
          <w:sz w:val="32"/>
          <w:szCs w:val="32"/>
          <w:vertAlign w:val="superscript"/>
        </w:rPr>
      </w:pPr>
    </w:p>
    <w:p w:rsidR="00692FBF" w:rsidRDefault="00A845AC">
      <w:pPr>
        <w:numPr>
          <w:ilvl w:val="0"/>
          <w:numId w:val="3"/>
        </w:numPr>
        <w:tabs>
          <w:tab w:val="left" w:pos="980"/>
        </w:tabs>
        <w:spacing w:after="0" w:line="182" w:lineRule="auto"/>
        <w:ind w:left="980" w:hanging="358"/>
        <w:rPr>
          <w:rFonts w:ascii="Wingdings" w:eastAsia="Wingdings" w:hAnsi="Wingdings" w:cs="Wingdings"/>
          <w:sz w:val="30"/>
          <w:szCs w:val="30"/>
          <w:vertAlign w:val="superscript"/>
        </w:rPr>
      </w:pPr>
      <w:r>
        <w:rPr>
          <w:rFonts w:ascii="Times New Roman" w:eastAsia="Times New Roman" w:hAnsi="Times New Roman" w:cs="Times New Roman"/>
          <w:sz w:val="18"/>
          <w:szCs w:val="18"/>
        </w:rPr>
        <w:t>бег на выносливость (500, 1000, 1500, 2000 или 3000 м.).</w:t>
      </w:r>
    </w:p>
    <w:p w:rsidR="00692FBF" w:rsidRDefault="00692FBF">
      <w:pPr>
        <w:spacing w:line="33" w:lineRule="exact"/>
        <w:rPr>
          <w:sz w:val="20"/>
          <w:szCs w:val="20"/>
        </w:rPr>
      </w:pPr>
    </w:p>
    <w:p w:rsidR="00692FBF" w:rsidRDefault="00A845AC">
      <w:pPr>
        <w:numPr>
          <w:ilvl w:val="0"/>
          <w:numId w:val="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u w:val="single"/>
        </w:rPr>
        <w:lastRenderedPageBreak/>
        <w:t>плавание</w:t>
      </w:r>
      <w:r>
        <w:rPr>
          <w:rFonts w:ascii="Times New Roman" w:eastAsia="Times New Roman" w:hAnsi="Times New Roman" w:cs="Times New Roman"/>
          <w:sz w:val="24"/>
          <w:szCs w:val="24"/>
        </w:rPr>
        <w:t xml:space="preserve"> (в открытых или закрытых бассейнах, открытых водоёмах на дистанции 25, 50 и 100 метров вольным стилем);</w:t>
      </w:r>
    </w:p>
    <w:p w:rsidR="00692FBF" w:rsidRDefault="00692FBF">
      <w:pPr>
        <w:spacing w:line="2" w:lineRule="exact"/>
        <w:rPr>
          <w:rFonts w:ascii="Symbol" w:eastAsia="Symbol" w:hAnsi="Symbol" w:cs="Symbol"/>
          <w:sz w:val="24"/>
          <w:szCs w:val="24"/>
        </w:rPr>
      </w:pPr>
    </w:p>
    <w:p w:rsidR="00692FBF" w:rsidRDefault="00A845AC">
      <w:pPr>
        <w:numPr>
          <w:ilvl w:val="0"/>
          <w:numId w:val="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u w:val="single"/>
        </w:rPr>
        <w:t>метание:</w:t>
      </w:r>
    </w:p>
    <w:p w:rsidR="00692FBF" w:rsidRDefault="00A845AC">
      <w:pPr>
        <w:numPr>
          <w:ilvl w:val="0"/>
          <w:numId w:val="5"/>
        </w:numPr>
        <w:tabs>
          <w:tab w:val="left" w:pos="980"/>
        </w:tabs>
        <w:spacing w:after="0" w:line="184" w:lineRule="auto"/>
        <w:ind w:left="980" w:hanging="358"/>
        <w:rPr>
          <w:rFonts w:ascii="Wingdings" w:eastAsia="Wingdings" w:hAnsi="Wingdings" w:cs="Wingdings"/>
          <w:sz w:val="32"/>
          <w:szCs w:val="32"/>
          <w:vertAlign w:val="superscript"/>
        </w:rPr>
      </w:pPr>
      <w:r>
        <w:rPr>
          <w:rFonts w:ascii="Times New Roman" w:eastAsia="Times New Roman" w:hAnsi="Times New Roman" w:cs="Times New Roman"/>
          <w:sz w:val="19"/>
          <w:szCs w:val="19"/>
        </w:rPr>
        <w:t>метание мяча (масса мяча — 155—160 гр., диаметр 58 — 62 мм.);</w:t>
      </w:r>
    </w:p>
    <w:p w:rsidR="00692FBF" w:rsidRDefault="00692FBF">
      <w:pPr>
        <w:spacing w:line="23" w:lineRule="exact"/>
        <w:rPr>
          <w:rFonts w:ascii="Wingdings" w:eastAsia="Wingdings" w:hAnsi="Wingdings" w:cs="Wingdings"/>
          <w:sz w:val="32"/>
          <w:szCs w:val="32"/>
          <w:vertAlign w:val="superscript"/>
        </w:rPr>
      </w:pPr>
    </w:p>
    <w:p w:rsidR="00692FBF" w:rsidRDefault="00A845AC">
      <w:pPr>
        <w:numPr>
          <w:ilvl w:val="0"/>
          <w:numId w:val="5"/>
        </w:numPr>
        <w:tabs>
          <w:tab w:val="left" w:pos="980"/>
        </w:tabs>
        <w:spacing w:after="0" w:line="182" w:lineRule="auto"/>
        <w:ind w:left="980" w:hanging="358"/>
        <w:rPr>
          <w:rFonts w:ascii="Wingdings" w:eastAsia="Wingdings" w:hAnsi="Wingdings" w:cs="Wingdings"/>
          <w:sz w:val="30"/>
          <w:szCs w:val="30"/>
          <w:vertAlign w:val="superscript"/>
        </w:rPr>
      </w:pPr>
      <w:r>
        <w:rPr>
          <w:rFonts w:ascii="Times New Roman" w:eastAsia="Times New Roman" w:hAnsi="Times New Roman" w:cs="Times New Roman"/>
          <w:sz w:val="18"/>
          <w:szCs w:val="18"/>
        </w:rPr>
        <w:t>метание гранаты (масса гранаты от 250 до 700 гр.).</w:t>
      </w:r>
    </w:p>
    <w:p w:rsidR="00692FBF" w:rsidRDefault="00692FBF">
      <w:pPr>
        <w:spacing w:line="2" w:lineRule="exact"/>
        <w:rPr>
          <w:sz w:val="20"/>
          <w:szCs w:val="20"/>
        </w:rPr>
      </w:pPr>
    </w:p>
    <w:p w:rsidR="00692FBF" w:rsidRDefault="00A845AC">
      <w:pPr>
        <w:numPr>
          <w:ilvl w:val="0"/>
          <w:numId w:val="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u w:val="single"/>
        </w:rPr>
        <w:t>стрельба</w:t>
      </w:r>
      <w:r>
        <w:rPr>
          <w:rFonts w:ascii="Times New Roman" w:eastAsia="Times New Roman" w:hAnsi="Times New Roman" w:cs="Times New Roman"/>
          <w:sz w:val="24"/>
          <w:szCs w:val="24"/>
        </w:rPr>
        <w:t>:</w:t>
      </w:r>
    </w:p>
    <w:p w:rsidR="00B8362F" w:rsidRDefault="00B8362F" w:rsidP="00B8362F">
      <w:pPr>
        <w:tabs>
          <w:tab w:val="left" w:pos="980"/>
        </w:tabs>
        <w:spacing w:after="0" w:line="180" w:lineRule="auto"/>
        <w:ind w:left="622"/>
        <w:rPr>
          <w:sz w:val="20"/>
          <w:szCs w:val="20"/>
        </w:rPr>
      </w:pPr>
    </w:p>
    <w:p w:rsidR="00692FBF" w:rsidRDefault="00B8362F" w:rsidP="00B8362F">
      <w:pPr>
        <w:tabs>
          <w:tab w:val="left" w:pos="980"/>
        </w:tabs>
        <w:spacing w:after="0" w:line="180" w:lineRule="auto"/>
        <w:ind w:left="622"/>
        <w:rPr>
          <w:rFonts w:ascii="Wingdings" w:eastAsia="Wingdings" w:hAnsi="Wingdings" w:cs="Wingdings"/>
          <w:sz w:val="42"/>
          <w:szCs w:val="42"/>
          <w:vertAlign w:val="superscript"/>
        </w:rPr>
      </w:pPr>
      <w:r>
        <w:rPr>
          <w:rFonts w:ascii="Times New Roman" w:eastAsia="Times New Roman" w:hAnsi="Times New Roman" w:cs="Times New Roman"/>
        </w:rPr>
        <w:t>-</w:t>
      </w:r>
      <w:r w:rsidR="00A845AC">
        <w:rPr>
          <w:rFonts w:ascii="Times New Roman" w:eastAsia="Times New Roman" w:hAnsi="Times New Roman" w:cs="Times New Roman"/>
        </w:rPr>
        <w:t>из пневматического оружия (дистанция — 10 м, диаметр мишени — 5 или 25 см, по 5 или 10 выстрелов);</w:t>
      </w:r>
    </w:p>
    <w:p w:rsidR="00692FBF" w:rsidRDefault="00B8362F" w:rsidP="00B8362F">
      <w:pPr>
        <w:tabs>
          <w:tab w:val="left" w:pos="980"/>
        </w:tabs>
        <w:spacing w:after="0" w:line="180" w:lineRule="auto"/>
        <w:rPr>
          <w:rFonts w:ascii="Times New Roman" w:eastAsia="Times New Roman" w:hAnsi="Times New Roman" w:cs="Times New Roman"/>
        </w:rPr>
      </w:pPr>
      <w:r>
        <w:rPr>
          <w:rFonts w:ascii="Wingdings" w:eastAsia="Wingdings" w:hAnsi="Wingdings" w:cs="Wingdings"/>
          <w:sz w:val="42"/>
          <w:szCs w:val="42"/>
          <w:vertAlign w:val="superscript"/>
        </w:rPr>
        <w:t></w:t>
      </w:r>
      <w:r>
        <w:rPr>
          <w:rFonts w:ascii="Times New Roman" w:eastAsia="Times New Roman" w:hAnsi="Times New Roman" w:cs="Times New Roman"/>
        </w:rPr>
        <w:t xml:space="preserve">     -</w:t>
      </w:r>
      <w:r w:rsidR="00A845AC">
        <w:rPr>
          <w:rFonts w:ascii="Times New Roman" w:eastAsia="Times New Roman" w:hAnsi="Times New Roman" w:cs="Times New Roman"/>
        </w:rPr>
        <w:t>стрельба из малокалиберного оружия (дистанция — 50 м, диаметр мишени — 10 см, 10 выстрелов);</w:t>
      </w:r>
    </w:p>
    <w:p w:rsidR="00B8362F" w:rsidRPr="00692FBF" w:rsidRDefault="00B8362F" w:rsidP="00B8362F">
      <w:pPr>
        <w:tabs>
          <w:tab w:val="left" w:pos="980"/>
        </w:tabs>
        <w:spacing w:after="0" w:line="180" w:lineRule="auto"/>
        <w:ind w:left="980"/>
        <w:rPr>
          <w:rFonts w:ascii="Wingdings" w:eastAsia="Wingdings" w:hAnsi="Wingdings" w:cs="Wingdings"/>
          <w:sz w:val="42"/>
          <w:szCs w:val="42"/>
          <w:vertAlign w:val="superscript"/>
        </w:rPr>
      </w:pPr>
    </w:p>
    <w:p w:rsidR="00692FBF" w:rsidRPr="00692FBF" w:rsidRDefault="00692FBF" w:rsidP="00692FBF">
      <w:pPr>
        <w:numPr>
          <w:ilvl w:val="0"/>
          <w:numId w:val="8"/>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u w:val="single"/>
        </w:rPr>
        <w:t>силовая гимнастика:</w:t>
      </w:r>
    </w:p>
    <w:p w:rsidR="00692FBF" w:rsidRDefault="00692FBF" w:rsidP="00692FBF">
      <w:pPr>
        <w:tabs>
          <w:tab w:val="left" w:pos="980"/>
        </w:tabs>
        <w:spacing w:after="0" w:line="240" w:lineRule="auto"/>
        <w:rPr>
          <w:rFonts w:ascii="Times New Roman" w:eastAsia="Times New Roman" w:hAnsi="Times New Roman" w:cs="Times New Roman"/>
          <w:sz w:val="24"/>
          <w:szCs w:val="24"/>
          <w:u w:val="single"/>
        </w:rPr>
      </w:pPr>
    </w:p>
    <w:p w:rsidR="00692FBF" w:rsidRPr="00692FBF" w:rsidRDefault="00B8362F" w:rsidP="00692FBF">
      <w:pPr>
        <w:tabs>
          <w:tab w:val="left" w:pos="980"/>
        </w:tabs>
        <w:spacing w:after="0" w:line="240" w:lineRule="auto"/>
        <w:rPr>
          <w:rFonts w:ascii="Wingdings" w:eastAsia="Wingdings" w:hAnsi="Wingdings" w:cs="Wingdings"/>
          <w:sz w:val="48"/>
          <w:szCs w:val="48"/>
          <w:vertAlign w:val="superscript"/>
        </w:rPr>
      </w:pPr>
      <w:r>
        <w:rPr>
          <w:rFonts w:ascii="Times New Roman" w:eastAsia="Times New Roman" w:hAnsi="Times New Roman" w:cs="Times New Roman"/>
          <w:sz w:val="24"/>
          <w:szCs w:val="24"/>
        </w:rPr>
        <w:t>-</w:t>
      </w:r>
      <w:r w:rsidR="00692FBF" w:rsidRPr="00692FBF">
        <w:rPr>
          <w:rFonts w:ascii="Times New Roman" w:eastAsia="Times New Roman" w:hAnsi="Times New Roman" w:cs="Times New Roman"/>
          <w:sz w:val="24"/>
          <w:szCs w:val="24"/>
        </w:rPr>
        <w:t>подтягивание на перекладине (у мужчин);</w:t>
      </w:r>
    </w:p>
    <w:p w:rsidR="00692FBF" w:rsidRDefault="00B8362F" w:rsidP="00B8362F">
      <w:pPr>
        <w:tabs>
          <w:tab w:val="left" w:pos="980"/>
        </w:tabs>
        <w:spacing w:after="0" w:line="185" w:lineRule="auto"/>
        <w:ind w:right="860"/>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00692FBF" w:rsidRPr="00692FBF">
        <w:rPr>
          <w:rFonts w:ascii="Times New Roman" w:eastAsia="Times New Roman" w:hAnsi="Times New Roman" w:cs="Times New Roman"/>
          <w:sz w:val="21"/>
          <w:szCs w:val="21"/>
        </w:rPr>
        <w:t>отжимания в упоре лёжа на помосте от контактной платформы (у женщин).</w:t>
      </w:r>
    </w:p>
    <w:p w:rsidR="00B8362F" w:rsidRDefault="00B8362F" w:rsidP="00B8362F">
      <w:pPr>
        <w:tabs>
          <w:tab w:val="left" w:pos="980"/>
        </w:tabs>
        <w:spacing w:after="0" w:line="185" w:lineRule="auto"/>
        <w:ind w:right="860"/>
        <w:rPr>
          <w:rFonts w:ascii="Times New Roman" w:eastAsia="Times New Roman" w:hAnsi="Times New Roman" w:cs="Times New Roman"/>
          <w:sz w:val="21"/>
          <w:szCs w:val="21"/>
        </w:rPr>
      </w:pPr>
    </w:p>
    <w:p w:rsidR="00692FBF" w:rsidRDefault="00692FBF" w:rsidP="00B8362F">
      <w:pPr>
        <w:tabs>
          <w:tab w:val="left" w:pos="980"/>
        </w:tabs>
        <w:spacing w:after="0" w:line="185" w:lineRule="auto"/>
        <w:ind w:right="860"/>
        <w:rPr>
          <w:rFonts w:ascii="Times New Roman" w:eastAsia="Times New Roman" w:hAnsi="Times New Roman" w:cs="Times New Roman"/>
          <w:sz w:val="21"/>
          <w:szCs w:val="21"/>
        </w:rPr>
      </w:pPr>
    </w:p>
    <w:p w:rsidR="00692FBF" w:rsidRDefault="00692FBF" w:rsidP="00692FBF">
      <w:pPr>
        <w:tabs>
          <w:tab w:val="left" w:pos="980"/>
        </w:tabs>
        <w:spacing w:after="0" w:line="185" w:lineRule="auto"/>
        <w:ind w:left="622" w:right="860"/>
        <w:rPr>
          <w:rFonts w:ascii="Wingdings" w:eastAsia="Wingdings" w:hAnsi="Wingdings" w:cs="Wingdings"/>
          <w:sz w:val="40"/>
          <w:szCs w:val="40"/>
          <w:vertAlign w:val="superscript"/>
        </w:rPr>
      </w:pPr>
      <w:r>
        <w:rPr>
          <w:rFonts w:ascii="Times New Roman" w:eastAsia="Times New Roman" w:hAnsi="Times New Roman" w:cs="Times New Roman"/>
          <w:sz w:val="21"/>
          <w:szCs w:val="21"/>
        </w:rPr>
        <w:t xml:space="preserve"> </w:t>
      </w:r>
      <w:proofErr w:type="gramStart"/>
      <w:r>
        <w:rPr>
          <w:rFonts w:ascii="Times New Roman" w:eastAsia="Times New Roman" w:hAnsi="Times New Roman" w:cs="Times New Roman"/>
          <w:b/>
          <w:bCs/>
          <w:i/>
          <w:iCs/>
          <w:sz w:val="21"/>
          <w:szCs w:val="21"/>
        </w:rPr>
        <w:t>Зимний</w:t>
      </w:r>
      <w:proofErr w:type="gramEnd"/>
      <w:r>
        <w:rPr>
          <w:rFonts w:ascii="Times New Roman" w:eastAsia="Times New Roman" w:hAnsi="Times New Roman" w:cs="Times New Roman"/>
          <w:b/>
          <w:bCs/>
          <w:i/>
          <w:iCs/>
          <w:sz w:val="21"/>
          <w:szCs w:val="21"/>
        </w:rPr>
        <w:t xml:space="preserve"> </w:t>
      </w:r>
      <w:proofErr w:type="spellStart"/>
      <w:r>
        <w:rPr>
          <w:rFonts w:ascii="Times New Roman" w:eastAsia="Times New Roman" w:hAnsi="Times New Roman" w:cs="Times New Roman"/>
          <w:b/>
          <w:bCs/>
          <w:i/>
          <w:iCs/>
          <w:sz w:val="21"/>
          <w:szCs w:val="21"/>
        </w:rPr>
        <w:t>полиатлон</w:t>
      </w:r>
      <w:proofErr w:type="spellEnd"/>
      <w:r>
        <w:rPr>
          <w:rFonts w:ascii="Times New Roman" w:eastAsia="Times New Roman" w:hAnsi="Times New Roman" w:cs="Times New Roman"/>
          <w:b/>
          <w:bCs/>
          <w:i/>
          <w:iCs/>
          <w:sz w:val="21"/>
          <w:szCs w:val="21"/>
        </w:rPr>
        <w:t xml:space="preserve"> </w:t>
      </w:r>
      <w:r>
        <w:rPr>
          <w:rFonts w:ascii="Times New Roman" w:eastAsia="Times New Roman" w:hAnsi="Times New Roman" w:cs="Times New Roman"/>
          <w:sz w:val="21"/>
          <w:szCs w:val="21"/>
        </w:rPr>
        <w:t>включает в себя следующие дисциплины:</w:t>
      </w:r>
    </w:p>
    <w:p w:rsidR="00692FBF" w:rsidRDefault="00692FBF" w:rsidP="00692FBF">
      <w:pPr>
        <w:spacing w:line="5" w:lineRule="exact"/>
        <w:rPr>
          <w:rFonts w:ascii="Wingdings" w:eastAsia="Wingdings" w:hAnsi="Wingdings" w:cs="Wingdings"/>
          <w:sz w:val="40"/>
          <w:szCs w:val="40"/>
          <w:vertAlign w:val="superscript"/>
        </w:rPr>
      </w:pPr>
    </w:p>
    <w:p w:rsidR="00B8362F" w:rsidRDefault="00692FBF" w:rsidP="00692FBF">
      <w:pPr>
        <w:spacing w:line="251" w:lineRule="auto"/>
        <w:ind w:left="620" w:right="67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зимнее троеборье; </w:t>
      </w:r>
    </w:p>
    <w:p w:rsidR="00692FBF" w:rsidRPr="00B8362F" w:rsidRDefault="00692FBF" w:rsidP="00B8362F">
      <w:pPr>
        <w:spacing w:line="251" w:lineRule="auto"/>
        <w:ind w:left="620" w:right="6760"/>
        <w:jc w:val="both"/>
        <w:rPr>
          <w:rFonts w:ascii="Wingdings" w:eastAsia="Wingdings" w:hAnsi="Wingdings" w:cs="Wingdings"/>
          <w:sz w:val="40"/>
          <w:szCs w:val="40"/>
          <w:vertAlign w:val="superscript"/>
        </w:rPr>
      </w:pPr>
      <w:r>
        <w:rPr>
          <w:rFonts w:ascii="Symbol" w:eastAsia="Symbol" w:hAnsi="Symbol" w:cs="Symbol"/>
          <w:sz w:val="24"/>
          <w:szCs w:val="24"/>
        </w:rPr>
        <w:t></w:t>
      </w:r>
      <w:r>
        <w:rPr>
          <w:rFonts w:ascii="Times New Roman" w:eastAsia="Times New Roman" w:hAnsi="Times New Roman" w:cs="Times New Roman"/>
          <w:sz w:val="24"/>
          <w:szCs w:val="24"/>
        </w:rPr>
        <w:t xml:space="preserve"> зимнее двоеборье.</w:t>
      </w:r>
    </w:p>
    <w:p w:rsidR="00692FBF" w:rsidRDefault="00692FBF">
      <w:pPr>
        <w:spacing w:line="2" w:lineRule="exact"/>
        <w:rPr>
          <w:sz w:val="20"/>
          <w:szCs w:val="20"/>
        </w:rPr>
      </w:pPr>
    </w:p>
    <w:p w:rsidR="00692FBF" w:rsidRDefault="00A845AC">
      <w:pPr>
        <w:numPr>
          <w:ilvl w:val="0"/>
          <w:numId w:val="9"/>
        </w:numPr>
        <w:tabs>
          <w:tab w:val="left" w:pos="480"/>
        </w:tabs>
        <w:spacing w:after="0" w:line="237" w:lineRule="auto"/>
        <w:ind w:left="480" w:hanging="218"/>
        <w:rPr>
          <w:rFonts w:eastAsia="Times New Roman"/>
          <w:sz w:val="24"/>
          <w:szCs w:val="24"/>
        </w:rPr>
      </w:pPr>
      <w:proofErr w:type="gramStart"/>
      <w:r>
        <w:rPr>
          <w:rFonts w:ascii="Times New Roman" w:eastAsia="Times New Roman" w:hAnsi="Times New Roman" w:cs="Times New Roman"/>
          <w:sz w:val="24"/>
          <w:szCs w:val="24"/>
        </w:rPr>
        <w:t>зимнем</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полиатлоне</w:t>
      </w:r>
      <w:proofErr w:type="spellEnd"/>
      <w:r>
        <w:rPr>
          <w:rFonts w:ascii="Times New Roman" w:eastAsia="Times New Roman" w:hAnsi="Times New Roman" w:cs="Times New Roman"/>
          <w:sz w:val="24"/>
          <w:szCs w:val="24"/>
        </w:rPr>
        <w:t xml:space="preserve"> могут быть представлены следующие виды спортивных состязаний:</w:t>
      </w:r>
    </w:p>
    <w:p w:rsidR="00692FBF" w:rsidRDefault="00692FBF">
      <w:pPr>
        <w:spacing w:line="2" w:lineRule="exact"/>
        <w:rPr>
          <w:sz w:val="20"/>
          <w:szCs w:val="20"/>
        </w:rPr>
      </w:pPr>
    </w:p>
    <w:p w:rsidR="00692FBF" w:rsidRDefault="00A845AC">
      <w:pPr>
        <w:numPr>
          <w:ilvl w:val="0"/>
          <w:numId w:val="1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u w:val="single"/>
        </w:rPr>
        <w:t>лыжные гонки</w:t>
      </w:r>
      <w:r>
        <w:rPr>
          <w:rFonts w:ascii="Times New Roman" w:eastAsia="Times New Roman" w:hAnsi="Times New Roman" w:cs="Times New Roman"/>
          <w:sz w:val="24"/>
          <w:szCs w:val="24"/>
        </w:rPr>
        <w:t xml:space="preserve"> (на 1, 2, 3, 5 или 10 км) — обязательно;</w:t>
      </w:r>
    </w:p>
    <w:p w:rsidR="00692FBF" w:rsidRDefault="00692FBF">
      <w:pPr>
        <w:spacing w:line="29" w:lineRule="exact"/>
        <w:rPr>
          <w:rFonts w:ascii="Symbol" w:eastAsia="Symbol" w:hAnsi="Symbol" w:cs="Symbol"/>
          <w:sz w:val="24"/>
          <w:szCs w:val="24"/>
        </w:rPr>
      </w:pPr>
    </w:p>
    <w:p w:rsidR="00692FBF" w:rsidRDefault="00A845AC">
      <w:pPr>
        <w:numPr>
          <w:ilvl w:val="0"/>
          <w:numId w:val="10"/>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u w:val="single"/>
        </w:rPr>
        <w:t>стрельба</w:t>
      </w:r>
      <w:r>
        <w:rPr>
          <w:rFonts w:ascii="Times New Roman" w:eastAsia="Times New Roman" w:hAnsi="Times New Roman" w:cs="Times New Roman"/>
          <w:sz w:val="24"/>
          <w:szCs w:val="24"/>
        </w:rPr>
        <w:t xml:space="preserve"> из пневматического оружия (дистанция — 10 м, диаметр мишени — 5 или 25 см, по 5 или 10 выстрелов);</w:t>
      </w:r>
    </w:p>
    <w:p w:rsidR="00692FBF" w:rsidRDefault="00692FBF">
      <w:pPr>
        <w:spacing w:line="1" w:lineRule="exact"/>
        <w:rPr>
          <w:rFonts w:ascii="Symbol" w:eastAsia="Symbol" w:hAnsi="Symbol" w:cs="Symbol"/>
          <w:sz w:val="24"/>
          <w:szCs w:val="24"/>
        </w:rPr>
      </w:pPr>
    </w:p>
    <w:p w:rsidR="00692FBF" w:rsidRDefault="00A845AC">
      <w:pPr>
        <w:numPr>
          <w:ilvl w:val="0"/>
          <w:numId w:val="1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u w:val="single"/>
        </w:rPr>
        <w:t>силовая гимнастика:</w:t>
      </w:r>
    </w:p>
    <w:p w:rsidR="00692FBF" w:rsidRDefault="00A845AC">
      <w:pPr>
        <w:numPr>
          <w:ilvl w:val="0"/>
          <w:numId w:val="11"/>
        </w:numPr>
        <w:tabs>
          <w:tab w:val="left" w:pos="980"/>
        </w:tabs>
        <w:spacing w:after="0" w:line="184" w:lineRule="auto"/>
        <w:ind w:left="980" w:hanging="358"/>
        <w:rPr>
          <w:rFonts w:ascii="Wingdings" w:eastAsia="Wingdings" w:hAnsi="Wingdings" w:cs="Wingdings"/>
          <w:sz w:val="32"/>
          <w:szCs w:val="32"/>
          <w:vertAlign w:val="superscript"/>
        </w:rPr>
      </w:pPr>
      <w:r>
        <w:rPr>
          <w:rFonts w:ascii="Times New Roman" w:eastAsia="Times New Roman" w:hAnsi="Times New Roman" w:cs="Times New Roman"/>
          <w:sz w:val="19"/>
          <w:szCs w:val="19"/>
        </w:rPr>
        <w:t>подтягивание на перекладине (у мужчин);</w:t>
      </w:r>
    </w:p>
    <w:p w:rsidR="00692FBF" w:rsidRDefault="00692FBF">
      <w:pPr>
        <w:spacing w:line="23" w:lineRule="exact"/>
        <w:rPr>
          <w:rFonts w:ascii="Wingdings" w:eastAsia="Wingdings" w:hAnsi="Wingdings" w:cs="Wingdings"/>
          <w:sz w:val="32"/>
          <w:szCs w:val="32"/>
          <w:vertAlign w:val="superscript"/>
        </w:rPr>
      </w:pPr>
    </w:p>
    <w:p w:rsidR="00692FBF" w:rsidRDefault="00A845AC">
      <w:pPr>
        <w:numPr>
          <w:ilvl w:val="0"/>
          <w:numId w:val="11"/>
        </w:numPr>
        <w:tabs>
          <w:tab w:val="left" w:pos="980"/>
        </w:tabs>
        <w:spacing w:after="0" w:line="182" w:lineRule="auto"/>
        <w:ind w:left="980" w:hanging="358"/>
        <w:rPr>
          <w:rFonts w:ascii="Wingdings" w:eastAsia="Wingdings" w:hAnsi="Wingdings" w:cs="Wingdings"/>
          <w:sz w:val="30"/>
          <w:szCs w:val="30"/>
          <w:vertAlign w:val="superscript"/>
        </w:rPr>
      </w:pPr>
      <w:r>
        <w:rPr>
          <w:rFonts w:ascii="Times New Roman" w:eastAsia="Times New Roman" w:hAnsi="Times New Roman" w:cs="Times New Roman"/>
          <w:sz w:val="18"/>
          <w:szCs w:val="18"/>
        </w:rPr>
        <w:t>отжимания в упоре лёжа на помосте от контактной платформы (у женщин).</w:t>
      </w:r>
    </w:p>
    <w:p w:rsidR="00692FBF" w:rsidRDefault="00692FBF">
      <w:pPr>
        <w:spacing w:line="23" w:lineRule="exact"/>
        <w:rPr>
          <w:rFonts w:ascii="Wingdings" w:eastAsia="Wingdings" w:hAnsi="Wingdings" w:cs="Wingdings"/>
          <w:sz w:val="30"/>
          <w:szCs w:val="30"/>
          <w:vertAlign w:val="superscript"/>
        </w:rPr>
      </w:pPr>
    </w:p>
    <w:p w:rsidR="00692FBF" w:rsidRDefault="00A845AC">
      <w:pPr>
        <w:ind w:left="260"/>
        <w:rPr>
          <w:rFonts w:eastAsia="Times New Roman"/>
          <w:sz w:val="24"/>
          <w:szCs w:val="24"/>
        </w:rPr>
      </w:pPr>
      <w:r w:rsidRPr="00B8362F">
        <w:rPr>
          <w:rFonts w:ascii="Times New Roman" w:eastAsia="Times New Roman" w:hAnsi="Times New Roman" w:cs="Times New Roman"/>
          <w:i/>
          <w:iCs/>
          <w:sz w:val="24"/>
          <w:szCs w:val="24"/>
          <w:u w:val="single"/>
        </w:rPr>
        <w:t xml:space="preserve">Занятия </w:t>
      </w:r>
      <w:proofErr w:type="spellStart"/>
      <w:r w:rsidRPr="00B8362F">
        <w:rPr>
          <w:rFonts w:ascii="Times New Roman" w:eastAsia="Times New Roman" w:hAnsi="Times New Roman" w:cs="Times New Roman"/>
          <w:i/>
          <w:iCs/>
          <w:sz w:val="24"/>
          <w:szCs w:val="24"/>
          <w:u w:val="single"/>
        </w:rPr>
        <w:t>полиатлоном</w:t>
      </w:r>
      <w:proofErr w:type="spellEnd"/>
      <w:r w:rsidRPr="00B8362F">
        <w:rPr>
          <w:rFonts w:ascii="Times New Roman" w:eastAsia="Times New Roman" w:hAnsi="Times New Roman" w:cs="Times New Roman"/>
          <w:i/>
          <w:iCs/>
          <w:sz w:val="24"/>
          <w:szCs w:val="24"/>
          <w:u w:val="single"/>
        </w:rPr>
        <w:t xml:space="preserve"> </w:t>
      </w:r>
      <w:r w:rsidRPr="00B8362F">
        <w:rPr>
          <w:rFonts w:ascii="Times New Roman" w:eastAsia="Times New Roman" w:hAnsi="Times New Roman" w:cs="Times New Roman"/>
          <w:sz w:val="24"/>
          <w:szCs w:val="24"/>
          <w:u w:val="single"/>
        </w:rPr>
        <w:t>включают следующие дисциплины</w:t>
      </w:r>
      <w:r>
        <w:rPr>
          <w:rFonts w:ascii="Times New Roman" w:eastAsia="Times New Roman" w:hAnsi="Times New Roman" w:cs="Times New Roman"/>
          <w:sz w:val="24"/>
          <w:szCs w:val="24"/>
        </w:rPr>
        <w:t>.</w:t>
      </w:r>
    </w:p>
    <w:p w:rsidR="00692FBF" w:rsidRDefault="00692FBF">
      <w:pPr>
        <w:spacing w:line="12" w:lineRule="exact"/>
        <w:rPr>
          <w:rFonts w:eastAsia="Times New Roman"/>
          <w:sz w:val="24"/>
          <w:szCs w:val="24"/>
        </w:rPr>
      </w:pPr>
    </w:p>
    <w:p w:rsidR="00692FBF" w:rsidRDefault="00A845AC" w:rsidP="00B8362F">
      <w:pPr>
        <w:spacing w:line="237" w:lineRule="auto"/>
        <w:ind w:left="260" w:firstLine="708"/>
        <w:jc w:val="both"/>
        <w:rPr>
          <w:rFonts w:eastAsia="Times New Roman"/>
          <w:sz w:val="24"/>
          <w:szCs w:val="24"/>
        </w:rPr>
      </w:pPr>
      <w:r>
        <w:rPr>
          <w:rFonts w:ascii="Times New Roman" w:eastAsia="Times New Roman" w:hAnsi="Times New Roman" w:cs="Times New Roman"/>
          <w:sz w:val="24"/>
          <w:szCs w:val="24"/>
        </w:rPr>
        <w:t>Кросс — это бег на 2000–3000 метров у мужчин и 1000–2000 метров у женщин. Бег является составной частью тренировки любого спортсмена. Кроссовый бег — один из самых доступных видов физических упражнений, для занятий подходит любой парк или сквер.</w:t>
      </w:r>
      <w:r w:rsidR="00B8362F">
        <w:rPr>
          <w:rFonts w:eastAsia="Times New Roman"/>
          <w:sz w:val="24"/>
          <w:szCs w:val="24"/>
        </w:rPr>
        <w:t xml:space="preserve"> </w:t>
      </w:r>
      <w:r>
        <w:rPr>
          <w:rFonts w:ascii="Times New Roman" w:eastAsia="Times New Roman" w:hAnsi="Times New Roman" w:cs="Times New Roman"/>
          <w:sz w:val="24"/>
          <w:szCs w:val="24"/>
        </w:rPr>
        <w:t xml:space="preserve">Бег как таковой предоставляет хорошие условия в качестве аэробной тренировки, которая увеличивает порог выносливости, положительно влияет на </w:t>
      </w:r>
      <w:proofErr w:type="gramStart"/>
      <w:r>
        <w:rPr>
          <w:rFonts w:ascii="Times New Roman" w:eastAsia="Times New Roman" w:hAnsi="Times New Roman" w:cs="Times New Roman"/>
          <w:sz w:val="24"/>
          <w:szCs w:val="24"/>
        </w:rPr>
        <w:t>сердечно-сосудистую</w:t>
      </w:r>
      <w:proofErr w:type="gramEnd"/>
      <w:r>
        <w:rPr>
          <w:rFonts w:ascii="Times New Roman" w:eastAsia="Times New Roman" w:hAnsi="Times New Roman" w:cs="Times New Roman"/>
          <w:sz w:val="24"/>
          <w:szCs w:val="24"/>
        </w:rPr>
        <w:t xml:space="preserve"> систему, повышает обмен веществ в организме, позитивно влияет на иммунную систему, укрепляет мускулатуру ног.</w:t>
      </w:r>
    </w:p>
    <w:p w:rsidR="00692FBF" w:rsidRDefault="00692FBF">
      <w:pPr>
        <w:spacing w:line="13" w:lineRule="exact"/>
        <w:rPr>
          <w:rFonts w:eastAsia="Times New Roman"/>
          <w:sz w:val="24"/>
          <w:szCs w:val="24"/>
        </w:rPr>
      </w:pPr>
    </w:p>
    <w:p w:rsidR="00692FBF" w:rsidRDefault="00A845AC">
      <w:pPr>
        <w:spacing w:line="236" w:lineRule="auto"/>
        <w:ind w:left="260" w:firstLine="708"/>
        <w:jc w:val="both"/>
        <w:rPr>
          <w:rFonts w:eastAsia="Times New Roman"/>
          <w:sz w:val="24"/>
          <w:szCs w:val="24"/>
        </w:rPr>
      </w:pPr>
      <w:r>
        <w:rPr>
          <w:rFonts w:ascii="Times New Roman" w:eastAsia="Times New Roman" w:hAnsi="Times New Roman" w:cs="Times New Roman"/>
          <w:sz w:val="24"/>
          <w:szCs w:val="24"/>
        </w:rPr>
        <w:t>Спринт в полиатлоне — это бег на короткую дистанцию длиной 50–60 метров (в закрытых помещениях, в зависимости от возможностей зала, где проводятся соревнования) или 100 метров (на стадионе, в тёплое время года).</w:t>
      </w:r>
    </w:p>
    <w:p w:rsidR="00692FBF" w:rsidRDefault="00692FBF">
      <w:pPr>
        <w:spacing w:line="13" w:lineRule="exact"/>
        <w:rPr>
          <w:rFonts w:eastAsia="Times New Roman"/>
          <w:sz w:val="24"/>
          <w:szCs w:val="24"/>
        </w:rPr>
      </w:pPr>
    </w:p>
    <w:p w:rsidR="00692FBF" w:rsidRDefault="00B8362F" w:rsidP="00B8362F">
      <w:pPr>
        <w:spacing w:line="238" w:lineRule="auto"/>
        <w:ind w:left="260"/>
        <w:jc w:val="both"/>
        <w:rPr>
          <w:rFonts w:eastAsia="Times New Roman"/>
          <w:sz w:val="24"/>
          <w:szCs w:val="24"/>
        </w:rPr>
      </w:pP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 xml:space="preserve">Роль силового норматива в полиатлоне играет метание гранаты, которое являясь военно-прикладным нормативом, выросло в полноценную спортивную дисциплину со </w:t>
      </w:r>
      <w:r w:rsidR="00A845AC">
        <w:rPr>
          <w:rFonts w:ascii="Times New Roman" w:eastAsia="Times New Roman" w:hAnsi="Times New Roman" w:cs="Times New Roman"/>
          <w:sz w:val="24"/>
          <w:szCs w:val="24"/>
        </w:rPr>
        <w:lastRenderedPageBreak/>
        <w:t xml:space="preserve">своими методиками и рекордами. В технике движений метателей существует много тончайших нюансов: в его разбеге, последних шагах и всех фазах согласования движений ног, туловища и рук, поэтому как дисциплина - метание гранаты, </w:t>
      </w:r>
      <w:proofErr w:type="gramStart"/>
      <w:r w:rsidR="00A845AC">
        <w:rPr>
          <w:rFonts w:ascii="Times New Roman" w:eastAsia="Times New Roman" w:hAnsi="Times New Roman" w:cs="Times New Roman"/>
          <w:sz w:val="24"/>
          <w:szCs w:val="24"/>
        </w:rPr>
        <w:t>представляет из себя</w:t>
      </w:r>
      <w:proofErr w:type="gramEnd"/>
      <w:r w:rsidR="00A845AC">
        <w:rPr>
          <w:rFonts w:ascii="Times New Roman" w:eastAsia="Times New Roman" w:hAnsi="Times New Roman" w:cs="Times New Roman"/>
          <w:sz w:val="24"/>
          <w:szCs w:val="24"/>
        </w:rPr>
        <w:t xml:space="preserve"> довольно сложный комплекс упражнений.</w:t>
      </w:r>
    </w:p>
    <w:p w:rsidR="00692FBF" w:rsidRDefault="00A845AC" w:rsidP="00B8362F">
      <w:pPr>
        <w:spacing w:line="238" w:lineRule="auto"/>
        <w:ind w:left="260" w:firstLine="708"/>
        <w:jc w:val="both"/>
        <w:rPr>
          <w:rFonts w:eastAsia="Times New Roman"/>
          <w:sz w:val="24"/>
          <w:szCs w:val="24"/>
        </w:rPr>
      </w:pPr>
      <w:r>
        <w:rPr>
          <w:rFonts w:ascii="Times New Roman" w:eastAsia="Times New Roman" w:hAnsi="Times New Roman" w:cs="Times New Roman"/>
          <w:sz w:val="24"/>
          <w:szCs w:val="24"/>
        </w:rPr>
        <w:t>Соревнования по плаванию в полиатлоне проводятся на дистанции 50 метров или 100 метров (в зависимости от ранга соревнований: чем выше, тем больше плыть), обычно спортсмены соревнуются в классическом закрытом 25-метровом бассейне, но иногда соревнования проводятся и на открытой воде. Плавание — один из наиболее гармоничных видов спорта, поэтому оно занимает ведущее место в оздоровительных программах и пользуется неизменной популярностью.</w:t>
      </w:r>
    </w:p>
    <w:p w:rsidR="00692FBF" w:rsidRDefault="00A845AC" w:rsidP="00B8362F">
      <w:pPr>
        <w:spacing w:line="237" w:lineRule="auto"/>
        <w:ind w:left="260" w:firstLine="360"/>
        <w:jc w:val="both"/>
        <w:rPr>
          <w:rFonts w:eastAsia="Times New Roman"/>
          <w:sz w:val="24"/>
          <w:szCs w:val="24"/>
        </w:rPr>
      </w:pPr>
      <w:r>
        <w:rPr>
          <w:rFonts w:ascii="Times New Roman" w:eastAsia="Times New Roman" w:hAnsi="Times New Roman" w:cs="Times New Roman"/>
          <w:sz w:val="24"/>
          <w:szCs w:val="24"/>
        </w:rPr>
        <w:t>Силовые упражнения в полиатлоне представляют хорошо всем известные подтягивания на перекладине (у мужчин) и отжимания от пола (у женщин). С одной стороны, подтягивания и отжимания не являютсяобособленным видом спорта, но с другой они активно применяются в тренировочном процессе каждого спортсмена.</w:t>
      </w:r>
    </w:p>
    <w:p w:rsidR="00692FBF" w:rsidRDefault="00A845AC">
      <w:pPr>
        <w:spacing w:line="237" w:lineRule="auto"/>
        <w:ind w:left="260" w:firstLine="360"/>
        <w:jc w:val="both"/>
        <w:rPr>
          <w:rFonts w:eastAsia="Times New Roman"/>
          <w:sz w:val="24"/>
          <w:szCs w:val="24"/>
        </w:rPr>
      </w:pPr>
      <w:r>
        <w:rPr>
          <w:rFonts w:ascii="Times New Roman" w:eastAsia="Times New Roman" w:hAnsi="Times New Roman" w:cs="Times New Roman"/>
          <w:sz w:val="24"/>
          <w:szCs w:val="24"/>
        </w:rPr>
        <w:t>Стрельба в полиатлоне ведётся из пневматической винтовки в 5-сантиметровую или 25-сантиметровую мишень с расстояния 10 метров, производится 5 или 10 выстрелов (в зависимости от соревнований). Собственно, вид спорта по стрельбе из пневматической винтовки прививает человеку, в первую очередь, психологическую устойчивость, а также учит навыкам владения собой.</w:t>
      </w:r>
    </w:p>
    <w:p w:rsidR="00692FBF" w:rsidRDefault="00692FBF">
      <w:pPr>
        <w:spacing w:line="22" w:lineRule="exact"/>
        <w:rPr>
          <w:rFonts w:eastAsia="Times New Roman"/>
          <w:sz w:val="24"/>
          <w:szCs w:val="24"/>
        </w:rPr>
      </w:pPr>
    </w:p>
    <w:p w:rsidR="00692FBF" w:rsidRDefault="00A845AC" w:rsidP="00B8362F">
      <w:pPr>
        <w:spacing w:line="234" w:lineRule="auto"/>
        <w:ind w:left="620" w:hanging="360"/>
        <w:rPr>
          <w:rFonts w:eastAsia="Times New Roman"/>
          <w:sz w:val="24"/>
          <w:szCs w:val="24"/>
        </w:rPr>
      </w:pPr>
      <w:r>
        <w:rPr>
          <w:rFonts w:ascii="Times New Roman" w:eastAsia="Times New Roman" w:hAnsi="Times New Roman" w:cs="Times New Roman"/>
          <w:b/>
          <w:bCs/>
          <w:sz w:val="24"/>
          <w:szCs w:val="24"/>
        </w:rPr>
        <w:t>1.2.</w:t>
      </w:r>
      <w:r w:rsidR="00B8362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Отличительные особенности данного вида спорта по обеспечению развития здоровья и совершенствования личностных качеств.</w:t>
      </w:r>
    </w:p>
    <w:p w:rsidR="00692FBF" w:rsidRPr="00B8362F" w:rsidRDefault="00B8362F" w:rsidP="00B8362F">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5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00A845AC" w:rsidRPr="00B8362F">
        <w:rPr>
          <w:rFonts w:ascii="Times New Roman" w:eastAsia="Times New Roman" w:hAnsi="Times New Roman" w:cs="Times New Roman"/>
          <w:sz w:val="24"/>
          <w:szCs w:val="24"/>
        </w:rPr>
        <w:t>Полиатлон</w:t>
      </w:r>
      <w:proofErr w:type="spellEnd"/>
      <w:r w:rsidR="00A845AC" w:rsidRPr="00B8362F">
        <w:rPr>
          <w:rFonts w:ascii="Times New Roman" w:eastAsia="Times New Roman" w:hAnsi="Times New Roman" w:cs="Times New Roman"/>
          <w:sz w:val="24"/>
          <w:szCs w:val="24"/>
        </w:rPr>
        <w:t xml:space="preserve"> относится к циклическим видам спорта с преимущественным проявлением выносливости.</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Занятия циклическими видами спорта оказывают весьма разностороннее влияние на организм человека. Способствуют равномерному развитию мышц, тренируют</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 xml:space="preserve">укрепляют </w:t>
      </w:r>
      <w:proofErr w:type="gramStart"/>
      <w:r w:rsidR="00A845AC" w:rsidRPr="00B8362F">
        <w:rPr>
          <w:rFonts w:ascii="Times New Roman" w:eastAsia="Times New Roman" w:hAnsi="Times New Roman" w:cs="Times New Roman"/>
          <w:sz w:val="24"/>
          <w:szCs w:val="24"/>
        </w:rPr>
        <w:t>сердечно-сосудистую</w:t>
      </w:r>
      <w:proofErr w:type="gramEnd"/>
      <w:r w:rsidR="00A845AC" w:rsidRPr="00B8362F">
        <w:rPr>
          <w:rFonts w:ascii="Times New Roman" w:eastAsia="Times New Roman" w:hAnsi="Times New Roman" w:cs="Times New Roman"/>
          <w:sz w:val="24"/>
          <w:szCs w:val="24"/>
        </w:rPr>
        <w:t>, дыхательную и нервную системы, опорно-двигательный аппарат, повышают обмен веществ.</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Физическое состояние молодежи является одним из важнейших</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показателей ее готовности к высокопроизводительному труду и защите</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Родины.</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Эмпирический поиск системы оценки физической</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подготовленности</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населения привел к созданию программы испытаний, разносторонне</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оценивающей не только развитие физических качеств, но и степень</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овладения трудовыми и военными навыками. Все это сконцентрировалось в</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физкультурном комплексе «ГТО СССР». После распада СССР перестал</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существовать и комплекс «ГТО СССР». Естественно, что в этой ситуации</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стало нелогичным проводить соревнования и по многоборьям комплекса. В</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создавшихся условиях актуальным стал вопрос о сохранении столь</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популярных соревнований.</w:t>
      </w:r>
    </w:p>
    <w:p w:rsidR="00692FBF" w:rsidRPr="00B8362F" w:rsidRDefault="00B8362F" w:rsidP="00B8362F">
      <w:pPr>
        <w:pStyle w:val="a4"/>
        <w:jc w:val="both"/>
        <w:rPr>
          <w:rFonts w:ascii="Times New Roman" w:eastAsia="Times New Roman" w:hAnsi="Times New Roman" w:cs="Times New Roman"/>
          <w:sz w:val="24"/>
          <w:szCs w:val="24"/>
        </w:rPr>
      </w:pP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Именно поэтому 29 февраля 1992 года в г. Санкт-Петербурге</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состоялась учредительная конференция, которая приняла решение осоздании на основе многоборья комплекса ГТО нового вида спорта –</w:t>
      </w:r>
      <w:r w:rsidRPr="00B8362F">
        <w:rPr>
          <w:rFonts w:ascii="Times New Roman" w:eastAsia="Times New Roman" w:hAnsi="Times New Roman" w:cs="Times New Roman"/>
          <w:sz w:val="24"/>
          <w:szCs w:val="24"/>
        </w:rPr>
        <w:t xml:space="preserve"> </w:t>
      </w:r>
      <w:proofErr w:type="spellStart"/>
      <w:r w:rsidR="00A845AC" w:rsidRPr="00B8362F">
        <w:rPr>
          <w:rFonts w:ascii="Times New Roman" w:eastAsia="Times New Roman" w:hAnsi="Times New Roman" w:cs="Times New Roman"/>
          <w:sz w:val="24"/>
          <w:szCs w:val="24"/>
        </w:rPr>
        <w:t>полиатлон</w:t>
      </w:r>
      <w:proofErr w:type="spellEnd"/>
      <w:r w:rsidR="00A845AC" w:rsidRPr="00B8362F">
        <w:rPr>
          <w:rFonts w:ascii="Times New Roman" w:eastAsia="Times New Roman" w:hAnsi="Times New Roman" w:cs="Times New Roman"/>
          <w:sz w:val="24"/>
          <w:szCs w:val="24"/>
        </w:rPr>
        <w:t xml:space="preserve"> (летний и зимний виды).</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 xml:space="preserve">Возможность принимать участие в соревнованиях по </w:t>
      </w:r>
      <w:proofErr w:type="spellStart"/>
      <w:r w:rsidR="00A845AC" w:rsidRPr="00B8362F">
        <w:rPr>
          <w:rFonts w:ascii="Times New Roman" w:eastAsia="Times New Roman" w:hAnsi="Times New Roman" w:cs="Times New Roman"/>
          <w:sz w:val="24"/>
          <w:szCs w:val="24"/>
        </w:rPr>
        <w:t>полиатлону</w:t>
      </w:r>
      <w:proofErr w:type="spellEnd"/>
      <w:r w:rsidR="00A845AC" w:rsidRPr="00B8362F">
        <w:rPr>
          <w:rFonts w:ascii="Times New Roman" w:eastAsia="Times New Roman" w:hAnsi="Times New Roman" w:cs="Times New Roman"/>
          <w:sz w:val="24"/>
          <w:szCs w:val="24"/>
        </w:rPr>
        <w:t xml:space="preserve"> населения</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страны от 10 до 70 лет делает его эффективным средством разностороннего</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развития человека, совершенствования его организма, воспитания основных</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физических качеств, жизненно необходимых прикладных навыков для</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широкого контингента населения. Это весьма важно для допризывной</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молодежи. Занимаясь полиатлоном, юноши и девушки учатся преодолевать</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трудности, становятся выносливыми, сильными, вырабатывают в себе</w:t>
      </w:r>
      <w:r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смелость, волю, решительность, т.е. те самые качества, которые необходимы будущим защитникам Отечества.</w:t>
      </w:r>
    </w:p>
    <w:p w:rsidR="00692FBF" w:rsidRPr="00B8362F" w:rsidRDefault="0053512F" w:rsidP="00B8362F">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Реалии настоящего времени таковы, что молодые люди не стремятся служить</w:t>
      </w:r>
      <w:r w:rsidR="00B8362F"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 xml:space="preserve">в армии. Причины этому настроению разные. Занимая </w:t>
      </w:r>
      <w:proofErr w:type="spellStart"/>
      <w:r w:rsidR="00A845AC" w:rsidRPr="00B8362F">
        <w:rPr>
          <w:rFonts w:ascii="Times New Roman" w:eastAsia="Times New Roman" w:hAnsi="Times New Roman" w:cs="Times New Roman"/>
          <w:sz w:val="24"/>
          <w:szCs w:val="24"/>
        </w:rPr>
        <w:t>полиатлоном</w:t>
      </w:r>
      <w:proofErr w:type="spellEnd"/>
      <w:r w:rsidR="00A845AC" w:rsidRPr="00B8362F">
        <w:rPr>
          <w:rFonts w:ascii="Times New Roman" w:eastAsia="Times New Roman" w:hAnsi="Times New Roman" w:cs="Times New Roman"/>
          <w:sz w:val="24"/>
          <w:szCs w:val="24"/>
        </w:rPr>
        <w:t>, они</w:t>
      </w:r>
      <w:r w:rsidR="00B8362F" w:rsidRPr="00B8362F">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приобретут качества и способности необходимые для уверенности всобственных силах и достойного прохождения службы.</w:t>
      </w:r>
    </w:p>
    <w:p w:rsidR="00692FBF" w:rsidRDefault="0053512F" w:rsidP="00B8362F">
      <w:pPr>
        <w:pStyle w:val="a4"/>
        <w:jc w:val="both"/>
        <w:rPr>
          <w:rFonts w:eastAsia="Times New Roman"/>
        </w:rPr>
      </w:pPr>
      <w:r>
        <w:rPr>
          <w:rFonts w:ascii="Times New Roman" w:eastAsia="Times New Roman" w:hAnsi="Times New Roman" w:cs="Times New Roman"/>
          <w:sz w:val="24"/>
          <w:szCs w:val="24"/>
        </w:rPr>
        <w:lastRenderedPageBreak/>
        <w:t xml:space="preserve">   </w:t>
      </w:r>
      <w:r w:rsidR="00A845AC" w:rsidRPr="00B8362F">
        <w:rPr>
          <w:rFonts w:ascii="Times New Roman" w:eastAsia="Times New Roman" w:hAnsi="Times New Roman" w:cs="Times New Roman"/>
          <w:sz w:val="24"/>
          <w:szCs w:val="24"/>
        </w:rPr>
        <w:t>Таким образом, в отличие от других многоборий</w:t>
      </w:r>
      <w:r>
        <w:rPr>
          <w:rFonts w:ascii="Times New Roman" w:eastAsia="Times New Roman" w:hAnsi="Times New Roman" w:cs="Times New Roman"/>
          <w:sz w:val="24"/>
          <w:szCs w:val="24"/>
        </w:rPr>
        <w:t xml:space="preserve"> </w:t>
      </w:r>
      <w:r w:rsidR="00A845AC" w:rsidRPr="00B8362F">
        <w:rPr>
          <w:rFonts w:ascii="Times New Roman" w:eastAsia="Times New Roman" w:hAnsi="Times New Roman" w:cs="Times New Roman"/>
          <w:sz w:val="24"/>
          <w:szCs w:val="24"/>
        </w:rPr>
        <w:t>(легкоатлетических, гимнастических и т.п.) летний полиатлон представляетсобой комплекс совершенно различных по своему характеру видов спорта</w:t>
      </w:r>
      <w:r w:rsidR="00A845AC">
        <w:rPr>
          <w:rFonts w:eastAsia="Times New Roman"/>
        </w:rPr>
        <w:t>.</w:t>
      </w:r>
    </w:p>
    <w:p w:rsidR="00692FBF" w:rsidRDefault="00692FBF">
      <w:pPr>
        <w:spacing w:line="1" w:lineRule="exact"/>
        <w:rPr>
          <w:rFonts w:eastAsia="Times New Roman"/>
          <w:sz w:val="24"/>
          <w:szCs w:val="24"/>
        </w:rPr>
      </w:pPr>
    </w:p>
    <w:p w:rsidR="00692FBF" w:rsidRPr="0053512F" w:rsidRDefault="00A845AC" w:rsidP="0053512F">
      <w:pPr>
        <w:ind w:left="980"/>
        <w:jc w:val="center"/>
        <w:rPr>
          <w:rFonts w:eastAsia="Times New Roman"/>
          <w:b/>
          <w:sz w:val="24"/>
          <w:szCs w:val="24"/>
        </w:rPr>
      </w:pPr>
      <w:r w:rsidRPr="0053512F">
        <w:rPr>
          <w:rFonts w:ascii="Times New Roman" w:eastAsia="Times New Roman" w:hAnsi="Times New Roman" w:cs="Times New Roman"/>
          <w:b/>
          <w:i/>
          <w:iCs/>
          <w:sz w:val="24"/>
          <w:szCs w:val="24"/>
        </w:rPr>
        <w:t>Отличительными</w:t>
      </w:r>
      <w:r w:rsidR="0053512F">
        <w:rPr>
          <w:rFonts w:ascii="Times New Roman" w:eastAsia="Times New Roman" w:hAnsi="Times New Roman" w:cs="Times New Roman"/>
          <w:b/>
          <w:i/>
          <w:iCs/>
          <w:sz w:val="24"/>
          <w:szCs w:val="24"/>
        </w:rPr>
        <w:t xml:space="preserve"> </w:t>
      </w:r>
      <w:r w:rsidRPr="0053512F">
        <w:rPr>
          <w:rFonts w:ascii="Times New Roman" w:eastAsia="Times New Roman" w:hAnsi="Times New Roman" w:cs="Times New Roman"/>
          <w:b/>
          <w:i/>
          <w:iCs/>
          <w:sz w:val="24"/>
          <w:szCs w:val="24"/>
        </w:rPr>
        <w:t>особенностями</w:t>
      </w:r>
      <w:r w:rsidR="0053512F">
        <w:rPr>
          <w:rFonts w:ascii="Times New Roman" w:eastAsia="Times New Roman" w:hAnsi="Times New Roman" w:cs="Times New Roman"/>
          <w:b/>
          <w:i/>
          <w:iCs/>
          <w:sz w:val="24"/>
          <w:szCs w:val="24"/>
        </w:rPr>
        <w:t xml:space="preserve"> </w:t>
      </w:r>
      <w:proofErr w:type="spellStart"/>
      <w:r w:rsidRPr="0053512F">
        <w:rPr>
          <w:rFonts w:ascii="Times New Roman" w:eastAsia="Times New Roman" w:hAnsi="Times New Roman" w:cs="Times New Roman"/>
          <w:b/>
          <w:i/>
          <w:iCs/>
          <w:sz w:val="24"/>
          <w:szCs w:val="24"/>
        </w:rPr>
        <w:t>полиатлона</w:t>
      </w:r>
      <w:proofErr w:type="spellEnd"/>
      <w:r w:rsidR="0053512F">
        <w:rPr>
          <w:rFonts w:ascii="Times New Roman" w:eastAsia="Times New Roman" w:hAnsi="Times New Roman" w:cs="Times New Roman"/>
          <w:b/>
          <w:i/>
          <w:iCs/>
          <w:sz w:val="24"/>
          <w:szCs w:val="24"/>
        </w:rPr>
        <w:t xml:space="preserve"> </w:t>
      </w:r>
      <w:r w:rsidRPr="0053512F">
        <w:rPr>
          <w:rFonts w:ascii="Times New Roman" w:eastAsia="Times New Roman" w:hAnsi="Times New Roman" w:cs="Times New Roman"/>
          <w:b/>
          <w:i/>
          <w:iCs/>
          <w:sz w:val="24"/>
          <w:szCs w:val="24"/>
        </w:rPr>
        <w:t>являются</w:t>
      </w:r>
      <w:r w:rsidRPr="0053512F">
        <w:rPr>
          <w:rFonts w:ascii="Times New Roman" w:eastAsia="Times New Roman" w:hAnsi="Times New Roman" w:cs="Times New Roman"/>
          <w:b/>
          <w:sz w:val="24"/>
          <w:szCs w:val="24"/>
        </w:rPr>
        <w:t>:</w:t>
      </w:r>
    </w:p>
    <w:p w:rsidR="00692FBF" w:rsidRDefault="00692FBF">
      <w:pPr>
        <w:spacing w:line="12" w:lineRule="exact"/>
        <w:rPr>
          <w:rFonts w:eastAsia="Times New Roman"/>
          <w:sz w:val="24"/>
          <w:szCs w:val="24"/>
        </w:rPr>
      </w:pPr>
    </w:p>
    <w:p w:rsidR="00692FBF" w:rsidRDefault="0053512F">
      <w:pPr>
        <w:spacing w:line="234" w:lineRule="auto"/>
        <w:ind w:left="260"/>
        <w:rPr>
          <w:rFonts w:eastAsia="Times New Roman"/>
          <w:sz w:val="24"/>
          <w:szCs w:val="24"/>
        </w:rPr>
      </w:pPr>
      <w:r>
        <w:rPr>
          <w:rFonts w:ascii="Times New Roman" w:eastAsia="Times New Roman" w:hAnsi="Times New Roman" w:cs="Times New Roman"/>
          <w:sz w:val="24"/>
          <w:szCs w:val="24"/>
        </w:rPr>
        <w:t>-</w:t>
      </w:r>
      <w:r w:rsidR="00A845AC">
        <w:rPr>
          <w:rFonts w:ascii="Times New Roman" w:eastAsia="Times New Roman" w:hAnsi="Times New Roman" w:cs="Times New Roman"/>
          <w:sz w:val="24"/>
          <w:szCs w:val="24"/>
        </w:rPr>
        <w:t>доступность,</w:t>
      </w: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оздоровительная направленно</w:t>
      </w:r>
      <w:r>
        <w:rPr>
          <w:rFonts w:ascii="Times New Roman" w:eastAsia="Times New Roman" w:hAnsi="Times New Roman" w:cs="Times New Roman"/>
          <w:sz w:val="24"/>
          <w:szCs w:val="24"/>
        </w:rPr>
        <w:t xml:space="preserve">сть  и возможность </w:t>
      </w:r>
      <w:r w:rsidR="00A845AC">
        <w:rPr>
          <w:rFonts w:ascii="Times New Roman" w:eastAsia="Times New Roman" w:hAnsi="Times New Roman" w:cs="Times New Roman"/>
          <w:sz w:val="24"/>
          <w:szCs w:val="24"/>
        </w:rPr>
        <w:t>заниматься</w:t>
      </w: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этим видом спорта широкого социального состава молодежи.</w:t>
      </w:r>
    </w:p>
    <w:p w:rsidR="00692FBF" w:rsidRDefault="00692FBF">
      <w:pPr>
        <w:spacing w:line="14" w:lineRule="exact"/>
        <w:rPr>
          <w:rFonts w:eastAsia="Times New Roman"/>
          <w:sz w:val="24"/>
          <w:szCs w:val="24"/>
        </w:rPr>
      </w:pPr>
    </w:p>
    <w:p w:rsidR="00692FBF" w:rsidRDefault="00A845AC">
      <w:pPr>
        <w:spacing w:line="236" w:lineRule="auto"/>
        <w:ind w:left="260" w:firstLine="708"/>
        <w:jc w:val="both"/>
        <w:rPr>
          <w:rFonts w:eastAsia="Times New Roman"/>
          <w:sz w:val="24"/>
          <w:szCs w:val="24"/>
        </w:rPr>
      </w:pPr>
      <w:r>
        <w:rPr>
          <w:rFonts w:ascii="Times New Roman" w:eastAsia="Times New Roman" w:hAnsi="Times New Roman" w:cs="Times New Roman"/>
          <w:i/>
          <w:iCs/>
          <w:sz w:val="24"/>
          <w:szCs w:val="24"/>
        </w:rPr>
        <w:t xml:space="preserve">Цель программы: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создание условий,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обеспечивающих возможность</w:t>
      </w:r>
      <w:r w:rsidR="00535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молодежи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вести здоровый образ жизни, систематически заниматься</w:t>
      </w:r>
      <w:r w:rsidR="00535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физической культурой и спортом, получить доступ к развитой спортивной инфраструктуре.</w:t>
      </w:r>
    </w:p>
    <w:p w:rsidR="00692FBF" w:rsidRDefault="00692FBF">
      <w:pPr>
        <w:spacing w:line="1" w:lineRule="exact"/>
        <w:rPr>
          <w:rFonts w:eastAsia="Times New Roman"/>
          <w:sz w:val="24"/>
          <w:szCs w:val="24"/>
        </w:rPr>
      </w:pPr>
    </w:p>
    <w:p w:rsidR="00692FBF" w:rsidRPr="0053512F" w:rsidRDefault="00A845AC">
      <w:pPr>
        <w:ind w:left="980"/>
        <w:rPr>
          <w:rFonts w:eastAsia="Times New Roman"/>
          <w:b/>
          <w:sz w:val="24"/>
          <w:szCs w:val="24"/>
        </w:rPr>
      </w:pPr>
      <w:r w:rsidRPr="0053512F">
        <w:rPr>
          <w:rFonts w:ascii="Times New Roman" w:eastAsia="Times New Roman" w:hAnsi="Times New Roman" w:cs="Times New Roman"/>
          <w:b/>
          <w:i/>
          <w:iCs/>
          <w:sz w:val="24"/>
          <w:szCs w:val="24"/>
        </w:rPr>
        <w:t>Задачи, требующие решения для достижения поставленной цели:</w:t>
      </w:r>
    </w:p>
    <w:p w:rsidR="00692FBF" w:rsidRDefault="00692FBF">
      <w:pPr>
        <w:spacing w:line="31" w:lineRule="exact"/>
        <w:rPr>
          <w:rFonts w:eastAsia="Times New Roman"/>
          <w:sz w:val="24"/>
          <w:szCs w:val="24"/>
        </w:rPr>
      </w:pPr>
    </w:p>
    <w:p w:rsidR="00692FBF" w:rsidRDefault="00A845AC">
      <w:pPr>
        <w:numPr>
          <w:ilvl w:val="1"/>
          <w:numId w:val="1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привлекать к занятиям по </w:t>
      </w:r>
      <w:proofErr w:type="spellStart"/>
      <w:r>
        <w:rPr>
          <w:rFonts w:ascii="Times New Roman" w:eastAsia="Times New Roman" w:hAnsi="Times New Roman" w:cs="Times New Roman"/>
          <w:sz w:val="24"/>
          <w:szCs w:val="24"/>
        </w:rPr>
        <w:t>полиатлону</w:t>
      </w:r>
      <w:proofErr w:type="spellEnd"/>
      <w:r>
        <w:rPr>
          <w:rFonts w:ascii="Times New Roman" w:eastAsia="Times New Roman" w:hAnsi="Times New Roman" w:cs="Times New Roman"/>
          <w:sz w:val="24"/>
          <w:szCs w:val="24"/>
        </w:rPr>
        <w:t xml:space="preserve"> перспективных детей для</w:t>
      </w:r>
      <w:r w:rsidR="00535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достижения ими более высоких стабильных результатов;</w:t>
      </w:r>
    </w:p>
    <w:p w:rsidR="00692FBF" w:rsidRDefault="00692FBF">
      <w:pPr>
        <w:spacing w:line="32" w:lineRule="exact"/>
        <w:rPr>
          <w:rFonts w:ascii="Symbol" w:eastAsia="Symbol" w:hAnsi="Symbol" w:cs="Symbol"/>
          <w:sz w:val="24"/>
          <w:szCs w:val="24"/>
        </w:rPr>
      </w:pPr>
    </w:p>
    <w:p w:rsidR="00692FBF" w:rsidRDefault="00A845AC">
      <w:pPr>
        <w:numPr>
          <w:ilvl w:val="1"/>
          <w:numId w:val="1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прививать необходимые теоретические знания в области физической</w:t>
      </w:r>
      <w:r w:rsidR="00535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культуры, спорта, гигиены;</w:t>
      </w:r>
    </w:p>
    <w:p w:rsidR="00692FBF" w:rsidRDefault="00692FBF">
      <w:pPr>
        <w:spacing w:line="32" w:lineRule="exact"/>
        <w:rPr>
          <w:rFonts w:ascii="Symbol" w:eastAsia="Symbol" w:hAnsi="Symbol" w:cs="Symbol"/>
          <w:sz w:val="24"/>
          <w:szCs w:val="24"/>
        </w:rPr>
      </w:pPr>
    </w:p>
    <w:p w:rsidR="0053512F" w:rsidRPr="0053512F" w:rsidRDefault="0053512F">
      <w:pPr>
        <w:numPr>
          <w:ilvl w:val="1"/>
          <w:numId w:val="12"/>
        </w:numPr>
        <w:tabs>
          <w:tab w:val="left" w:pos="992"/>
        </w:tabs>
        <w:spacing w:after="0" w:line="227" w:lineRule="auto"/>
        <w:ind w:left="980" w:right="4260" w:hanging="358"/>
        <w:rPr>
          <w:rFonts w:ascii="Symbol" w:eastAsia="Symbol" w:hAnsi="Symbol" w:cs="Symbol"/>
          <w:sz w:val="24"/>
          <w:szCs w:val="24"/>
        </w:rPr>
      </w:pPr>
      <w:r>
        <w:rPr>
          <w:rFonts w:ascii="Times New Roman" w:eastAsia="Times New Roman" w:hAnsi="Times New Roman" w:cs="Times New Roman"/>
          <w:sz w:val="24"/>
          <w:szCs w:val="24"/>
        </w:rPr>
        <w:t>воспитывать черты спортивного характера</w:t>
      </w:r>
    </w:p>
    <w:p w:rsidR="0053512F" w:rsidRDefault="0053512F" w:rsidP="0053512F">
      <w:pPr>
        <w:pStyle w:val="a5"/>
        <w:rPr>
          <w:rFonts w:ascii="Times New Roman" w:eastAsia="Times New Roman" w:hAnsi="Times New Roman" w:cs="Times New Roman"/>
          <w:i/>
          <w:iCs/>
          <w:sz w:val="24"/>
          <w:szCs w:val="24"/>
        </w:rPr>
      </w:pPr>
    </w:p>
    <w:p w:rsidR="00692FBF" w:rsidRDefault="00A845AC" w:rsidP="0053512F">
      <w:pPr>
        <w:tabs>
          <w:tab w:val="left" w:pos="992"/>
        </w:tabs>
        <w:spacing w:after="0" w:line="227" w:lineRule="auto"/>
        <w:ind w:left="980" w:right="4260"/>
        <w:rPr>
          <w:rFonts w:ascii="Symbol" w:eastAsia="Symbol" w:hAnsi="Symbol" w:cs="Symbol"/>
          <w:sz w:val="24"/>
          <w:szCs w:val="24"/>
        </w:rPr>
      </w:pPr>
      <w:r w:rsidRPr="0053512F">
        <w:rPr>
          <w:rFonts w:ascii="Times New Roman" w:eastAsia="Times New Roman" w:hAnsi="Times New Roman" w:cs="Times New Roman"/>
          <w:b/>
          <w:i/>
          <w:iCs/>
          <w:sz w:val="24"/>
          <w:szCs w:val="24"/>
        </w:rPr>
        <w:t>Актуальность</w:t>
      </w:r>
      <w:r>
        <w:rPr>
          <w:rFonts w:ascii="Times New Roman" w:eastAsia="Times New Roman" w:hAnsi="Times New Roman" w:cs="Times New Roman"/>
          <w:i/>
          <w:iCs/>
          <w:sz w:val="24"/>
          <w:szCs w:val="24"/>
        </w:rPr>
        <w:t>.</w:t>
      </w:r>
    </w:p>
    <w:p w:rsidR="00692FBF" w:rsidRDefault="00692FBF">
      <w:pPr>
        <w:spacing w:line="13" w:lineRule="exact"/>
        <w:rPr>
          <w:sz w:val="20"/>
          <w:szCs w:val="20"/>
        </w:rPr>
      </w:pPr>
    </w:p>
    <w:p w:rsidR="0053512F" w:rsidRDefault="0053512F" w:rsidP="0053512F">
      <w:pPr>
        <w:pStyle w:val="a4"/>
        <w:jc w:val="both"/>
        <w:rPr>
          <w:rFonts w:ascii="Times New Roman" w:hAnsi="Times New Roman" w:cs="Times New Roman"/>
          <w:sz w:val="24"/>
          <w:szCs w:val="24"/>
        </w:rPr>
      </w:pPr>
      <w:r>
        <w:rPr>
          <w:rFonts w:eastAsia="Times New Roman"/>
        </w:rPr>
        <w:t xml:space="preserve">   </w:t>
      </w:r>
      <w:r w:rsidRPr="0053512F">
        <w:rPr>
          <w:rFonts w:ascii="Times New Roman" w:eastAsia="Times New Roman" w:hAnsi="Times New Roman" w:cs="Times New Roman"/>
          <w:sz w:val="24"/>
          <w:szCs w:val="24"/>
        </w:rPr>
        <w:t>П</w:t>
      </w:r>
      <w:r w:rsidR="00A845AC" w:rsidRPr="0053512F">
        <w:rPr>
          <w:rFonts w:ascii="Times New Roman" w:eastAsia="Times New Roman" w:hAnsi="Times New Roman" w:cs="Times New Roman"/>
          <w:sz w:val="24"/>
          <w:szCs w:val="24"/>
        </w:rPr>
        <w:t>рограмма</w:t>
      </w:r>
      <w:r w:rsidRPr="0053512F">
        <w:rPr>
          <w:rFonts w:ascii="Times New Roman" w:eastAsia="Times New Roman" w:hAnsi="Times New Roman" w:cs="Times New Roman"/>
          <w:sz w:val="24"/>
          <w:szCs w:val="24"/>
        </w:rPr>
        <w:t xml:space="preserve"> спортивной подготовки</w:t>
      </w:r>
      <w:r w:rsidR="00A845AC" w:rsidRPr="0053512F">
        <w:rPr>
          <w:rFonts w:ascii="Times New Roman" w:eastAsia="Times New Roman" w:hAnsi="Times New Roman" w:cs="Times New Roman"/>
          <w:sz w:val="24"/>
          <w:szCs w:val="24"/>
        </w:rPr>
        <w:t xml:space="preserve"> даёт возможность подросткам</w:t>
      </w:r>
      <w:r w:rsidRPr="0053512F">
        <w:rPr>
          <w:rFonts w:ascii="Times New Roman" w:eastAsia="Times New Roman" w:hAnsi="Times New Roman" w:cs="Times New Roman"/>
          <w:sz w:val="24"/>
          <w:szCs w:val="24"/>
        </w:rPr>
        <w:t xml:space="preserve"> </w:t>
      </w:r>
      <w:r w:rsidR="00A845AC" w:rsidRPr="0053512F">
        <w:rPr>
          <w:rFonts w:ascii="Times New Roman" w:eastAsia="Times New Roman" w:hAnsi="Times New Roman" w:cs="Times New Roman"/>
          <w:sz w:val="24"/>
          <w:szCs w:val="24"/>
        </w:rPr>
        <w:t>подготовиться к службе в рядах вооруженных сил России, а для тех, кто</w:t>
      </w:r>
      <w:r w:rsidRPr="0053512F">
        <w:rPr>
          <w:rFonts w:ascii="Times New Roman" w:eastAsia="Times New Roman" w:hAnsi="Times New Roman" w:cs="Times New Roman"/>
          <w:sz w:val="24"/>
          <w:szCs w:val="24"/>
        </w:rPr>
        <w:t xml:space="preserve"> </w:t>
      </w:r>
      <w:r w:rsidR="00A845AC" w:rsidRPr="0053512F">
        <w:rPr>
          <w:rFonts w:ascii="Times New Roman" w:eastAsia="Times New Roman" w:hAnsi="Times New Roman" w:cs="Times New Roman"/>
          <w:sz w:val="24"/>
          <w:szCs w:val="24"/>
        </w:rPr>
        <w:t>выбрал профессию военного, к поступлению</w:t>
      </w:r>
      <w:r w:rsidRPr="0053512F">
        <w:rPr>
          <w:rFonts w:ascii="Times New Roman" w:hAnsi="Times New Roman" w:cs="Times New Roman"/>
          <w:sz w:val="24"/>
          <w:szCs w:val="24"/>
        </w:rPr>
        <w:t xml:space="preserve"> в </w:t>
      </w:r>
      <w:r w:rsidR="00A845AC" w:rsidRPr="0053512F">
        <w:rPr>
          <w:rFonts w:ascii="Times New Roman" w:eastAsia="Times New Roman" w:hAnsi="Times New Roman" w:cs="Times New Roman"/>
          <w:sz w:val="24"/>
          <w:szCs w:val="24"/>
        </w:rPr>
        <w:t>институты Министерства</w:t>
      </w:r>
      <w:r w:rsidRPr="0053512F">
        <w:rPr>
          <w:rFonts w:ascii="Times New Roman" w:eastAsia="Times New Roman" w:hAnsi="Times New Roman" w:cs="Times New Roman"/>
          <w:sz w:val="24"/>
          <w:szCs w:val="24"/>
        </w:rPr>
        <w:t xml:space="preserve"> </w:t>
      </w:r>
      <w:r w:rsidR="00A845AC" w:rsidRPr="0053512F">
        <w:rPr>
          <w:rFonts w:ascii="Times New Roman" w:eastAsia="Times New Roman" w:hAnsi="Times New Roman" w:cs="Times New Roman"/>
          <w:sz w:val="24"/>
          <w:szCs w:val="24"/>
        </w:rPr>
        <w:t>обороны и МВД. Полиатлонист, достигший уровня первого разряда и КМС в</w:t>
      </w:r>
      <w:r w:rsidRPr="0053512F">
        <w:rPr>
          <w:rFonts w:ascii="Times New Roman" w:eastAsia="Times New Roman" w:hAnsi="Times New Roman" w:cs="Times New Roman"/>
          <w:sz w:val="24"/>
          <w:szCs w:val="24"/>
        </w:rPr>
        <w:t xml:space="preserve"> </w:t>
      </w:r>
      <w:r w:rsidR="00A845AC" w:rsidRPr="0053512F">
        <w:rPr>
          <w:rFonts w:ascii="Times New Roman" w:eastAsia="Times New Roman" w:hAnsi="Times New Roman" w:cs="Times New Roman"/>
          <w:sz w:val="24"/>
          <w:szCs w:val="24"/>
        </w:rPr>
        <w:t>многоборье – готовый боец ОМОН и Спецназа.</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00A845AC" w:rsidRPr="0053512F">
        <w:rPr>
          <w:rFonts w:ascii="Times New Roman" w:eastAsia="Times New Roman" w:hAnsi="Times New Roman" w:cs="Times New Roman"/>
          <w:sz w:val="24"/>
          <w:szCs w:val="24"/>
        </w:rPr>
        <w:t>программе предусмотрены соревновательные этапы, где подросток</w:t>
      </w:r>
      <w:r>
        <w:rPr>
          <w:rFonts w:ascii="Times New Roman" w:eastAsia="Times New Roman" w:hAnsi="Times New Roman" w:cs="Times New Roman"/>
          <w:sz w:val="24"/>
          <w:szCs w:val="24"/>
        </w:rPr>
        <w:t xml:space="preserve"> </w:t>
      </w:r>
      <w:r w:rsidR="00A845AC" w:rsidRPr="0053512F">
        <w:rPr>
          <w:rFonts w:ascii="Times New Roman" w:eastAsia="Times New Roman" w:hAnsi="Times New Roman" w:cs="Times New Roman"/>
          <w:sz w:val="24"/>
          <w:szCs w:val="24"/>
        </w:rPr>
        <w:t>имеет возможность продемонстрировать свои умения в соответствии сжеланием самоутвердиться и определить свой уровень подготовки в данном</w:t>
      </w:r>
      <w:r>
        <w:rPr>
          <w:rFonts w:ascii="Times New Roman" w:eastAsia="Times New Roman" w:hAnsi="Times New Roman" w:cs="Times New Roman"/>
          <w:sz w:val="24"/>
          <w:szCs w:val="24"/>
        </w:rPr>
        <w:t xml:space="preserve"> </w:t>
      </w:r>
      <w:r w:rsidR="00A845AC" w:rsidRPr="0053512F">
        <w:rPr>
          <w:rFonts w:ascii="Times New Roman" w:eastAsia="Times New Roman" w:hAnsi="Times New Roman" w:cs="Times New Roman"/>
          <w:sz w:val="24"/>
          <w:szCs w:val="24"/>
        </w:rPr>
        <w:t>виде.</w:t>
      </w:r>
      <w:r>
        <w:rPr>
          <w:rFonts w:ascii="Times New Roman" w:eastAsia="Times New Roman" w:hAnsi="Times New Roman" w:cs="Times New Roman"/>
          <w:sz w:val="24"/>
          <w:szCs w:val="24"/>
        </w:rPr>
        <w:t xml:space="preserve"> </w:t>
      </w:r>
      <w:r w:rsidR="00A845AC" w:rsidRPr="0053512F">
        <w:rPr>
          <w:rFonts w:ascii="Times New Roman" w:eastAsia="Times New Roman" w:hAnsi="Times New Roman" w:cs="Times New Roman"/>
          <w:sz w:val="24"/>
          <w:szCs w:val="24"/>
        </w:rPr>
        <w:t>Также</w:t>
      </w:r>
      <w:r>
        <w:rPr>
          <w:rFonts w:ascii="Times New Roman" w:eastAsia="Times New Roman" w:hAnsi="Times New Roman" w:cs="Times New Roman"/>
          <w:sz w:val="24"/>
          <w:szCs w:val="24"/>
        </w:rPr>
        <w:t xml:space="preserve"> </w:t>
      </w:r>
      <w:r w:rsidR="00A845AC" w:rsidRPr="0053512F">
        <w:rPr>
          <w:rFonts w:ascii="Times New Roman" w:eastAsia="Times New Roman" w:hAnsi="Times New Roman" w:cs="Times New Roman"/>
          <w:sz w:val="24"/>
          <w:szCs w:val="24"/>
        </w:rPr>
        <w:t>легкоатлетические упражнения развивают силу, быстроту, выносливость, улучшают</w:t>
      </w:r>
      <w:r>
        <w:rPr>
          <w:rFonts w:ascii="Times New Roman" w:eastAsia="Times New Roman" w:hAnsi="Times New Roman" w:cs="Times New Roman"/>
          <w:sz w:val="24"/>
          <w:szCs w:val="24"/>
        </w:rPr>
        <w:t xml:space="preserve"> </w:t>
      </w:r>
      <w:r w:rsidR="00A845AC" w:rsidRPr="0053512F">
        <w:rPr>
          <w:rFonts w:ascii="Times New Roman" w:eastAsia="Times New Roman" w:hAnsi="Times New Roman" w:cs="Times New Roman"/>
          <w:sz w:val="24"/>
          <w:szCs w:val="24"/>
        </w:rPr>
        <w:t xml:space="preserve">подвижность в суставах, способствуют </w:t>
      </w:r>
      <w:r>
        <w:rPr>
          <w:rFonts w:ascii="Times New Roman" w:eastAsia="Times New Roman" w:hAnsi="Times New Roman" w:cs="Times New Roman"/>
          <w:sz w:val="24"/>
          <w:szCs w:val="24"/>
        </w:rPr>
        <w:t xml:space="preserve">закаливанию организма. </w:t>
      </w:r>
      <w:proofErr w:type="spellStart"/>
      <w:r>
        <w:rPr>
          <w:rFonts w:ascii="Times New Roman" w:eastAsia="Times New Roman" w:hAnsi="Times New Roman" w:cs="Times New Roman"/>
          <w:sz w:val="24"/>
          <w:szCs w:val="24"/>
        </w:rPr>
        <w:t>Полиатлон</w:t>
      </w:r>
      <w:proofErr w:type="spellEnd"/>
      <w:r w:rsidR="00A845AC" w:rsidRPr="0053512F">
        <w:rPr>
          <w:rFonts w:ascii="Times New Roman" w:eastAsia="Times New Roman" w:hAnsi="Times New Roman" w:cs="Times New Roman"/>
          <w:sz w:val="24"/>
          <w:szCs w:val="24"/>
        </w:rPr>
        <w:t xml:space="preserve"> можно характеризовать как:</w:t>
      </w:r>
      <w:r>
        <w:rPr>
          <w:rFonts w:ascii="Times New Roman" w:hAnsi="Times New Roman" w:cs="Times New Roman"/>
          <w:sz w:val="24"/>
          <w:szCs w:val="24"/>
        </w:rPr>
        <w:t xml:space="preserve"> </w:t>
      </w:r>
    </w:p>
    <w:p w:rsidR="00692FBF" w:rsidRPr="0053512F" w:rsidRDefault="0053512F" w:rsidP="0053512F">
      <w:pPr>
        <w:pStyle w:val="a4"/>
        <w:jc w:val="both"/>
        <w:rPr>
          <w:rFonts w:ascii="Times New Roman" w:hAnsi="Times New Roman" w:cs="Times New Roman"/>
          <w:sz w:val="24"/>
          <w:szCs w:val="24"/>
        </w:rPr>
      </w:pPr>
      <w:r>
        <w:rPr>
          <w:rFonts w:ascii="Times New Roman" w:eastAsia="Times New Roman" w:hAnsi="Times New Roman" w:cs="Times New Roman"/>
          <w:sz w:val="24"/>
          <w:szCs w:val="24"/>
        </w:rPr>
        <w:t>-</w:t>
      </w:r>
      <w:r w:rsidR="00A845AC" w:rsidRPr="0053512F">
        <w:rPr>
          <w:rFonts w:ascii="Times New Roman" w:eastAsia="Times New Roman" w:hAnsi="Times New Roman" w:cs="Times New Roman"/>
          <w:sz w:val="24"/>
          <w:szCs w:val="24"/>
        </w:rPr>
        <w:t>вид спорта, где спортсмены показывают результаты на грани человеческих возможностей;</w:t>
      </w:r>
    </w:p>
    <w:p w:rsidR="00692FBF" w:rsidRDefault="0053512F" w:rsidP="0053512F">
      <w:pPr>
        <w:tabs>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w:t>
      </w:r>
      <w:r w:rsidR="00A845AC">
        <w:rPr>
          <w:rFonts w:ascii="Times New Roman" w:eastAsia="Times New Roman" w:hAnsi="Times New Roman" w:cs="Times New Roman"/>
          <w:sz w:val="24"/>
          <w:szCs w:val="24"/>
        </w:rPr>
        <w:t>средство восстановления и реабилитации организма;</w:t>
      </w:r>
    </w:p>
    <w:p w:rsidR="00692FBF" w:rsidRDefault="0053512F" w:rsidP="0053512F">
      <w:pPr>
        <w:tabs>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w:t>
      </w:r>
      <w:r w:rsidR="00A845AC">
        <w:rPr>
          <w:rFonts w:ascii="Times New Roman" w:eastAsia="Times New Roman" w:hAnsi="Times New Roman" w:cs="Times New Roman"/>
          <w:sz w:val="24"/>
          <w:szCs w:val="24"/>
        </w:rPr>
        <w:t>средство воспитания и развития подрастающего поколения;</w:t>
      </w:r>
    </w:p>
    <w:p w:rsidR="00692FBF" w:rsidRDefault="0053512F" w:rsidP="0053512F">
      <w:pPr>
        <w:tabs>
          <w:tab w:val="left" w:pos="980"/>
        </w:tabs>
        <w:spacing w:after="0" w:line="226" w:lineRule="auto"/>
        <w:rPr>
          <w:rFonts w:ascii="Symbol" w:eastAsia="Symbol" w:hAnsi="Symbol" w:cs="Symbol"/>
          <w:sz w:val="24"/>
          <w:szCs w:val="24"/>
        </w:rPr>
      </w:pPr>
      <w:r>
        <w:rPr>
          <w:rFonts w:ascii="Times New Roman" w:eastAsia="Times New Roman" w:hAnsi="Times New Roman" w:cs="Times New Roman"/>
          <w:sz w:val="24"/>
          <w:szCs w:val="24"/>
        </w:rPr>
        <w:t>-</w:t>
      </w:r>
      <w:r w:rsidR="00A845AC">
        <w:rPr>
          <w:rFonts w:ascii="Times New Roman" w:eastAsia="Times New Roman" w:hAnsi="Times New Roman" w:cs="Times New Roman"/>
          <w:sz w:val="24"/>
          <w:szCs w:val="24"/>
        </w:rPr>
        <w:t>учебную дисциплину, способствующую ст</w:t>
      </w:r>
      <w:r>
        <w:rPr>
          <w:rFonts w:ascii="Times New Roman" w:eastAsia="Times New Roman" w:hAnsi="Times New Roman" w:cs="Times New Roman"/>
          <w:sz w:val="24"/>
          <w:szCs w:val="24"/>
        </w:rPr>
        <w:t xml:space="preserve">ановлению специалиста в области </w:t>
      </w:r>
      <w:proofErr w:type="spellStart"/>
      <w:r w:rsidR="00A845AC">
        <w:rPr>
          <w:rFonts w:ascii="Times New Roman" w:eastAsia="Times New Roman" w:hAnsi="Times New Roman" w:cs="Times New Roman"/>
          <w:sz w:val="24"/>
          <w:szCs w:val="24"/>
        </w:rPr>
        <w:t>физическойкультуры</w:t>
      </w:r>
      <w:proofErr w:type="spellEnd"/>
      <w:r w:rsidR="00A845AC">
        <w:rPr>
          <w:rFonts w:ascii="Times New Roman" w:eastAsia="Times New Roman" w:hAnsi="Times New Roman" w:cs="Times New Roman"/>
          <w:sz w:val="24"/>
          <w:szCs w:val="24"/>
        </w:rPr>
        <w:t xml:space="preserve"> и спорта.</w:t>
      </w:r>
    </w:p>
    <w:p w:rsidR="00692FBF" w:rsidRDefault="00692FBF">
      <w:pPr>
        <w:spacing w:line="6" w:lineRule="exact"/>
        <w:rPr>
          <w:sz w:val="20"/>
          <w:szCs w:val="20"/>
        </w:rPr>
      </w:pPr>
    </w:p>
    <w:p w:rsidR="00692FBF" w:rsidRDefault="00A845AC" w:rsidP="0053512F">
      <w:pPr>
        <w:ind w:left="260"/>
        <w:jc w:val="center"/>
        <w:rPr>
          <w:sz w:val="20"/>
          <w:szCs w:val="20"/>
        </w:rPr>
      </w:pPr>
      <w:r>
        <w:rPr>
          <w:rFonts w:ascii="Times New Roman" w:eastAsia="Times New Roman" w:hAnsi="Times New Roman" w:cs="Times New Roman"/>
          <w:b/>
          <w:bCs/>
          <w:sz w:val="24"/>
          <w:szCs w:val="24"/>
        </w:rPr>
        <w:t>1.3.Структура системы многолетней подготовки.</w:t>
      </w:r>
    </w:p>
    <w:p w:rsidR="00692FBF" w:rsidRDefault="00A845AC">
      <w:pPr>
        <w:spacing w:line="238" w:lineRule="auto"/>
        <w:ind w:left="260" w:firstLine="708"/>
        <w:jc w:val="both"/>
        <w:rPr>
          <w:sz w:val="20"/>
          <w:szCs w:val="20"/>
        </w:rPr>
      </w:pPr>
      <w:proofErr w:type="gramStart"/>
      <w:r>
        <w:rPr>
          <w:rFonts w:ascii="Times New Roman" w:eastAsia="Times New Roman" w:hAnsi="Times New Roman" w:cs="Times New Roman"/>
          <w:b/>
          <w:bCs/>
          <w:sz w:val="24"/>
          <w:szCs w:val="24"/>
        </w:rPr>
        <w:t xml:space="preserve">Спортивная подготовка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многолетний тренировочный процесс, который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физических лиц (занимающихся), проходящих спортивную подготовку, и осуществляется на основании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692FBF" w:rsidRDefault="00692FBF">
      <w:pPr>
        <w:spacing w:line="16" w:lineRule="exact"/>
        <w:rPr>
          <w:sz w:val="20"/>
          <w:szCs w:val="20"/>
        </w:rPr>
      </w:pPr>
    </w:p>
    <w:p w:rsidR="00692FBF" w:rsidRDefault="00A845AC" w:rsidP="0053512F">
      <w:pPr>
        <w:spacing w:line="238" w:lineRule="auto"/>
        <w:ind w:left="260" w:firstLine="708"/>
        <w:jc w:val="both"/>
        <w:rPr>
          <w:sz w:val="20"/>
          <w:szCs w:val="20"/>
        </w:rPr>
      </w:pPr>
      <w:proofErr w:type="gramStart"/>
      <w:r>
        <w:rPr>
          <w:rFonts w:ascii="Times New Roman" w:eastAsia="Times New Roman" w:hAnsi="Times New Roman" w:cs="Times New Roman"/>
          <w:sz w:val="24"/>
          <w:szCs w:val="24"/>
        </w:rPr>
        <w:lastRenderedPageBreak/>
        <w:t>Программа спортивной подготовки по виду полиатлон (далее Программа) разработана на основе федерального стандарта спор</w:t>
      </w:r>
      <w:r w:rsidR="0053512F">
        <w:rPr>
          <w:rFonts w:ascii="Times New Roman" w:eastAsia="Times New Roman" w:hAnsi="Times New Roman" w:cs="Times New Roman"/>
          <w:sz w:val="24"/>
          <w:szCs w:val="24"/>
        </w:rPr>
        <w:t xml:space="preserve">тивной подготовки (ФССП) по </w:t>
      </w:r>
      <w:proofErr w:type="spellStart"/>
      <w:r w:rsidR="0053512F">
        <w:rPr>
          <w:rFonts w:ascii="Times New Roman" w:eastAsia="Times New Roman" w:hAnsi="Times New Roman" w:cs="Times New Roman"/>
          <w:sz w:val="24"/>
          <w:szCs w:val="24"/>
        </w:rPr>
        <w:t>полиа</w:t>
      </w:r>
      <w:r>
        <w:rPr>
          <w:rFonts w:ascii="Times New Roman" w:eastAsia="Times New Roman" w:hAnsi="Times New Roman" w:cs="Times New Roman"/>
          <w:sz w:val="24"/>
          <w:szCs w:val="24"/>
        </w:rPr>
        <w:t>тлону</w:t>
      </w:r>
      <w:proofErr w:type="spellEnd"/>
      <w:r>
        <w:rPr>
          <w:rFonts w:ascii="Times New Roman" w:eastAsia="Times New Roman" w:hAnsi="Times New Roman" w:cs="Times New Roman"/>
          <w:sz w:val="24"/>
          <w:szCs w:val="24"/>
        </w:rPr>
        <w:t xml:space="preserve"> и примерных (типовых) программ спортивной подготовки, утверждённых Федеральным органом физической культуры и спорта, утверждена и реализуется учреждением самостоятельно, регламентирует содержание процесса спортивной подготовки на каждом этапе, основные направления и условия спортивной подготовки по избранному виду спорта.</w:t>
      </w:r>
      <w:proofErr w:type="gramEnd"/>
    </w:p>
    <w:p w:rsidR="00692FBF" w:rsidRDefault="00A845AC">
      <w:pPr>
        <w:spacing w:line="238" w:lineRule="auto"/>
        <w:ind w:left="260" w:firstLine="708"/>
        <w:jc w:val="both"/>
        <w:rPr>
          <w:sz w:val="20"/>
          <w:szCs w:val="20"/>
        </w:rPr>
      </w:pPr>
      <w:r>
        <w:rPr>
          <w:rFonts w:ascii="Times New Roman" w:eastAsia="Times New Roman" w:hAnsi="Times New Roman" w:cs="Times New Roman"/>
          <w:sz w:val="24"/>
          <w:szCs w:val="24"/>
        </w:rPr>
        <w:t>Программа предназначена для подготовки занимающихся (спортсменов) отделения полиатлона в группах начальной подготовки (НП), тренировочных группах (ТГ), группах совершенствования спортивного мастерства (ССМ) и группах высшего спортивного мастерства (ВСМ), которые организуются в муниципальном учреж</w:t>
      </w:r>
      <w:r w:rsidR="0053512F">
        <w:rPr>
          <w:rFonts w:ascii="Times New Roman" w:eastAsia="Times New Roman" w:hAnsi="Times New Roman" w:cs="Times New Roman"/>
          <w:sz w:val="24"/>
          <w:szCs w:val="24"/>
        </w:rPr>
        <w:t xml:space="preserve">дении   спортивная школа №1  ТМР </w:t>
      </w:r>
      <w:r>
        <w:rPr>
          <w:rFonts w:ascii="Times New Roman" w:eastAsia="Times New Roman" w:hAnsi="Times New Roman" w:cs="Times New Roman"/>
          <w:sz w:val="24"/>
          <w:szCs w:val="24"/>
        </w:rPr>
        <w:t>(далее Учреждение).</w:t>
      </w:r>
    </w:p>
    <w:p w:rsidR="00692FBF" w:rsidRDefault="00692FBF">
      <w:pPr>
        <w:spacing w:line="6" w:lineRule="exact"/>
        <w:rPr>
          <w:sz w:val="20"/>
          <w:szCs w:val="20"/>
        </w:rPr>
      </w:pPr>
    </w:p>
    <w:p w:rsidR="00692FBF" w:rsidRDefault="00A845AC">
      <w:pPr>
        <w:ind w:left="260"/>
        <w:rPr>
          <w:sz w:val="20"/>
          <w:szCs w:val="20"/>
        </w:rPr>
      </w:pPr>
      <w:r>
        <w:rPr>
          <w:rFonts w:ascii="Times New Roman" w:eastAsia="Times New Roman" w:hAnsi="Times New Roman" w:cs="Times New Roman"/>
          <w:b/>
          <w:bCs/>
          <w:sz w:val="24"/>
          <w:szCs w:val="24"/>
        </w:rPr>
        <w:t>Организация спортивной подготовки регламентируется:</w:t>
      </w:r>
    </w:p>
    <w:p w:rsidR="00692FBF" w:rsidRDefault="00692FBF">
      <w:pPr>
        <w:spacing w:line="27" w:lineRule="exact"/>
        <w:rPr>
          <w:sz w:val="20"/>
          <w:szCs w:val="20"/>
        </w:rPr>
      </w:pPr>
    </w:p>
    <w:p w:rsidR="00692FBF" w:rsidRDefault="00A845AC">
      <w:pPr>
        <w:numPr>
          <w:ilvl w:val="0"/>
          <w:numId w:val="1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программой спортивной подготовки по избранному виду спорта</w:t>
      </w:r>
      <w:r w:rsidR="00535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соответствующей требованиям ФССП;</w:t>
      </w:r>
    </w:p>
    <w:p w:rsidR="00692FBF" w:rsidRDefault="00692FBF">
      <w:pPr>
        <w:spacing w:line="32" w:lineRule="exact"/>
        <w:rPr>
          <w:rFonts w:ascii="Symbol" w:eastAsia="Symbol" w:hAnsi="Symbol" w:cs="Symbol"/>
          <w:sz w:val="24"/>
          <w:szCs w:val="24"/>
        </w:rPr>
      </w:pPr>
    </w:p>
    <w:p w:rsidR="00692FBF" w:rsidRDefault="00A845AC">
      <w:pPr>
        <w:numPr>
          <w:ilvl w:val="0"/>
          <w:numId w:val="1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планами тренировочной работы;</w:t>
      </w:r>
    </w:p>
    <w:p w:rsidR="00692FBF" w:rsidRDefault="00692FBF">
      <w:pPr>
        <w:spacing w:line="29" w:lineRule="exact"/>
        <w:rPr>
          <w:rFonts w:ascii="Symbol" w:eastAsia="Symbol" w:hAnsi="Symbol" w:cs="Symbol"/>
          <w:sz w:val="24"/>
          <w:szCs w:val="24"/>
        </w:rPr>
      </w:pPr>
    </w:p>
    <w:p w:rsidR="00692FBF" w:rsidRDefault="00A845AC">
      <w:pPr>
        <w:numPr>
          <w:ilvl w:val="0"/>
          <w:numId w:val="15"/>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единым календарным планом муниципальных, краевых, межрегиональных, всероссийских и международных физкультурных и спортивных мероприятий по избранному виду спорта;</w:t>
      </w:r>
    </w:p>
    <w:p w:rsidR="00692FBF" w:rsidRDefault="00692FBF">
      <w:pPr>
        <w:spacing w:line="3" w:lineRule="exact"/>
        <w:rPr>
          <w:rFonts w:ascii="Symbol" w:eastAsia="Symbol" w:hAnsi="Symbol" w:cs="Symbol"/>
          <w:sz w:val="24"/>
          <w:szCs w:val="24"/>
        </w:rPr>
      </w:pPr>
    </w:p>
    <w:p w:rsidR="00692FBF" w:rsidRDefault="00A845AC">
      <w:pPr>
        <w:numPr>
          <w:ilvl w:val="0"/>
          <w:numId w:val="1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годовым календарным планом спортивных мероприятий Учреждения;</w:t>
      </w:r>
    </w:p>
    <w:p w:rsidR="00692FBF" w:rsidRDefault="00A845AC">
      <w:pPr>
        <w:numPr>
          <w:ilvl w:val="0"/>
          <w:numId w:val="1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расписанием тренировочных занятий;</w:t>
      </w:r>
    </w:p>
    <w:p w:rsidR="00692FBF" w:rsidRDefault="00692FBF">
      <w:pPr>
        <w:spacing w:line="1" w:lineRule="exact"/>
        <w:rPr>
          <w:rFonts w:ascii="Symbol" w:eastAsia="Symbol" w:hAnsi="Symbol" w:cs="Symbol"/>
          <w:sz w:val="24"/>
          <w:szCs w:val="24"/>
        </w:rPr>
      </w:pPr>
    </w:p>
    <w:p w:rsidR="00692FBF" w:rsidRDefault="00A845AC">
      <w:pPr>
        <w:numPr>
          <w:ilvl w:val="0"/>
          <w:numId w:val="1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другими локальными актами Учреждения.</w:t>
      </w:r>
    </w:p>
    <w:p w:rsidR="00154592" w:rsidRDefault="00154592" w:rsidP="00154592">
      <w:pPr>
        <w:spacing w:line="237" w:lineRule="auto"/>
        <w:rPr>
          <w:rFonts w:ascii="Times New Roman" w:eastAsia="Times New Roman" w:hAnsi="Times New Roman" w:cs="Times New Roman"/>
          <w:sz w:val="24"/>
          <w:szCs w:val="24"/>
        </w:rPr>
      </w:pPr>
    </w:p>
    <w:p w:rsidR="00692FBF" w:rsidRPr="00154592" w:rsidRDefault="00A845AC" w:rsidP="00154592">
      <w:pPr>
        <w:spacing w:line="237" w:lineRule="auto"/>
        <w:rPr>
          <w:rFonts w:ascii="Symbol" w:eastAsia="Symbol" w:hAnsi="Symbol" w:cs="Symbol"/>
          <w:sz w:val="24"/>
          <w:szCs w:val="24"/>
        </w:rPr>
      </w:pPr>
      <w:r>
        <w:rPr>
          <w:rFonts w:ascii="Times New Roman" w:eastAsia="Times New Roman" w:hAnsi="Times New Roman" w:cs="Times New Roman"/>
          <w:sz w:val="24"/>
          <w:szCs w:val="24"/>
        </w:rPr>
        <w:t xml:space="preserve">Содержание процесса спортивной подготовки определяется тренерами на </w:t>
      </w:r>
      <w:proofErr w:type="spellStart"/>
      <w:r>
        <w:rPr>
          <w:rFonts w:ascii="Times New Roman" w:eastAsia="Times New Roman" w:hAnsi="Times New Roman" w:cs="Times New Roman"/>
          <w:sz w:val="24"/>
          <w:szCs w:val="24"/>
        </w:rPr>
        <w:t>основе</w:t>
      </w:r>
      <w:r w:rsidR="00154592">
        <w:rPr>
          <w:rFonts w:ascii="Symbol" w:eastAsia="Symbol" w:hAnsi="Symbol" w:cs="Symbol"/>
          <w:sz w:val="24"/>
          <w:szCs w:val="24"/>
        </w:rPr>
        <w:t></w:t>
      </w:r>
      <w:r>
        <w:rPr>
          <w:rFonts w:ascii="Times New Roman" w:eastAsia="Times New Roman" w:hAnsi="Times New Roman" w:cs="Times New Roman"/>
          <w:sz w:val="24"/>
          <w:szCs w:val="24"/>
        </w:rPr>
        <w:t>современных</w:t>
      </w:r>
      <w:proofErr w:type="spellEnd"/>
      <w:r>
        <w:rPr>
          <w:rFonts w:ascii="Times New Roman" w:eastAsia="Times New Roman" w:hAnsi="Times New Roman" w:cs="Times New Roman"/>
          <w:sz w:val="24"/>
          <w:szCs w:val="24"/>
        </w:rPr>
        <w:t xml:space="preserve"> методик спортивной тренировки по виду спорта.</w:t>
      </w:r>
    </w:p>
    <w:p w:rsidR="00692FBF" w:rsidRDefault="00A845AC" w:rsidP="00154592">
      <w:pPr>
        <w:ind w:left="260"/>
        <w:rPr>
          <w:sz w:val="20"/>
          <w:szCs w:val="20"/>
        </w:rPr>
      </w:pPr>
      <w:r>
        <w:rPr>
          <w:rFonts w:ascii="Times New Roman" w:eastAsia="Times New Roman" w:hAnsi="Times New Roman" w:cs="Times New Roman"/>
          <w:b/>
          <w:bCs/>
          <w:sz w:val="24"/>
          <w:szCs w:val="24"/>
        </w:rPr>
        <w:t xml:space="preserve">Основными целями </w:t>
      </w:r>
      <w:r>
        <w:rPr>
          <w:rFonts w:ascii="Times New Roman" w:eastAsia="Times New Roman" w:hAnsi="Times New Roman" w:cs="Times New Roman"/>
          <w:sz w:val="24"/>
          <w:szCs w:val="24"/>
        </w:rPr>
        <w:t>Учреждения являются:</w:t>
      </w:r>
    </w:p>
    <w:p w:rsidR="00692FBF" w:rsidRDefault="00A845AC">
      <w:pPr>
        <w:numPr>
          <w:ilvl w:val="0"/>
          <w:numId w:val="16"/>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организация работы по развитию физической культуры и спорта в интересах личности, общества, государства среди различных групп населения, проживающих на территории муниципаль</w:t>
      </w:r>
      <w:r w:rsidR="00154592">
        <w:rPr>
          <w:rFonts w:ascii="Times New Roman" w:eastAsia="Times New Roman" w:hAnsi="Times New Roman" w:cs="Times New Roman"/>
          <w:sz w:val="24"/>
          <w:szCs w:val="24"/>
        </w:rPr>
        <w:t>ного образования</w:t>
      </w:r>
      <w:r>
        <w:rPr>
          <w:rFonts w:ascii="Times New Roman" w:eastAsia="Times New Roman" w:hAnsi="Times New Roman" w:cs="Times New Roman"/>
          <w:sz w:val="24"/>
          <w:szCs w:val="24"/>
        </w:rPr>
        <w:t>, не имеющих медицинских противопоказаний для избранного вида спорта;</w:t>
      </w:r>
    </w:p>
    <w:p w:rsidR="00692FBF" w:rsidRDefault="00692FBF">
      <w:pPr>
        <w:spacing w:line="1" w:lineRule="exact"/>
        <w:rPr>
          <w:rFonts w:ascii="Symbol" w:eastAsia="Symbol" w:hAnsi="Symbol" w:cs="Symbol"/>
          <w:sz w:val="24"/>
          <w:szCs w:val="24"/>
        </w:rPr>
      </w:pPr>
    </w:p>
    <w:p w:rsidR="00692FBF" w:rsidRDefault="00A845AC">
      <w:pPr>
        <w:numPr>
          <w:ilvl w:val="0"/>
          <w:numId w:val="1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развитие мотивации личности к познанию и творчеству;</w:t>
      </w:r>
    </w:p>
    <w:p w:rsidR="00692FBF" w:rsidRDefault="00692FBF">
      <w:pPr>
        <w:spacing w:line="29" w:lineRule="exact"/>
        <w:rPr>
          <w:rFonts w:ascii="Symbol" w:eastAsia="Symbol" w:hAnsi="Symbol" w:cs="Symbol"/>
          <w:sz w:val="24"/>
          <w:szCs w:val="24"/>
        </w:rPr>
      </w:pPr>
    </w:p>
    <w:p w:rsidR="00692FBF" w:rsidRDefault="00A845AC">
      <w:pPr>
        <w:numPr>
          <w:ilvl w:val="0"/>
          <w:numId w:val="16"/>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подготовка спортивного резерва – лиц, проходящих спортивную подготовку в целях включения их в состав спортивных сборных команд регионального и федерального уровня, в том числе спортивных сборных команд Российской Федерации по избранному виду спорта;</w:t>
      </w:r>
    </w:p>
    <w:p w:rsidR="00692FBF" w:rsidRDefault="00692FBF">
      <w:pPr>
        <w:spacing w:line="31" w:lineRule="exact"/>
        <w:rPr>
          <w:rFonts w:ascii="Symbol" w:eastAsia="Symbol" w:hAnsi="Symbol" w:cs="Symbol"/>
          <w:sz w:val="24"/>
          <w:szCs w:val="24"/>
        </w:rPr>
      </w:pPr>
    </w:p>
    <w:p w:rsidR="00692FBF" w:rsidRDefault="00A845AC">
      <w:pPr>
        <w:numPr>
          <w:ilvl w:val="0"/>
          <w:numId w:val="1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организация спортивной подготовки путем реализации программы спортивной подготовки;</w:t>
      </w:r>
    </w:p>
    <w:p w:rsidR="00692FBF" w:rsidRDefault="00692FBF">
      <w:pPr>
        <w:sectPr w:rsidR="00692FBF">
          <w:pgSz w:w="11900" w:h="16838"/>
          <w:pgMar w:top="699" w:right="846" w:bottom="1440" w:left="1440" w:header="0" w:footer="0" w:gutter="0"/>
          <w:cols w:space="720" w:equalWidth="0">
            <w:col w:w="9620"/>
          </w:cols>
        </w:sectPr>
      </w:pPr>
    </w:p>
    <w:p w:rsidR="00692FBF" w:rsidRDefault="00A845AC">
      <w:pPr>
        <w:numPr>
          <w:ilvl w:val="0"/>
          <w:numId w:val="17"/>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lastRenderedPageBreak/>
        <w:t>проведение тренировочного процесса, который подлежит планированию, и включает в себя обязательное систематическое участие в спортивных мероприятиях различного уровня;</w:t>
      </w:r>
    </w:p>
    <w:p w:rsidR="00692FBF" w:rsidRDefault="00692FBF">
      <w:pPr>
        <w:spacing w:line="32" w:lineRule="exact"/>
        <w:rPr>
          <w:rFonts w:ascii="Symbol" w:eastAsia="Symbol" w:hAnsi="Symbol" w:cs="Symbol"/>
          <w:sz w:val="24"/>
          <w:szCs w:val="24"/>
        </w:rPr>
      </w:pPr>
    </w:p>
    <w:p w:rsidR="00692FBF" w:rsidRDefault="00A845AC">
      <w:pPr>
        <w:numPr>
          <w:ilvl w:val="0"/>
          <w:numId w:val="17"/>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осуществление отбора и спортивной ориентации, выявление задатков юных спортсменов, выраженных в спортивной предрасположенности к занятиям избранным видом спорта (спортивной дисциплине) и выявление индивидуальных возможностей в этом виде деятельности.</w:t>
      </w:r>
    </w:p>
    <w:p w:rsidR="00692FBF" w:rsidRDefault="00692FBF">
      <w:pPr>
        <w:spacing w:line="31" w:lineRule="exact"/>
        <w:rPr>
          <w:rFonts w:ascii="Symbol" w:eastAsia="Symbol" w:hAnsi="Symbol" w:cs="Symbol"/>
          <w:sz w:val="24"/>
          <w:szCs w:val="24"/>
        </w:rPr>
      </w:pPr>
    </w:p>
    <w:p w:rsidR="00692FBF" w:rsidRDefault="00A845AC">
      <w:pPr>
        <w:numPr>
          <w:ilvl w:val="0"/>
          <w:numId w:val="17"/>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участие в организации и проведении муниципальных, краевых, межрегиональных, всероссийских спортивных соревнований и тренировочных мероприятий, проводимых на территории Ярославской области;</w:t>
      </w:r>
    </w:p>
    <w:p w:rsidR="00692FBF" w:rsidRDefault="00692FBF">
      <w:pPr>
        <w:spacing w:line="34" w:lineRule="exact"/>
        <w:rPr>
          <w:rFonts w:ascii="Symbol" w:eastAsia="Symbol" w:hAnsi="Symbol" w:cs="Symbol"/>
          <w:sz w:val="24"/>
          <w:szCs w:val="24"/>
        </w:rPr>
      </w:pPr>
    </w:p>
    <w:p w:rsidR="00692FBF" w:rsidRDefault="00692FBF">
      <w:pPr>
        <w:spacing w:line="13" w:lineRule="exact"/>
        <w:rPr>
          <w:sz w:val="20"/>
          <w:szCs w:val="20"/>
        </w:rPr>
      </w:pPr>
    </w:p>
    <w:p w:rsidR="00692FBF" w:rsidRDefault="00A845AC" w:rsidP="00154592">
      <w:pPr>
        <w:ind w:left="260"/>
        <w:rPr>
          <w:sz w:val="20"/>
          <w:szCs w:val="20"/>
        </w:rPr>
      </w:pPr>
      <w:r>
        <w:rPr>
          <w:rFonts w:ascii="Times New Roman" w:eastAsia="Times New Roman" w:hAnsi="Times New Roman" w:cs="Times New Roman"/>
          <w:b/>
          <w:bCs/>
          <w:sz w:val="24"/>
          <w:szCs w:val="24"/>
        </w:rPr>
        <w:t>Основные задачи</w:t>
      </w:r>
      <w:r w:rsidR="0015459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Учреждения:</w:t>
      </w:r>
    </w:p>
    <w:p w:rsidR="00692FBF" w:rsidRDefault="00A845AC">
      <w:pPr>
        <w:numPr>
          <w:ilvl w:val="0"/>
          <w:numId w:val="18"/>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обеспечение необходимых условий для развития физической культуры и спорта, личностного развития, укрепления здоровья, профессионального самоопределения и творческого труда различных групп населения, проживающ</w:t>
      </w:r>
      <w:r w:rsidR="00154592">
        <w:rPr>
          <w:rFonts w:ascii="Times New Roman" w:eastAsia="Times New Roman" w:hAnsi="Times New Roman" w:cs="Times New Roman"/>
          <w:sz w:val="24"/>
          <w:szCs w:val="24"/>
        </w:rPr>
        <w:t xml:space="preserve">их на территории </w:t>
      </w:r>
      <w:proofErr w:type="spellStart"/>
      <w:r w:rsidR="00154592">
        <w:rPr>
          <w:rFonts w:ascii="Times New Roman" w:eastAsia="Times New Roman" w:hAnsi="Times New Roman" w:cs="Times New Roman"/>
          <w:sz w:val="24"/>
          <w:szCs w:val="24"/>
        </w:rPr>
        <w:t>Тутаевского</w:t>
      </w:r>
      <w:proofErr w:type="spellEnd"/>
      <w:r w:rsidR="00154592">
        <w:rPr>
          <w:rFonts w:ascii="Times New Roman" w:eastAsia="Times New Roman" w:hAnsi="Times New Roman" w:cs="Times New Roman"/>
          <w:sz w:val="24"/>
          <w:szCs w:val="24"/>
        </w:rPr>
        <w:t xml:space="preserve"> муниципального </w:t>
      </w:r>
      <w:proofErr w:type="spellStart"/>
      <w:r w:rsidR="00154592">
        <w:rPr>
          <w:rFonts w:ascii="Times New Roman" w:eastAsia="Times New Roman" w:hAnsi="Times New Roman" w:cs="Times New Roman"/>
          <w:sz w:val="24"/>
          <w:szCs w:val="24"/>
        </w:rPr>
        <w:t>раойна</w:t>
      </w:r>
      <w:proofErr w:type="spellEnd"/>
      <w:r>
        <w:rPr>
          <w:rFonts w:ascii="Times New Roman" w:eastAsia="Times New Roman" w:hAnsi="Times New Roman" w:cs="Times New Roman"/>
          <w:sz w:val="24"/>
          <w:szCs w:val="24"/>
        </w:rPr>
        <w:t>, не имеющих медицинских противопоказаний для избранного вида спорта;</w:t>
      </w:r>
    </w:p>
    <w:p w:rsidR="00692FBF" w:rsidRDefault="00692FBF">
      <w:pPr>
        <w:spacing w:line="33" w:lineRule="exact"/>
        <w:rPr>
          <w:rFonts w:ascii="Symbol" w:eastAsia="Symbol" w:hAnsi="Symbol" w:cs="Symbol"/>
          <w:sz w:val="24"/>
          <w:szCs w:val="24"/>
        </w:rPr>
      </w:pPr>
    </w:p>
    <w:p w:rsidR="00692FBF" w:rsidRDefault="00A845AC">
      <w:pPr>
        <w:numPr>
          <w:ilvl w:val="0"/>
          <w:numId w:val="18"/>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организация и обеспечение подготовки спортивного резерва по избранному виду спорта в интересах общества;</w:t>
      </w:r>
    </w:p>
    <w:p w:rsidR="00692FBF" w:rsidRDefault="00692FBF">
      <w:pPr>
        <w:spacing w:line="32" w:lineRule="exact"/>
        <w:rPr>
          <w:rFonts w:ascii="Symbol" w:eastAsia="Symbol" w:hAnsi="Symbol" w:cs="Symbol"/>
          <w:sz w:val="24"/>
          <w:szCs w:val="24"/>
        </w:rPr>
      </w:pPr>
    </w:p>
    <w:p w:rsidR="00692FBF" w:rsidRDefault="00A845AC">
      <w:pPr>
        <w:numPr>
          <w:ilvl w:val="0"/>
          <w:numId w:val="18"/>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разработка, совершенствование и реализация программ спортивной подготовки по олимпийским и неолимпийским видам спорта (спортивным дисциплинам) в соответствии с требованиями федеральных стандартов спортивной подготовки;</w:t>
      </w:r>
    </w:p>
    <w:p w:rsidR="00692FBF" w:rsidRDefault="00692FBF">
      <w:pPr>
        <w:spacing w:line="34" w:lineRule="exact"/>
        <w:rPr>
          <w:rFonts w:ascii="Symbol" w:eastAsia="Symbol" w:hAnsi="Symbol" w:cs="Symbol"/>
          <w:sz w:val="24"/>
          <w:szCs w:val="24"/>
        </w:rPr>
      </w:pPr>
    </w:p>
    <w:p w:rsidR="00692FBF" w:rsidRDefault="00A845AC">
      <w:pPr>
        <w:numPr>
          <w:ilvl w:val="0"/>
          <w:numId w:val="18"/>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организация процесса спортивной подготовки в соответствии с программой спортивной подготовки, направленного на физическое воспитание и совершенствование спортивного мастерства;</w:t>
      </w:r>
    </w:p>
    <w:p w:rsidR="00692FBF" w:rsidRDefault="00692FBF">
      <w:pPr>
        <w:spacing w:line="33" w:lineRule="exact"/>
        <w:rPr>
          <w:rFonts w:ascii="Symbol" w:eastAsia="Symbol" w:hAnsi="Symbol" w:cs="Symbol"/>
          <w:sz w:val="24"/>
          <w:szCs w:val="24"/>
        </w:rPr>
      </w:pPr>
    </w:p>
    <w:p w:rsidR="00692FBF" w:rsidRDefault="00A845AC">
      <w:pPr>
        <w:numPr>
          <w:ilvl w:val="0"/>
          <w:numId w:val="18"/>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организация тренировочного процесса в соответствии с годовым и текущим планированием процесса спортивной подготовки, создание условий для освоения занимающимися (спортсменами) оптимальных объёмов тренировочных и соревновательных нагрузок;</w:t>
      </w:r>
    </w:p>
    <w:p w:rsidR="00692FBF" w:rsidRDefault="00692FBF">
      <w:pPr>
        <w:spacing w:line="31" w:lineRule="exact"/>
        <w:rPr>
          <w:rFonts w:ascii="Symbol" w:eastAsia="Symbol" w:hAnsi="Symbol" w:cs="Symbol"/>
          <w:sz w:val="24"/>
          <w:szCs w:val="24"/>
        </w:rPr>
      </w:pPr>
    </w:p>
    <w:p w:rsidR="00692FBF" w:rsidRDefault="00A845AC">
      <w:pPr>
        <w:numPr>
          <w:ilvl w:val="0"/>
          <w:numId w:val="18"/>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обеспечение функционирования системы отбора спортивного резерва, спортсменов высокого класса, и спортивной ориентации юных спортсменов в соответствии с предрасположенностью к определённому виду спортивной деятельности, индивидуальными возможностями;</w:t>
      </w:r>
    </w:p>
    <w:p w:rsidR="00692FBF" w:rsidRDefault="00692FBF">
      <w:pPr>
        <w:spacing w:line="1" w:lineRule="exact"/>
        <w:rPr>
          <w:rFonts w:ascii="Symbol" w:eastAsia="Symbol" w:hAnsi="Symbol" w:cs="Symbol"/>
          <w:sz w:val="24"/>
          <w:szCs w:val="24"/>
        </w:rPr>
      </w:pPr>
    </w:p>
    <w:p w:rsidR="00692FBF" w:rsidRDefault="00A845AC">
      <w:pPr>
        <w:numPr>
          <w:ilvl w:val="0"/>
          <w:numId w:val="18"/>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формирование здорового образа жизни;</w:t>
      </w:r>
    </w:p>
    <w:p w:rsidR="00692FBF" w:rsidRDefault="00692FBF">
      <w:pPr>
        <w:spacing w:line="29" w:lineRule="exact"/>
        <w:rPr>
          <w:rFonts w:ascii="Symbol" w:eastAsia="Symbol" w:hAnsi="Symbol" w:cs="Symbol"/>
          <w:sz w:val="24"/>
          <w:szCs w:val="24"/>
        </w:rPr>
      </w:pPr>
    </w:p>
    <w:p w:rsidR="00692FBF" w:rsidRDefault="00A845AC">
      <w:pPr>
        <w:numPr>
          <w:ilvl w:val="0"/>
          <w:numId w:val="18"/>
        </w:numPr>
        <w:tabs>
          <w:tab w:val="left" w:pos="980"/>
        </w:tabs>
        <w:spacing w:after="0" w:line="235"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обеспечение необходимых условий для успешной подготовки и участия, занимающихся в физкультурных и спортивных мероприятиях, включённых в Единый календарный план межрегиональных, всероссийских и международных физкультурных и спортивных мероприятий, календарные планы физкультурно-спортивных мероприятий субъектов Российской Федерации и муниципальных образований;</w:t>
      </w:r>
    </w:p>
    <w:p w:rsidR="00692FBF" w:rsidRDefault="00692FBF">
      <w:pPr>
        <w:spacing w:line="4" w:lineRule="exact"/>
        <w:rPr>
          <w:rFonts w:ascii="Symbol" w:eastAsia="Symbol" w:hAnsi="Symbol" w:cs="Symbol"/>
          <w:sz w:val="24"/>
          <w:szCs w:val="24"/>
        </w:rPr>
      </w:pPr>
    </w:p>
    <w:p w:rsidR="00692FBF" w:rsidRDefault="00A845AC">
      <w:pPr>
        <w:numPr>
          <w:ilvl w:val="0"/>
          <w:numId w:val="18"/>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профессиональное самоопределение;</w:t>
      </w:r>
    </w:p>
    <w:p w:rsidR="00692FBF" w:rsidRDefault="00A845AC">
      <w:pPr>
        <w:numPr>
          <w:ilvl w:val="0"/>
          <w:numId w:val="18"/>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организация содержательного досуга;</w:t>
      </w:r>
    </w:p>
    <w:p w:rsidR="00692FBF" w:rsidRDefault="00692FBF">
      <w:pPr>
        <w:spacing w:line="29" w:lineRule="exact"/>
        <w:rPr>
          <w:rFonts w:ascii="Symbol" w:eastAsia="Symbol" w:hAnsi="Symbol" w:cs="Symbol"/>
          <w:sz w:val="24"/>
          <w:szCs w:val="24"/>
        </w:rPr>
      </w:pPr>
    </w:p>
    <w:p w:rsidR="00692FBF" w:rsidRDefault="00A845AC">
      <w:pPr>
        <w:numPr>
          <w:ilvl w:val="0"/>
          <w:numId w:val="18"/>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адаптация занимающихся к жизни в обществе путём физического воспитания, физической подготовки и физического развития;</w:t>
      </w:r>
    </w:p>
    <w:p w:rsidR="00692FBF" w:rsidRDefault="00692FBF">
      <w:pPr>
        <w:spacing w:line="31" w:lineRule="exact"/>
        <w:rPr>
          <w:rFonts w:ascii="Symbol" w:eastAsia="Symbol" w:hAnsi="Symbol" w:cs="Symbol"/>
          <w:sz w:val="24"/>
          <w:szCs w:val="24"/>
        </w:rPr>
      </w:pPr>
    </w:p>
    <w:p w:rsidR="00692FBF" w:rsidRDefault="00692FBF">
      <w:pPr>
        <w:spacing w:line="1" w:lineRule="exact"/>
        <w:rPr>
          <w:sz w:val="20"/>
          <w:szCs w:val="20"/>
        </w:rPr>
      </w:pPr>
    </w:p>
    <w:p w:rsidR="00154592" w:rsidRDefault="00A845AC" w:rsidP="00154592">
      <w:pPr>
        <w:ind w:left="260"/>
        <w:rPr>
          <w:sz w:val="20"/>
          <w:szCs w:val="20"/>
        </w:rPr>
      </w:pPr>
      <w:r>
        <w:rPr>
          <w:rFonts w:ascii="Times New Roman" w:eastAsia="Times New Roman" w:hAnsi="Times New Roman" w:cs="Times New Roman"/>
          <w:b/>
          <w:bCs/>
          <w:sz w:val="24"/>
          <w:szCs w:val="24"/>
        </w:rPr>
        <w:t xml:space="preserve">Основополагающие принципы </w:t>
      </w:r>
      <w:r>
        <w:rPr>
          <w:rFonts w:ascii="Times New Roman" w:eastAsia="Times New Roman" w:hAnsi="Times New Roman" w:cs="Times New Roman"/>
          <w:sz w:val="24"/>
          <w:szCs w:val="24"/>
        </w:rPr>
        <w:t>спортивной подготовки спортсменов:</w:t>
      </w:r>
    </w:p>
    <w:p w:rsidR="00692FBF" w:rsidRPr="00154592" w:rsidRDefault="00154592" w:rsidP="00154592">
      <w:pPr>
        <w:pStyle w:val="a4"/>
        <w:jc w:val="both"/>
        <w:rPr>
          <w:rFonts w:ascii="Times New Roman" w:hAnsi="Times New Roman" w:cs="Times New Roman"/>
          <w:sz w:val="24"/>
          <w:szCs w:val="24"/>
        </w:rPr>
      </w:pPr>
      <w:r>
        <w:rPr>
          <w:rFonts w:ascii="Times New Roman" w:eastAsia="Times New Roman" w:hAnsi="Times New Roman" w:cs="Times New Roman"/>
          <w:i/>
          <w:iCs/>
          <w:sz w:val="24"/>
          <w:szCs w:val="24"/>
        </w:rPr>
        <w:lastRenderedPageBreak/>
        <w:t xml:space="preserve">      </w:t>
      </w:r>
      <w:r w:rsidR="00A845AC" w:rsidRPr="00154592">
        <w:rPr>
          <w:rFonts w:ascii="Times New Roman" w:eastAsia="Times New Roman" w:hAnsi="Times New Roman" w:cs="Times New Roman"/>
          <w:i/>
          <w:iCs/>
          <w:sz w:val="24"/>
          <w:szCs w:val="24"/>
        </w:rPr>
        <w:t xml:space="preserve">Направленность на максимально возможные (высшие) достижения </w:t>
      </w:r>
      <w:r w:rsidR="00A845AC" w:rsidRPr="00154592">
        <w:rPr>
          <w:rFonts w:ascii="Times New Roman" w:eastAsia="Times New Roman" w:hAnsi="Times New Roman" w:cs="Times New Roman"/>
          <w:sz w:val="24"/>
          <w:szCs w:val="24"/>
        </w:rPr>
        <w:t>реализуются</w:t>
      </w:r>
      <w:r w:rsidR="00A845AC" w:rsidRPr="00154592">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sz w:val="24"/>
          <w:szCs w:val="24"/>
        </w:rPr>
        <w:t>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 Принцип выражает сущность спорта, потребность человека в состязательности, соперничестве. Соревновательные отношения составляют объективное содержание любой спортивной деятельности, и содействуют развитию и максимальному проявлению физических и психофункциональных качеств личности.</w:t>
      </w:r>
    </w:p>
    <w:p w:rsidR="00692FBF" w:rsidRPr="00154592" w:rsidRDefault="00154592" w:rsidP="00154592">
      <w:pPr>
        <w:pStyle w:val="a4"/>
        <w:jc w:val="both"/>
        <w:rPr>
          <w:rFonts w:ascii="Times New Roman" w:hAnsi="Times New Roman" w:cs="Times New Roman"/>
          <w:sz w:val="24"/>
          <w:szCs w:val="24"/>
        </w:rPr>
      </w:pPr>
      <w:r w:rsidRPr="00154592">
        <w:rPr>
          <w:rFonts w:ascii="Times New Roman" w:hAnsi="Times New Roman" w:cs="Times New Roman"/>
          <w:sz w:val="24"/>
          <w:szCs w:val="24"/>
        </w:rPr>
        <w:t xml:space="preserve">      </w:t>
      </w:r>
      <w:proofErr w:type="gramStart"/>
      <w:r w:rsidR="00A845AC" w:rsidRPr="00154592">
        <w:rPr>
          <w:rFonts w:ascii="Times New Roman" w:eastAsia="Times New Roman" w:hAnsi="Times New Roman" w:cs="Times New Roman"/>
          <w:i/>
          <w:iCs/>
          <w:sz w:val="24"/>
          <w:szCs w:val="24"/>
        </w:rPr>
        <w:t xml:space="preserve">Программно-целевой подход </w:t>
      </w:r>
      <w:r w:rsidR="00A845AC" w:rsidRPr="00154592">
        <w:rPr>
          <w:rFonts w:ascii="Times New Roman" w:eastAsia="Times New Roman" w:hAnsi="Times New Roman" w:cs="Times New Roman"/>
          <w:sz w:val="24"/>
          <w:szCs w:val="24"/>
        </w:rPr>
        <w:t>к организации спортивной подготовки выражается в</w:t>
      </w:r>
      <w:r w:rsidR="00A845AC" w:rsidRPr="00154592">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sz w:val="24"/>
          <w:szCs w:val="24"/>
        </w:rPr>
        <w:t>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составление конкретных программ спортивной подготовки на различных этапах и их реализации, внесение коррекций, обеспечивающих достижение конечной целевой Установки – побед на определенных спортивных соревнованиях, достижение конкретных спортивных</w:t>
      </w:r>
      <w:proofErr w:type="gramEnd"/>
      <w:r w:rsidR="00A845AC" w:rsidRPr="00154592">
        <w:rPr>
          <w:rFonts w:ascii="Times New Roman" w:eastAsia="Times New Roman" w:hAnsi="Times New Roman" w:cs="Times New Roman"/>
          <w:sz w:val="24"/>
          <w:szCs w:val="24"/>
        </w:rPr>
        <w:t xml:space="preserve"> результатов.</w:t>
      </w:r>
    </w:p>
    <w:p w:rsidR="00692FBF" w:rsidRPr="00154592" w:rsidRDefault="00154592" w:rsidP="00154592">
      <w:pPr>
        <w:pStyle w:val="a4"/>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i/>
          <w:iCs/>
          <w:sz w:val="24"/>
          <w:szCs w:val="24"/>
        </w:rPr>
        <w:t xml:space="preserve">Индивидуализация спортивной подготовки </w:t>
      </w:r>
      <w:r w:rsidR="00A845AC" w:rsidRPr="00154592">
        <w:rPr>
          <w:rFonts w:ascii="Times New Roman" w:eastAsia="Times New Roman" w:hAnsi="Times New Roman" w:cs="Times New Roman"/>
          <w:sz w:val="24"/>
          <w:szCs w:val="24"/>
        </w:rPr>
        <w:t>с учётом индивидуальных</w:t>
      </w:r>
      <w:r w:rsidR="00A845AC" w:rsidRPr="00154592">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sz w:val="24"/>
          <w:szCs w:val="24"/>
        </w:rPr>
        <w:t>особенностей конкретного спортсмена, его пола, возраста, функционального состояния, спортивного мастерства и непременно мотивации, психофункциональных особенностей, свойств темперамента и поведения. Концепция должна основываться на использовании тех приемов, которые технически грамотно и с высокой надежностью выполняются спортсменом на каждой тренировке.</w:t>
      </w:r>
    </w:p>
    <w:p w:rsidR="00692FBF" w:rsidRPr="00154592" w:rsidRDefault="00154592" w:rsidP="00154592">
      <w:pPr>
        <w:pStyle w:val="a4"/>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i/>
          <w:iCs/>
          <w:sz w:val="24"/>
          <w:szCs w:val="24"/>
        </w:rPr>
        <w:t xml:space="preserve">Единство общей и специальной спортивной подготовки </w:t>
      </w:r>
      <w:r w:rsidR="00A845AC" w:rsidRPr="00154592">
        <w:rPr>
          <w:rFonts w:ascii="Times New Roman" w:eastAsia="Times New Roman" w:hAnsi="Times New Roman" w:cs="Times New Roman"/>
          <w:sz w:val="24"/>
          <w:szCs w:val="24"/>
        </w:rPr>
        <w:t>–</w:t>
      </w:r>
      <w:r w:rsidR="00A845AC" w:rsidRPr="00154592">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sz w:val="24"/>
          <w:szCs w:val="24"/>
        </w:rPr>
        <w:t>на основе общей</w:t>
      </w:r>
      <w:r w:rsidR="00A845AC" w:rsidRPr="00154592">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sz w:val="24"/>
          <w:szCs w:val="24"/>
        </w:rPr>
        <w:t>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692FBF" w:rsidRPr="00154592" w:rsidRDefault="00154592" w:rsidP="00154592">
      <w:pPr>
        <w:pStyle w:val="a4"/>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i/>
          <w:iCs/>
          <w:sz w:val="24"/>
          <w:szCs w:val="24"/>
        </w:rPr>
        <w:t>Непрерывность и цикличность процесса подготовки</w:t>
      </w:r>
      <w:r w:rsidR="00A845AC" w:rsidRPr="00154592">
        <w:rPr>
          <w:rFonts w:ascii="Times New Roman" w:eastAsia="Times New Roman" w:hAnsi="Times New Roman" w:cs="Times New Roman"/>
          <w:sz w:val="24"/>
          <w:szCs w:val="24"/>
        </w:rPr>
        <w:t>.</w:t>
      </w:r>
      <w:r w:rsidR="00A845AC" w:rsidRPr="00154592">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sz w:val="24"/>
          <w:szCs w:val="24"/>
        </w:rPr>
        <w:t>Спортивная подготовка</w:t>
      </w:r>
      <w:r w:rsidR="00A845AC" w:rsidRPr="00154592">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sz w:val="24"/>
          <w:szCs w:val="24"/>
        </w:rPr>
        <w:t>строится как круглогодичный и многолетний взаимосвязанный процесс. Цикличность проявляется в необходимости систематического тренировочного процесса и одновременного изменения его содержания в соответствии с закономерностями тренировочного процесса и этапов спортивной подготовки.</w:t>
      </w:r>
    </w:p>
    <w:p w:rsidR="00692FBF" w:rsidRPr="00154592" w:rsidRDefault="00154592" w:rsidP="00154592">
      <w:pPr>
        <w:pStyle w:val="a4"/>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i/>
          <w:iCs/>
          <w:sz w:val="24"/>
          <w:szCs w:val="24"/>
        </w:rPr>
        <w:t>Возрастание нагрузок</w:t>
      </w:r>
      <w:r w:rsidR="00A845AC" w:rsidRPr="00154592">
        <w:rPr>
          <w:rFonts w:ascii="Times New Roman" w:eastAsia="Times New Roman" w:hAnsi="Times New Roman" w:cs="Times New Roman"/>
          <w:sz w:val="24"/>
          <w:szCs w:val="24"/>
        </w:rPr>
        <w:t>.</w:t>
      </w:r>
      <w:r w:rsidR="00A845AC" w:rsidRPr="00154592">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sz w:val="24"/>
          <w:szCs w:val="24"/>
        </w:rPr>
        <w:t>Правильное использование нагрузок и воздействий в</w:t>
      </w:r>
      <w:r w:rsidR="00A845AC" w:rsidRPr="00154592">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sz w:val="24"/>
          <w:szCs w:val="24"/>
        </w:rPr>
        <w:t>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В то же время в общей стратегии подготовки спортсмена должен реализовываться принцип опережающей сложности, с выведением систем организма на новый максимальный уровень функционирования.</w:t>
      </w:r>
    </w:p>
    <w:p w:rsidR="00692FBF" w:rsidRPr="00154592" w:rsidRDefault="00154592" w:rsidP="00154592">
      <w:pPr>
        <w:pStyle w:val="a4"/>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i/>
          <w:iCs/>
          <w:sz w:val="24"/>
          <w:szCs w:val="24"/>
        </w:rPr>
        <w:t>Взаимосвязь спортивной подготовки и соревновательной деятельности</w:t>
      </w:r>
      <w:r w:rsidR="00A845AC" w:rsidRPr="00154592">
        <w:rPr>
          <w:rFonts w:ascii="Times New Roman" w:eastAsia="Times New Roman" w:hAnsi="Times New Roman" w:cs="Times New Roman"/>
          <w:sz w:val="24"/>
          <w:szCs w:val="24"/>
        </w:rPr>
        <w:t>.</w:t>
      </w:r>
      <w:r w:rsidR="00A845AC" w:rsidRPr="00154592">
        <w:rPr>
          <w:rFonts w:ascii="Times New Roman" w:eastAsia="Times New Roman" w:hAnsi="Times New Roman" w:cs="Times New Roman"/>
          <w:i/>
          <w:iCs/>
          <w:sz w:val="24"/>
          <w:szCs w:val="24"/>
        </w:rPr>
        <w:t xml:space="preserve"> </w:t>
      </w:r>
      <w:r w:rsidR="00A845AC" w:rsidRPr="00154592">
        <w:rPr>
          <w:rFonts w:ascii="Times New Roman" w:eastAsia="Times New Roman" w:hAnsi="Times New Roman" w:cs="Times New Roman"/>
          <w:sz w:val="24"/>
          <w:szCs w:val="24"/>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w:t>
      </w:r>
      <w:r w:rsidRPr="00154592">
        <w:rPr>
          <w:rFonts w:ascii="Times New Roman" w:hAnsi="Times New Roman" w:cs="Times New Roman"/>
          <w:sz w:val="24"/>
          <w:szCs w:val="24"/>
        </w:rPr>
        <w:t xml:space="preserve"> </w:t>
      </w:r>
      <w:r w:rsidR="00A845AC" w:rsidRPr="00154592">
        <w:rPr>
          <w:rFonts w:ascii="Times New Roman" w:eastAsia="Times New Roman" w:hAnsi="Times New Roman" w:cs="Times New Roman"/>
          <w:sz w:val="24"/>
          <w:szCs w:val="24"/>
        </w:rPr>
        <w:t>обеспечивающей эффективное выступление спортсмена на соревнования соответствующего уровня. Участвуя в 10-12-15 соревнованиях в годичном цикле тренировки, спортсмен постоянно совершенствует техническое мастерство, обеспечивает пик спортивной формы на главных для себя соревнованиях, на которых решается доминирующая цель деятельности и всей системы подготовки.</w:t>
      </w:r>
    </w:p>
    <w:p w:rsidR="00154592" w:rsidRDefault="00154592" w:rsidP="00154592">
      <w:pPr>
        <w:spacing w:line="237" w:lineRule="auto"/>
        <w:jc w:val="both"/>
        <w:rPr>
          <w:sz w:val="20"/>
          <w:szCs w:val="20"/>
        </w:rPr>
      </w:pPr>
      <w:r>
        <w:rPr>
          <w:rFonts w:ascii="Times New Roman" w:hAnsi="Times New Roman" w:cs="Times New Roman"/>
          <w:sz w:val="24"/>
          <w:szCs w:val="24"/>
        </w:rPr>
        <w:t xml:space="preserve">    </w:t>
      </w:r>
      <w:r w:rsidR="00A845AC">
        <w:rPr>
          <w:rFonts w:ascii="Times New Roman" w:eastAsia="Times New Roman" w:hAnsi="Times New Roman" w:cs="Times New Roman"/>
          <w:i/>
          <w:iCs/>
          <w:sz w:val="24"/>
          <w:szCs w:val="24"/>
        </w:rPr>
        <w:t xml:space="preserve">Комплексность </w:t>
      </w:r>
      <w:r w:rsidR="00A845AC">
        <w:rPr>
          <w:rFonts w:ascii="Times New Roman" w:eastAsia="Times New Roman" w:hAnsi="Times New Roman" w:cs="Times New Roman"/>
          <w:sz w:val="24"/>
          <w:szCs w:val="24"/>
        </w:rPr>
        <w:t>–</w:t>
      </w:r>
      <w:r w:rsidR="00A845AC">
        <w:rPr>
          <w:rFonts w:ascii="Times New Roman" w:eastAsia="Times New Roman" w:hAnsi="Times New Roman" w:cs="Times New Roman"/>
          <w:i/>
          <w:iCs/>
          <w:sz w:val="24"/>
          <w:szCs w:val="24"/>
        </w:rPr>
        <w:t xml:space="preserve"> </w:t>
      </w:r>
      <w:r w:rsidR="00A845AC">
        <w:rPr>
          <w:rFonts w:ascii="Times New Roman" w:eastAsia="Times New Roman" w:hAnsi="Times New Roman" w:cs="Times New Roman"/>
          <w:sz w:val="24"/>
          <w:szCs w:val="24"/>
        </w:rPr>
        <w:t>определяет последовательность изложения программного</w:t>
      </w:r>
      <w:r w:rsidR="00A845AC">
        <w:rPr>
          <w:rFonts w:ascii="Times New Roman" w:eastAsia="Times New Roman" w:hAnsi="Times New Roman" w:cs="Times New Roman"/>
          <w:i/>
          <w:iCs/>
          <w:sz w:val="24"/>
          <w:szCs w:val="24"/>
        </w:rPr>
        <w:t xml:space="preserve"> </w:t>
      </w:r>
      <w:r w:rsidR="00A845AC">
        <w:rPr>
          <w:rFonts w:ascii="Times New Roman" w:eastAsia="Times New Roman" w:hAnsi="Times New Roman" w:cs="Times New Roman"/>
          <w:sz w:val="24"/>
          <w:szCs w:val="24"/>
        </w:rPr>
        <w:t>материала по этапам спортивной подготовки,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уровня физической и технико-тактической подготовленности.</w:t>
      </w:r>
    </w:p>
    <w:p w:rsidR="00692FBF" w:rsidRDefault="00154592" w:rsidP="00154592">
      <w:pPr>
        <w:spacing w:line="237" w:lineRule="auto"/>
        <w:jc w:val="both"/>
        <w:rPr>
          <w:sz w:val="20"/>
          <w:szCs w:val="20"/>
        </w:rPr>
      </w:pPr>
      <w:r>
        <w:rPr>
          <w:sz w:val="20"/>
          <w:szCs w:val="20"/>
        </w:rPr>
        <w:t xml:space="preserve">    </w:t>
      </w:r>
      <w:r w:rsidR="00A845AC">
        <w:rPr>
          <w:rFonts w:ascii="Times New Roman" w:eastAsia="Times New Roman" w:hAnsi="Times New Roman" w:cs="Times New Roman"/>
          <w:i/>
          <w:iCs/>
          <w:sz w:val="24"/>
          <w:szCs w:val="24"/>
        </w:rPr>
        <w:t xml:space="preserve">Вариативность </w:t>
      </w:r>
      <w:r w:rsidR="00A845AC">
        <w:rPr>
          <w:rFonts w:ascii="Times New Roman" w:eastAsia="Times New Roman" w:hAnsi="Times New Roman" w:cs="Times New Roman"/>
          <w:sz w:val="24"/>
          <w:szCs w:val="24"/>
        </w:rPr>
        <w:t>-</w:t>
      </w:r>
      <w:r w:rsidR="00A845AC">
        <w:rPr>
          <w:rFonts w:ascii="Times New Roman" w:eastAsia="Times New Roman" w:hAnsi="Times New Roman" w:cs="Times New Roman"/>
          <w:i/>
          <w:iCs/>
          <w:sz w:val="24"/>
          <w:szCs w:val="24"/>
        </w:rPr>
        <w:t xml:space="preserve"> </w:t>
      </w:r>
      <w:r w:rsidR="00A845AC">
        <w:rPr>
          <w:rFonts w:ascii="Times New Roman" w:eastAsia="Times New Roman" w:hAnsi="Times New Roman" w:cs="Times New Roman"/>
          <w:sz w:val="24"/>
          <w:szCs w:val="24"/>
        </w:rPr>
        <w:t>предусматривает учет,</w:t>
      </w:r>
      <w:r w:rsidR="00A845AC">
        <w:rPr>
          <w:rFonts w:ascii="Times New Roman" w:eastAsia="Times New Roman" w:hAnsi="Times New Roman" w:cs="Times New Roman"/>
          <w:i/>
          <w:iCs/>
          <w:sz w:val="24"/>
          <w:szCs w:val="24"/>
        </w:rPr>
        <w:t xml:space="preserve"> </w:t>
      </w:r>
      <w:r w:rsidR="00A845AC">
        <w:rPr>
          <w:rFonts w:ascii="Times New Roman" w:eastAsia="Times New Roman" w:hAnsi="Times New Roman" w:cs="Times New Roman"/>
          <w:sz w:val="24"/>
          <w:szCs w:val="24"/>
        </w:rPr>
        <w:t>в зависимости от этапа многолетней</w:t>
      </w:r>
      <w:r w:rsidR="00A845AC">
        <w:rPr>
          <w:rFonts w:ascii="Times New Roman" w:eastAsia="Times New Roman" w:hAnsi="Times New Roman" w:cs="Times New Roman"/>
          <w:i/>
          <w:iCs/>
          <w:sz w:val="24"/>
          <w:szCs w:val="24"/>
        </w:rPr>
        <w:t xml:space="preserve"> </w:t>
      </w:r>
      <w:r w:rsidR="00A845AC">
        <w:rPr>
          <w:rFonts w:ascii="Times New Roman" w:eastAsia="Times New Roman" w:hAnsi="Times New Roman" w:cs="Times New Roman"/>
          <w:sz w:val="24"/>
          <w:szCs w:val="24"/>
        </w:rPr>
        <w:t>спортивной подготовки, индивидуальных особенностей юного спортсмена, включение в</w:t>
      </w:r>
      <w:r>
        <w:rPr>
          <w:sz w:val="20"/>
          <w:szCs w:val="20"/>
        </w:rPr>
        <w:t xml:space="preserve"> </w:t>
      </w:r>
      <w:r w:rsidR="00A845AC">
        <w:rPr>
          <w:rFonts w:ascii="Times New Roman" w:eastAsia="Times New Roman" w:hAnsi="Times New Roman" w:cs="Times New Roman"/>
          <w:sz w:val="24"/>
          <w:szCs w:val="24"/>
        </w:rPr>
        <w:t>тренировочный план разнообразного набора тренировочных средств и изменение нагрузок для расширения одной или нескольких задач спортивной подготовки.</w:t>
      </w:r>
    </w:p>
    <w:p w:rsidR="00692FBF" w:rsidRDefault="00154592" w:rsidP="00154592">
      <w:pPr>
        <w:spacing w:line="234" w:lineRule="auto"/>
        <w:jc w:val="both"/>
        <w:rPr>
          <w:sz w:val="20"/>
          <w:szCs w:val="20"/>
        </w:rPr>
      </w:pPr>
      <w:r>
        <w:rPr>
          <w:sz w:val="20"/>
          <w:szCs w:val="20"/>
        </w:rPr>
        <w:lastRenderedPageBreak/>
        <w:t xml:space="preserve">   </w:t>
      </w:r>
      <w:r w:rsidR="00A845AC">
        <w:rPr>
          <w:rFonts w:ascii="Times New Roman" w:eastAsia="Times New Roman" w:hAnsi="Times New Roman" w:cs="Times New Roman"/>
          <w:sz w:val="24"/>
          <w:szCs w:val="24"/>
        </w:rPr>
        <w:t>Год спортивной подготовки в Учреждении начинается с 1 января. Процесс спортивной подготовки ведется на русском языке.</w:t>
      </w:r>
      <w:r>
        <w:rPr>
          <w:sz w:val="20"/>
          <w:szCs w:val="20"/>
        </w:rPr>
        <w:t xml:space="preserve"> </w:t>
      </w:r>
      <w:r w:rsidR="00A845AC">
        <w:rPr>
          <w:rFonts w:ascii="Times New Roman" w:eastAsia="Times New Roman" w:hAnsi="Times New Roman" w:cs="Times New Roman"/>
          <w:sz w:val="24"/>
          <w:szCs w:val="24"/>
        </w:rPr>
        <w:t>Тренировочные занятия проводятся в соответствии с годовым планом подготовки групп, рассчитанным на 52 недели тренировочных занятий, непосредственно в условиях Учреждения, в условиях оздоровительного лагеря и (или) по индивидуальным планам занимающихся на период их активного отдыха.</w:t>
      </w:r>
    </w:p>
    <w:p w:rsidR="00692FBF" w:rsidRDefault="00692FBF">
      <w:pPr>
        <w:spacing w:line="2" w:lineRule="exact"/>
        <w:rPr>
          <w:sz w:val="20"/>
          <w:szCs w:val="20"/>
        </w:rPr>
      </w:pPr>
    </w:p>
    <w:p w:rsidR="00692FBF" w:rsidRDefault="00A845AC">
      <w:pPr>
        <w:ind w:left="260"/>
        <w:rPr>
          <w:sz w:val="20"/>
          <w:szCs w:val="20"/>
        </w:rPr>
      </w:pPr>
      <w:r>
        <w:rPr>
          <w:rFonts w:ascii="Times New Roman" w:eastAsia="Times New Roman" w:hAnsi="Times New Roman" w:cs="Times New Roman"/>
          <w:b/>
          <w:bCs/>
          <w:sz w:val="24"/>
          <w:szCs w:val="24"/>
        </w:rPr>
        <w:t xml:space="preserve">Основными формами </w:t>
      </w:r>
      <w:r>
        <w:rPr>
          <w:rFonts w:ascii="Times New Roman" w:eastAsia="Times New Roman" w:hAnsi="Times New Roman" w:cs="Times New Roman"/>
          <w:sz w:val="24"/>
          <w:szCs w:val="24"/>
        </w:rPr>
        <w:t>организации процесса спортивной подготовки являются:</w:t>
      </w:r>
    </w:p>
    <w:p w:rsidR="00692FBF" w:rsidRDefault="00692FBF">
      <w:pPr>
        <w:spacing w:line="31" w:lineRule="exact"/>
        <w:rPr>
          <w:sz w:val="20"/>
          <w:szCs w:val="20"/>
        </w:rPr>
      </w:pPr>
    </w:p>
    <w:p w:rsidR="00692FBF" w:rsidRPr="00154592" w:rsidRDefault="00A845AC" w:rsidP="00154592">
      <w:pPr>
        <w:numPr>
          <w:ilvl w:val="0"/>
          <w:numId w:val="19"/>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тренировочные занятия с группой (подгруппой), сформированной с учётом избранного вида спорта (дисциплины вида спорта), возрастных и гендерных особенностей занимающихся;</w:t>
      </w:r>
    </w:p>
    <w:p w:rsidR="00692FBF" w:rsidRPr="00154592" w:rsidRDefault="00A845AC" w:rsidP="00154592">
      <w:pPr>
        <w:numPr>
          <w:ilvl w:val="0"/>
          <w:numId w:val="19"/>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индивидуальные тренировочные занятия, проводимые согласно тренировочным (учебным) планам с одним или несколькими занимающимися, объединёнными для подготовки к выступлению на спортивных соревнованиях в пару, группу;</w:t>
      </w:r>
    </w:p>
    <w:p w:rsidR="00692FBF" w:rsidRPr="00154592" w:rsidRDefault="00A845AC" w:rsidP="00154592">
      <w:pPr>
        <w:numPr>
          <w:ilvl w:val="0"/>
          <w:numId w:val="19"/>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самостоятельная работа </w:t>
      </w:r>
      <w:proofErr w:type="gramStart"/>
      <w:r>
        <w:rPr>
          <w:rFonts w:ascii="Times New Roman" w:eastAsia="Times New Roman" w:hAnsi="Times New Roman" w:cs="Times New Roman"/>
          <w:sz w:val="24"/>
          <w:szCs w:val="24"/>
        </w:rPr>
        <w:t>занимающихся</w:t>
      </w:r>
      <w:proofErr w:type="gramEnd"/>
      <w:r>
        <w:rPr>
          <w:rFonts w:ascii="Times New Roman" w:eastAsia="Times New Roman" w:hAnsi="Times New Roman" w:cs="Times New Roman"/>
          <w:sz w:val="24"/>
          <w:szCs w:val="24"/>
        </w:rPr>
        <w:t xml:space="preserve"> по индивидуальным планам спортивной подготовки, заданиям;</w:t>
      </w:r>
    </w:p>
    <w:p w:rsidR="00692FBF" w:rsidRDefault="00A845AC">
      <w:pPr>
        <w:numPr>
          <w:ilvl w:val="0"/>
          <w:numId w:val="19"/>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тренировочные сборы;</w:t>
      </w:r>
    </w:p>
    <w:p w:rsidR="00692FBF" w:rsidRDefault="00A845AC">
      <w:pPr>
        <w:numPr>
          <w:ilvl w:val="0"/>
          <w:numId w:val="19"/>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участие в спортивных соревнованиях и иных мероприятиях;</w:t>
      </w:r>
    </w:p>
    <w:p w:rsidR="00692FBF" w:rsidRDefault="00A845AC">
      <w:pPr>
        <w:numPr>
          <w:ilvl w:val="0"/>
          <w:numId w:val="19"/>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инструкторская и судейская практика;</w:t>
      </w:r>
    </w:p>
    <w:p w:rsidR="00692FBF" w:rsidRDefault="00A845AC">
      <w:pPr>
        <w:numPr>
          <w:ilvl w:val="0"/>
          <w:numId w:val="19"/>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медико-восстановительные мероприятия;</w:t>
      </w:r>
    </w:p>
    <w:p w:rsidR="00692FBF" w:rsidRDefault="00A845AC">
      <w:pPr>
        <w:numPr>
          <w:ilvl w:val="0"/>
          <w:numId w:val="19"/>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пребывание в спортивно-оздоровительных лагерях.</w:t>
      </w:r>
    </w:p>
    <w:p w:rsidR="00692FBF" w:rsidRDefault="00692FBF">
      <w:pPr>
        <w:spacing w:line="12" w:lineRule="exact"/>
        <w:rPr>
          <w:sz w:val="20"/>
          <w:szCs w:val="20"/>
        </w:rPr>
      </w:pPr>
    </w:p>
    <w:p w:rsidR="00154592" w:rsidRDefault="00A845AC" w:rsidP="00154592">
      <w:pPr>
        <w:spacing w:line="236" w:lineRule="auto"/>
        <w:ind w:left="260" w:firstLine="360"/>
        <w:jc w:val="both"/>
        <w:rPr>
          <w:sz w:val="20"/>
          <w:szCs w:val="20"/>
        </w:rPr>
      </w:pPr>
      <w:r>
        <w:rPr>
          <w:rFonts w:ascii="Times New Roman" w:eastAsia="Times New Roman" w:hAnsi="Times New Roman" w:cs="Times New Roman"/>
          <w:sz w:val="24"/>
          <w:szCs w:val="24"/>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00154592">
        <w:rPr>
          <w:sz w:val="20"/>
          <w:szCs w:val="20"/>
        </w:rPr>
        <w:t xml:space="preserve"> </w:t>
      </w:r>
      <w:r>
        <w:rPr>
          <w:rFonts w:ascii="Times New Roman" w:eastAsia="Times New Roman" w:hAnsi="Times New Roman" w:cs="Times New Roman"/>
          <w:sz w:val="24"/>
          <w:szCs w:val="24"/>
        </w:rPr>
        <w:t>Работа со спортсменами (занимающимися) организована в течение всего календарного года. В каникулярное время Учреждение может открывать в установленном порядке лагеря, создавать различные объединения с постоянными и (или) переменными составами в лагерях (загородных или с дневным пребыванием) на своей базе, а также по месту жительства занимающихся.</w:t>
      </w:r>
    </w:p>
    <w:p w:rsidR="00692FBF" w:rsidRDefault="00154592" w:rsidP="00154592">
      <w:pPr>
        <w:spacing w:line="236" w:lineRule="auto"/>
        <w:ind w:left="260" w:firstLine="360"/>
        <w:jc w:val="both"/>
        <w:rPr>
          <w:sz w:val="20"/>
          <w:szCs w:val="20"/>
        </w:rPr>
      </w:pPr>
      <w:r>
        <w:rPr>
          <w:sz w:val="20"/>
          <w:szCs w:val="20"/>
        </w:rPr>
        <w:t xml:space="preserve"> </w:t>
      </w:r>
      <w:r w:rsidR="00A845AC">
        <w:rPr>
          <w:rFonts w:ascii="Times New Roman" w:eastAsia="Times New Roman" w:hAnsi="Times New Roman" w:cs="Times New Roman"/>
          <w:sz w:val="24"/>
          <w:szCs w:val="24"/>
        </w:rPr>
        <w:t>Деятельность Учреждения осуществляется в соответствии с расписанием тренировочных занятий, составленным и утверждённым администрацией Учреждения по представлению тренеров, с учетом возрастных особенностей занимающихся, времени обучения их в других образовательных учреждениях.</w:t>
      </w:r>
      <w:r>
        <w:rPr>
          <w:sz w:val="20"/>
          <w:szCs w:val="20"/>
        </w:rPr>
        <w:t xml:space="preserve"> </w:t>
      </w:r>
      <w:r w:rsidR="00A845AC">
        <w:rPr>
          <w:rFonts w:ascii="Times New Roman" w:eastAsia="Times New Roman" w:hAnsi="Times New Roman" w:cs="Times New Roman"/>
          <w:sz w:val="24"/>
          <w:szCs w:val="24"/>
        </w:rPr>
        <w:t>Процесс спортивной подготовки осуществляется в одновозрастных и разновозрастных группах по избран</w:t>
      </w:r>
      <w:r>
        <w:rPr>
          <w:rFonts w:ascii="Times New Roman" w:eastAsia="Times New Roman" w:hAnsi="Times New Roman" w:cs="Times New Roman"/>
          <w:sz w:val="24"/>
          <w:szCs w:val="24"/>
        </w:rPr>
        <w:t>ному виду спорта, индивидуально.</w:t>
      </w:r>
    </w:p>
    <w:p w:rsidR="00692FBF" w:rsidRDefault="00A845AC" w:rsidP="00E81EFE">
      <w:pPr>
        <w:spacing w:line="236" w:lineRule="auto"/>
        <w:ind w:left="260" w:firstLine="708"/>
        <w:jc w:val="both"/>
        <w:rPr>
          <w:sz w:val="20"/>
          <w:szCs w:val="20"/>
        </w:rPr>
      </w:pPr>
      <w:r>
        <w:rPr>
          <w:rFonts w:ascii="Times New Roman" w:eastAsia="Times New Roman" w:hAnsi="Times New Roman" w:cs="Times New Roman"/>
          <w:sz w:val="24"/>
          <w:szCs w:val="24"/>
        </w:rPr>
        <w:t>Продолжительность занятий определяется в соответствии с возрастными, психолого-педагогическими особенностями занимающихся и исчис</w:t>
      </w:r>
      <w:r w:rsidR="00154592">
        <w:rPr>
          <w:rFonts w:ascii="Times New Roman" w:eastAsia="Times New Roman" w:hAnsi="Times New Roman" w:cs="Times New Roman"/>
          <w:sz w:val="24"/>
          <w:szCs w:val="24"/>
        </w:rPr>
        <w:t>ляется в академических часах (45</w:t>
      </w:r>
      <w:r>
        <w:rPr>
          <w:rFonts w:ascii="Times New Roman" w:eastAsia="Times New Roman" w:hAnsi="Times New Roman" w:cs="Times New Roman"/>
          <w:sz w:val="24"/>
          <w:szCs w:val="24"/>
        </w:rPr>
        <w:t xml:space="preserve"> минут).</w:t>
      </w:r>
      <w:r w:rsidR="00154592">
        <w:rPr>
          <w:sz w:val="20"/>
          <w:szCs w:val="20"/>
        </w:rPr>
        <w:t xml:space="preserve"> </w:t>
      </w:r>
      <w:r>
        <w:rPr>
          <w:rFonts w:ascii="Times New Roman" w:eastAsia="Times New Roman" w:hAnsi="Times New Roman" w:cs="Times New Roman"/>
          <w:sz w:val="24"/>
          <w:szCs w:val="24"/>
        </w:rPr>
        <w:t>Рабочее время тренеров определяется в астрономических часах. Продолжительность нормируемой части определяется в астрономических часах и</w:t>
      </w:r>
      <w:r w:rsidR="00154592">
        <w:rPr>
          <w:sz w:val="20"/>
          <w:szCs w:val="20"/>
        </w:rPr>
        <w:t xml:space="preserve"> </w:t>
      </w:r>
      <w:r>
        <w:rPr>
          <w:rFonts w:ascii="Times New Roman" w:eastAsia="Times New Roman" w:hAnsi="Times New Roman" w:cs="Times New Roman"/>
          <w:sz w:val="24"/>
          <w:szCs w:val="24"/>
        </w:rPr>
        <w:t>включает проводимые тренировочные занятия (академические часы) и 15 минут, отведённые на проведение воспитательной, организационной и методической работы, не связанной с проведением тренировочного процесса.</w:t>
      </w:r>
    </w:p>
    <w:p w:rsidR="00692FBF" w:rsidRDefault="00A845AC">
      <w:pPr>
        <w:spacing w:line="237" w:lineRule="auto"/>
        <w:ind w:left="260" w:firstLine="708"/>
        <w:jc w:val="both"/>
        <w:rPr>
          <w:sz w:val="20"/>
          <w:szCs w:val="20"/>
        </w:rPr>
      </w:pPr>
      <w:r>
        <w:rPr>
          <w:rFonts w:ascii="Times New Roman" w:eastAsia="Times New Roman" w:hAnsi="Times New Roman" w:cs="Times New Roman"/>
          <w:sz w:val="24"/>
          <w:szCs w:val="24"/>
        </w:rPr>
        <w:t>Время, отведённое на проведение воспитательной, организационной и методической работы может суммироваться и расходоваться в соответствии с соответствующими планами работы, правилами внутреннего трудового распорядка, должностными обязанностями тренеров и коллективным договором.</w:t>
      </w:r>
    </w:p>
    <w:p w:rsidR="00692FBF" w:rsidRDefault="00692FBF">
      <w:pPr>
        <w:spacing w:line="14" w:lineRule="exact"/>
        <w:rPr>
          <w:sz w:val="20"/>
          <w:szCs w:val="20"/>
        </w:rPr>
      </w:pPr>
    </w:p>
    <w:p w:rsidR="00692FBF" w:rsidRDefault="00A845AC" w:rsidP="00E81EFE">
      <w:pPr>
        <w:numPr>
          <w:ilvl w:val="0"/>
          <w:numId w:val="20"/>
        </w:numPr>
        <w:tabs>
          <w:tab w:val="left" w:pos="1395"/>
        </w:tabs>
        <w:spacing w:after="0" w:line="237" w:lineRule="auto"/>
        <w:ind w:left="260" w:firstLine="710"/>
        <w:jc w:val="both"/>
        <w:rPr>
          <w:rFonts w:eastAsia="Times New Roman"/>
          <w:sz w:val="24"/>
          <w:szCs w:val="24"/>
        </w:rPr>
      </w:pPr>
      <w:r>
        <w:rPr>
          <w:rFonts w:ascii="Times New Roman" w:eastAsia="Times New Roman" w:hAnsi="Times New Roman" w:cs="Times New Roman"/>
          <w:sz w:val="24"/>
          <w:szCs w:val="24"/>
        </w:rPr>
        <w:t>зависимости от периода подготовки (переходный, подготовительный, соревновательный), начиная с тренировочных групп третьего года занятий, недельная тренировочная нагрузка может увеличиваться или уменьшаться в пределах общегодового календарного плана, определенного данной группе. Так, во время каникул и в период пребывания в спортивно-оздоровительных лагерях, во время тренировочных сборов</w:t>
      </w:r>
    </w:p>
    <w:p w:rsidR="00692FBF" w:rsidRDefault="00E81EFE" w:rsidP="00E81EFE">
      <w:pPr>
        <w:spacing w:line="234" w:lineRule="auto"/>
        <w:jc w:val="both"/>
        <w:rPr>
          <w:sz w:val="20"/>
          <w:szCs w:val="20"/>
        </w:rPr>
      </w:pPr>
      <w:r>
        <w:lastRenderedPageBreak/>
        <w:t xml:space="preserve">   </w:t>
      </w:r>
      <w:r w:rsidR="00A845AC">
        <w:rPr>
          <w:rFonts w:ascii="Times New Roman" w:eastAsia="Times New Roman" w:hAnsi="Times New Roman" w:cs="Times New Roman"/>
          <w:sz w:val="24"/>
          <w:szCs w:val="24"/>
        </w:rPr>
        <w:t xml:space="preserve">тренировочная нагрузка увеличивается с таким расчетом, чтобы общий объем годового </w:t>
      </w: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календарного плана каждой группы был выполнен полностью.</w:t>
      </w:r>
    </w:p>
    <w:p w:rsidR="00692FBF" w:rsidRDefault="00A845AC">
      <w:pPr>
        <w:spacing w:line="234" w:lineRule="auto"/>
        <w:ind w:left="260" w:firstLine="60"/>
        <w:rPr>
          <w:sz w:val="20"/>
          <w:szCs w:val="20"/>
        </w:rPr>
      </w:pPr>
      <w:r>
        <w:rPr>
          <w:rFonts w:ascii="Times New Roman" w:eastAsia="Times New Roman" w:hAnsi="Times New Roman" w:cs="Times New Roman"/>
          <w:sz w:val="24"/>
          <w:szCs w:val="24"/>
        </w:rPr>
        <w:t>Продолжительность одного тренировочного занятия при реализации Программы рассчитывается в академических часах и не может превышать:</w:t>
      </w:r>
    </w:p>
    <w:p w:rsidR="00692FBF" w:rsidRDefault="00A845AC">
      <w:pPr>
        <w:numPr>
          <w:ilvl w:val="0"/>
          <w:numId w:val="21"/>
        </w:numPr>
        <w:tabs>
          <w:tab w:val="left" w:pos="980"/>
        </w:tabs>
        <w:spacing w:after="0" w:line="182" w:lineRule="auto"/>
        <w:ind w:left="980" w:hanging="358"/>
        <w:rPr>
          <w:rFonts w:ascii="Wingdings" w:eastAsia="Wingdings" w:hAnsi="Wingdings" w:cs="Wingdings"/>
          <w:sz w:val="33"/>
          <w:szCs w:val="33"/>
          <w:vertAlign w:val="superscript"/>
        </w:rPr>
      </w:pPr>
      <w:r>
        <w:rPr>
          <w:rFonts w:ascii="Times New Roman" w:eastAsia="Times New Roman" w:hAnsi="Times New Roman" w:cs="Times New Roman"/>
          <w:sz w:val="19"/>
          <w:szCs w:val="19"/>
        </w:rPr>
        <w:t>на этапе начальной подготовки - 2 часов;</w:t>
      </w:r>
    </w:p>
    <w:p w:rsidR="00692FBF" w:rsidRDefault="00692FBF">
      <w:pPr>
        <w:spacing w:line="22" w:lineRule="exact"/>
        <w:rPr>
          <w:rFonts w:ascii="Wingdings" w:eastAsia="Wingdings" w:hAnsi="Wingdings" w:cs="Wingdings"/>
          <w:sz w:val="33"/>
          <w:szCs w:val="33"/>
          <w:vertAlign w:val="superscript"/>
        </w:rPr>
      </w:pPr>
    </w:p>
    <w:p w:rsidR="00692FBF" w:rsidRDefault="00A845AC">
      <w:pPr>
        <w:numPr>
          <w:ilvl w:val="0"/>
          <w:numId w:val="21"/>
        </w:numPr>
        <w:tabs>
          <w:tab w:val="left" w:pos="980"/>
        </w:tabs>
        <w:spacing w:after="0" w:line="182" w:lineRule="auto"/>
        <w:ind w:left="980" w:hanging="358"/>
        <w:rPr>
          <w:rFonts w:ascii="Wingdings" w:eastAsia="Wingdings" w:hAnsi="Wingdings" w:cs="Wingdings"/>
          <w:sz w:val="30"/>
          <w:szCs w:val="30"/>
          <w:vertAlign w:val="superscript"/>
        </w:rPr>
      </w:pPr>
      <w:r>
        <w:rPr>
          <w:rFonts w:ascii="Times New Roman" w:eastAsia="Times New Roman" w:hAnsi="Times New Roman" w:cs="Times New Roman"/>
          <w:sz w:val="18"/>
          <w:szCs w:val="18"/>
        </w:rPr>
        <w:t>на тренировочном этапе (этапе спортивной специализации) - 3 часов;</w:t>
      </w:r>
    </w:p>
    <w:p w:rsidR="00692FBF" w:rsidRDefault="00692FBF">
      <w:pPr>
        <w:spacing w:line="23" w:lineRule="exact"/>
        <w:rPr>
          <w:rFonts w:ascii="Wingdings" w:eastAsia="Wingdings" w:hAnsi="Wingdings" w:cs="Wingdings"/>
          <w:sz w:val="30"/>
          <w:szCs w:val="30"/>
          <w:vertAlign w:val="superscript"/>
        </w:rPr>
      </w:pPr>
    </w:p>
    <w:p w:rsidR="00692FBF" w:rsidRDefault="00A845AC">
      <w:pPr>
        <w:numPr>
          <w:ilvl w:val="0"/>
          <w:numId w:val="21"/>
        </w:numPr>
        <w:tabs>
          <w:tab w:val="left" w:pos="980"/>
        </w:tabs>
        <w:spacing w:after="0" w:line="182" w:lineRule="auto"/>
        <w:ind w:left="980" w:hanging="358"/>
        <w:rPr>
          <w:rFonts w:ascii="Wingdings" w:eastAsia="Wingdings" w:hAnsi="Wingdings" w:cs="Wingdings"/>
          <w:sz w:val="30"/>
          <w:szCs w:val="30"/>
          <w:vertAlign w:val="superscript"/>
        </w:rPr>
      </w:pPr>
      <w:r>
        <w:rPr>
          <w:rFonts w:ascii="Times New Roman" w:eastAsia="Times New Roman" w:hAnsi="Times New Roman" w:cs="Times New Roman"/>
          <w:sz w:val="18"/>
          <w:szCs w:val="18"/>
        </w:rPr>
        <w:t>на этапе совершенствования спортивного мастерства - 4 часов;</w:t>
      </w:r>
    </w:p>
    <w:p w:rsidR="00692FBF" w:rsidRDefault="00692FBF">
      <w:pPr>
        <w:spacing w:line="23" w:lineRule="exact"/>
        <w:rPr>
          <w:rFonts w:ascii="Wingdings" w:eastAsia="Wingdings" w:hAnsi="Wingdings" w:cs="Wingdings"/>
          <w:sz w:val="30"/>
          <w:szCs w:val="30"/>
          <w:vertAlign w:val="superscript"/>
        </w:rPr>
      </w:pPr>
    </w:p>
    <w:p w:rsidR="00692FBF" w:rsidRDefault="00A845AC">
      <w:pPr>
        <w:numPr>
          <w:ilvl w:val="0"/>
          <w:numId w:val="21"/>
        </w:numPr>
        <w:tabs>
          <w:tab w:val="left" w:pos="980"/>
        </w:tabs>
        <w:spacing w:after="0" w:line="182" w:lineRule="auto"/>
        <w:ind w:left="980" w:hanging="358"/>
        <w:rPr>
          <w:rFonts w:ascii="Wingdings" w:eastAsia="Wingdings" w:hAnsi="Wingdings" w:cs="Wingdings"/>
          <w:sz w:val="30"/>
          <w:szCs w:val="30"/>
          <w:vertAlign w:val="superscript"/>
        </w:rPr>
      </w:pPr>
      <w:r>
        <w:rPr>
          <w:rFonts w:ascii="Times New Roman" w:eastAsia="Times New Roman" w:hAnsi="Times New Roman" w:cs="Times New Roman"/>
          <w:sz w:val="18"/>
          <w:szCs w:val="18"/>
        </w:rPr>
        <w:t>на этапе высшего спортивного мастерства - 4 часов.</w:t>
      </w:r>
    </w:p>
    <w:p w:rsidR="00692FBF" w:rsidRDefault="00692FBF">
      <w:pPr>
        <w:spacing w:line="24" w:lineRule="exact"/>
        <w:rPr>
          <w:sz w:val="20"/>
          <w:szCs w:val="20"/>
        </w:rPr>
      </w:pPr>
    </w:p>
    <w:p w:rsidR="00692FBF" w:rsidRDefault="00A845AC">
      <w:pPr>
        <w:spacing w:line="230" w:lineRule="auto"/>
        <w:ind w:left="260" w:firstLine="360"/>
        <w:rPr>
          <w:sz w:val="20"/>
          <w:szCs w:val="20"/>
        </w:rPr>
      </w:pPr>
      <w:r>
        <w:rPr>
          <w:rFonts w:ascii="Times New Roman" w:eastAsia="Times New Roman" w:hAnsi="Times New Roman" w:cs="Times New Roman"/>
          <w:sz w:val="24"/>
          <w:szCs w:val="24"/>
        </w:rPr>
        <w:t>Допускается проведение тренировочных занятий одновременно с занимающимися из разных групп.</w:t>
      </w:r>
    </w:p>
    <w:p w:rsidR="00692FBF" w:rsidRDefault="00A845AC" w:rsidP="00E81EFE">
      <w:pPr>
        <w:ind w:left="620"/>
        <w:rPr>
          <w:sz w:val="20"/>
          <w:szCs w:val="20"/>
        </w:rPr>
      </w:pPr>
      <w:r>
        <w:rPr>
          <w:rFonts w:ascii="Times New Roman" w:eastAsia="Times New Roman" w:hAnsi="Times New Roman" w:cs="Times New Roman"/>
          <w:sz w:val="24"/>
          <w:szCs w:val="24"/>
        </w:rPr>
        <w:t>При этом необходимо соблюдать перечисленные ниже условия:</w:t>
      </w:r>
    </w:p>
    <w:p w:rsidR="00692FBF" w:rsidRDefault="00A845AC">
      <w:pPr>
        <w:numPr>
          <w:ilvl w:val="0"/>
          <w:numId w:val="22"/>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разница в уровне подготовки занимающихся (спортсменов) не превышает двух спортивных разрядов и (или) спортивных званий;</w:t>
      </w:r>
    </w:p>
    <w:p w:rsidR="00692FBF" w:rsidRDefault="00692FBF">
      <w:pPr>
        <w:spacing w:line="1" w:lineRule="exact"/>
        <w:rPr>
          <w:rFonts w:ascii="Symbol" w:eastAsia="Symbol" w:hAnsi="Symbol" w:cs="Symbol"/>
          <w:sz w:val="24"/>
          <w:szCs w:val="24"/>
        </w:rPr>
      </w:pPr>
    </w:p>
    <w:p w:rsidR="00692FBF" w:rsidRDefault="00A845AC">
      <w:pPr>
        <w:numPr>
          <w:ilvl w:val="0"/>
          <w:numId w:val="22"/>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не превышена единовременная пропускная способность спортивного сооружения;</w:t>
      </w:r>
    </w:p>
    <w:p w:rsidR="00692FBF" w:rsidRDefault="00692FBF">
      <w:pPr>
        <w:spacing w:line="31" w:lineRule="exact"/>
        <w:rPr>
          <w:rFonts w:ascii="Symbol" w:eastAsia="Symbol" w:hAnsi="Symbol" w:cs="Symbol"/>
          <w:sz w:val="24"/>
          <w:szCs w:val="24"/>
        </w:rPr>
      </w:pPr>
    </w:p>
    <w:p w:rsidR="00692FBF" w:rsidRDefault="00A845AC">
      <w:pPr>
        <w:numPr>
          <w:ilvl w:val="0"/>
          <w:numId w:val="2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не превышен максимальный количественный состав объединённой группы с учетом техники безопасности по виду спорта.</w:t>
      </w:r>
    </w:p>
    <w:p w:rsidR="00692FBF" w:rsidRDefault="00692FBF">
      <w:pPr>
        <w:spacing w:line="13" w:lineRule="exact"/>
        <w:rPr>
          <w:sz w:val="20"/>
          <w:szCs w:val="20"/>
        </w:rPr>
      </w:pPr>
    </w:p>
    <w:p w:rsidR="00692FBF" w:rsidRDefault="00A845AC" w:rsidP="00E81EFE">
      <w:pPr>
        <w:spacing w:line="237" w:lineRule="auto"/>
        <w:ind w:left="260" w:firstLine="360"/>
        <w:jc w:val="both"/>
        <w:rPr>
          <w:sz w:val="20"/>
          <w:szCs w:val="20"/>
        </w:rPr>
      </w:pPr>
      <w:r>
        <w:rPr>
          <w:rFonts w:ascii="Times New Roman" w:eastAsia="Times New Roman" w:hAnsi="Times New Roman" w:cs="Times New Roman"/>
          <w:sz w:val="24"/>
          <w:szCs w:val="24"/>
        </w:rPr>
        <w:t>Сформированным группам спортивной подготовки устанавливается норматив максимального объема тренировочной нагрузки (количество часов в неделю), который может быть сокращен не более чем на 25%, начиная с тренировочного этапа (этапа спортивной специализации).</w:t>
      </w:r>
    </w:p>
    <w:p w:rsidR="00692FBF" w:rsidRDefault="00A845AC" w:rsidP="00E81EFE">
      <w:pPr>
        <w:spacing w:line="234" w:lineRule="auto"/>
        <w:ind w:left="260" w:firstLine="360"/>
        <w:jc w:val="both"/>
        <w:rPr>
          <w:sz w:val="20"/>
          <w:szCs w:val="20"/>
        </w:rPr>
      </w:pPr>
      <w:r>
        <w:rPr>
          <w:rFonts w:ascii="Times New Roman" w:eastAsia="Times New Roman" w:hAnsi="Times New Roman" w:cs="Times New Roman"/>
          <w:sz w:val="24"/>
          <w:szCs w:val="24"/>
        </w:rPr>
        <w:t>Для групп начальной подготовки первого года продолжительность академического часа может быть сокращена, и составлять 30-40 минут.</w:t>
      </w:r>
    </w:p>
    <w:p w:rsidR="00692FBF" w:rsidRDefault="00A845AC" w:rsidP="00E81EFE">
      <w:pPr>
        <w:spacing w:line="237" w:lineRule="auto"/>
        <w:ind w:left="260" w:firstLine="360"/>
        <w:jc w:val="both"/>
        <w:rPr>
          <w:sz w:val="20"/>
          <w:szCs w:val="20"/>
        </w:rPr>
      </w:pPr>
      <w:r>
        <w:rPr>
          <w:rFonts w:ascii="Times New Roman" w:eastAsia="Times New Roman" w:hAnsi="Times New Roman" w:cs="Times New Roman"/>
          <w:sz w:val="24"/>
          <w:szCs w:val="24"/>
        </w:rPr>
        <w:t xml:space="preserve">Во время каникул и по окончании учебного года в общеобразовательных школах или других учебных заведениях количество занимающихся может составлять 50 % от имеющегося списочного состава при условии выполнения </w:t>
      </w:r>
      <w:proofErr w:type="gramStart"/>
      <w:r>
        <w:rPr>
          <w:rFonts w:ascii="Times New Roman" w:eastAsia="Times New Roman" w:hAnsi="Times New Roman" w:cs="Times New Roman"/>
          <w:sz w:val="24"/>
          <w:szCs w:val="24"/>
        </w:rPr>
        <w:t>занимающимися</w:t>
      </w:r>
      <w:proofErr w:type="gramEnd"/>
      <w:r>
        <w:rPr>
          <w:rFonts w:ascii="Times New Roman" w:eastAsia="Times New Roman" w:hAnsi="Times New Roman" w:cs="Times New Roman"/>
          <w:sz w:val="24"/>
          <w:szCs w:val="24"/>
        </w:rPr>
        <w:t xml:space="preserve"> календарного плана подготовки групп на этот период по индивидуальному плану.</w:t>
      </w:r>
    </w:p>
    <w:p w:rsidR="00692FBF" w:rsidRDefault="00A845AC" w:rsidP="00E81EFE">
      <w:pPr>
        <w:spacing w:line="236" w:lineRule="auto"/>
        <w:ind w:left="260" w:firstLine="360"/>
        <w:jc w:val="both"/>
        <w:rPr>
          <w:sz w:val="20"/>
          <w:szCs w:val="20"/>
        </w:rPr>
      </w:pPr>
      <w:r>
        <w:rPr>
          <w:rFonts w:ascii="Times New Roman" w:eastAsia="Times New Roman" w:hAnsi="Times New Roman" w:cs="Times New Roman"/>
          <w:sz w:val="24"/>
          <w:szCs w:val="24"/>
        </w:rPr>
        <w:t>Учреждение организует и проводит внутренние соревнования, матчевые встречи по избранному виду спорта, согласно утвержденному календарному плану спортивно-массовых мероприятий Учреждения и положениях (регламентах) о соревнованиях.</w:t>
      </w:r>
    </w:p>
    <w:p w:rsidR="00692FBF" w:rsidRDefault="00A845AC" w:rsidP="00E81EFE">
      <w:pPr>
        <w:spacing w:line="237" w:lineRule="auto"/>
        <w:ind w:left="260" w:firstLine="360"/>
        <w:jc w:val="both"/>
        <w:rPr>
          <w:sz w:val="20"/>
          <w:szCs w:val="20"/>
        </w:rPr>
      </w:pPr>
      <w:r>
        <w:rPr>
          <w:rFonts w:ascii="Times New Roman" w:eastAsia="Times New Roman" w:hAnsi="Times New Roman" w:cs="Times New Roman"/>
          <w:sz w:val="24"/>
          <w:szCs w:val="24"/>
        </w:rPr>
        <w:t>Для обеспечения круглогодичности спортивной подготовки, подготовки к спортивным соревнованиям и активного отдыха (восстановления), в целях качественной подготовки спортсменов и повышения их спортивного мастерства Учреждение может организовывать тренировочные сборы, являющиеся составной частью (продолжением) тренировочного процесса.</w:t>
      </w:r>
      <w:r w:rsidR="00E81EFE">
        <w:rPr>
          <w:sz w:val="20"/>
          <w:szCs w:val="20"/>
        </w:rPr>
        <w:t xml:space="preserve"> </w:t>
      </w:r>
      <w:r>
        <w:rPr>
          <w:rFonts w:ascii="Times New Roman" w:eastAsia="Times New Roman" w:hAnsi="Times New Roman" w:cs="Times New Roman"/>
          <w:sz w:val="24"/>
          <w:szCs w:val="24"/>
        </w:rPr>
        <w:t>Направленность, содержание и продолжительность тренировочных сборов определяются в зависимости от уровня подготовленности спортсменов, задач и ранга предстоящих соревнований.</w:t>
      </w:r>
      <w:r w:rsidR="00E81EFE">
        <w:rPr>
          <w:sz w:val="20"/>
          <w:szCs w:val="20"/>
        </w:rPr>
        <w:t xml:space="preserve"> </w:t>
      </w:r>
      <w:r>
        <w:rPr>
          <w:rFonts w:ascii="Times New Roman" w:eastAsia="Times New Roman" w:hAnsi="Times New Roman" w:cs="Times New Roman"/>
          <w:sz w:val="24"/>
          <w:szCs w:val="24"/>
        </w:rPr>
        <w:t>Рекомендованная продолжительность тренировочного сбора – до 14 дней (при подготовке к соревнованиям муниципального и регионального уровня), до 21 дней (при подготовке к всероссийским и международным соревнованиям).</w:t>
      </w:r>
    </w:p>
    <w:p w:rsidR="00692FBF" w:rsidRDefault="00A845AC" w:rsidP="00E81EFE">
      <w:pPr>
        <w:ind w:left="260"/>
        <w:rPr>
          <w:sz w:val="20"/>
          <w:szCs w:val="20"/>
        </w:rPr>
      </w:pPr>
      <w:r>
        <w:rPr>
          <w:rFonts w:ascii="Times New Roman" w:eastAsia="Times New Roman" w:hAnsi="Times New Roman" w:cs="Times New Roman"/>
          <w:i/>
          <w:iCs/>
          <w:sz w:val="24"/>
          <w:szCs w:val="24"/>
        </w:rPr>
        <w:t>Максимально допустимый режим тренировочной работы:</w:t>
      </w:r>
    </w:p>
    <w:p w:rsidR="00692FBF" w:rsidRDefault="00A845AC">
      <w:pPr>
        <w:numPr>
          <w:ilvl w:val="0"/>
          <w:numId w:val="2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на этапе начальной подготовки первого года занятий – 6 часов в неделю;</w:t>
      </w:r>
    </w:p>
    <w:p w:rsidR="00692FBF" w:rsidRDefault="00A845AC">
      <w:pPr>
        <w:numPr>
          <w:ilvl w:val="0"/>
          <w:numId w:val="23"/>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на этапе начальной п</w:t>
      </w:r>
      <w:r w:rsidR="00C44ABB">
        <w:rPr>
          <w:rFonts w:ascii="Times New Roman" w:eastAsia="Times New Roman" w:hAnsi="Times New Roman" w:cs="Times New Roman"/>
          <w:sz w:val="24"/>
          <w:szCs w:val="24"/>
        </w:rPr>
        <w:t>одготовки свыше года занятий - 9</w:t>
      </w:r>
      <w:r>
        <w:rPr>
          <w:rFonts w:ascii="Times New Roman" w:eastAsia="Times New Roman" w:hAnsi="Times New Roman" w:cs="Times New Roman"/>
          <w:sz w:val="24"/>
          <w:szCs w:val="24"/>
        </w:rPr>
        <w:t xml:space="preserve"> часов в неделю;</w:t>
      </w:r>
    </w:p>
    <w:p w:rsidR="00692FBF" w:rsidRDefault="00A845AC">
      <w:pPr>
        <w:numPr>
          <w:ilvl w:val="0"/>
          <w:numId w:val="23"/>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на тренировочно</w:t>
      </w:r>
      <w:r w:rsidR="00C44ABB">
        <w:rPr>
          <w:rFonts w:ascii="Times New Roman" w:eastAsia="Times New Roman" w:hAnsi="Times New Roman" w:cs="Times New Roman"/>
          <w:sz w:val="24"/>
          <w:szCs w:val="24"/>
        </w:rPr>
        <w:t>м этапе до двух лет занятий - 14</w:t>
      </w:r>
      <w:r>
        <w:rPr>
          <w:rFonts w:ascii="Times New Roman" w:eastAsia="Times New Roman" w:hAnsi="Times New Roman" w:cs="Times New Roman"/>
          <w:sz w:val="24"/>
          <w:szCs w:val="24"/>
        </w:rPr>
        <w:t xml:space="preserve"> часов в неделю;</w:t>
      </w:r>
    </w:p>
    <w:p w:rsidR="00692FBF" w:rsidRDefault="00A845AC">
      <w:pPr>
        <w:numPr>
          <w:ilvl w:val="0"/>
          <w:numId w:val="23"/>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на тренировочном этапе свыше двух лет занятий - 18 часов в неделю;</w:t>
      </w:r>
    </w:p>
    <w:p w:rsidR="00692FBF" w:rsidRDefault="00692FBF">
      <w:pPr>
        <w:spacing w:line="29" w:lineRule="exact"/>
        <w:rPr>
          <w:rFonts w:ascii="Symbol" w:eastAsia="Symbol" w:hAnsi="Symbol" w:cs="Symbol"/>
          <w:sz w:val="24"/>
          <w:szCs w:val="24"/>
        </w:rPr>
      </w:pPr>
    </w:p>
    <w:p w:rsidR="00692FBF" w:rsidRDefault="00A845AC">
      <w:pPr>
        <w:numPr>
          <w:ilvl w:val="0"/>
          <w:numId w:val="23"/>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на этапе совершенствования спортивного мас</w:t>
      </w:r>
      <w:r w:rsidR="00C44ABB">
        <w:rPr>
          <w:rFonts w:ascii="Times New Roman" w:eastAsia="Times New Roman" w:hAnsi="Times New Roman" w:cs="Times New Roman"/>
          <w:sz w:val="24"/>
          <w:szCs w:val="24"/>
        </w:rPr>
        <w:t>терства до двух лет занятий - 24</w:t>
      </w:r>
      <w:r>
        <w:rPr>
          <w:rFonts w:ascii="Times New Roman" w:eastAsia="Times New Roman" w:hAnsi="Times New Roman" w:cs="Times New Roman"/>
          <w:sz w:val="24"/>
          <w:szCs w:val="24"/>
        </w:rPr>
        <w:t xml:space="preserve"> часа в неделю;</w:t>
      </w:r>
    </w:p>
    <w:p w:rsidR="00692FBF" w:rsidRDefault="00692FBF">
      <w:pPr>
        <w:spacing w:line="32" w:lineRule="exact"/>
        <w:rPr>
          <w:rFonts w:ascii="Symbol" w:eastAsia="Symbol" w:hAnsi="Symbol" w:cs="Symbol"/>
          <w:sz w:val="24"/>
          <w:szCs w:val="24"/>
        </w:rPr>
      </w:pPr>
    </w:p>
    <w:p w:rsidR="00692FBF" w:rsidRDefault="00A845AC">
      <w:pPr>
        <w:numPr>
          <w:ilvl w:val="0"/>
          <w:numId w:val="23"/>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на этапе совершенствования спортивного мастерства свыше двух лет занятий - 24 часов в неделю;</w:t>
      </w:r>
    </w:p>
    <w:p w:rsidR="00692FBF" w:rsidRDefault="00692FBF">
      <w:pPr>
        <w:spacing w:line="1" w:lineRule="exact"/>
        <w:rPr>
          <w:rFonts w:ascii="Symbol" w:eastAsia="Symbol" w:hAnsi="Symbol" w:cs="Symbol"/>
          <w:sz w:val="24"/>
          <w:szCs w:val="24"/>
        </w:rPr>
      </w:pPr>
    </w:p>
    <w:p w:rsidR="00692FBF" w:rsidRDefault="00A845AC">
      <w:pPr>
        <w:numPr>
          <w:ilvl w:val="0"/>
          <w:numId w:val="2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на этапе высшего спортивного мастерства - 32 часа в неделю.</w:t>
      </w:r>
    </w:p>
    <w:p w:rsidR="00692FBF" w:rsidRDefault="00692FBF">
      <w:pPr>
        <w:spacing w:line="10" w:lineRule="exact"/>
        <w:rPr>
          <w:sz w:val="20"/>
          <w:szCs w:val="20"/>
        </w:rPr>
      </w:pPr>
    </w:p>
    <w:p w:rsidR="00692FBF" w:rsidRPr="00C44ABB" w:rsidRDefault="00A845AC" w:rsidP="00C44ABB">
      <w:pPr>
        <w:spacing w:line="237" w:lineRule="auto"/>
        <w:ind w:left="2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занимающихся по индивидуальным планам спортивной подготовки, заданиям тренера допустима в объеме до 10 % годового плана спортивной подготовки. Организация такой формы работы используется, как правило, в каникулярный период для обеспечения непрерывности процесса спортивной подготовки</w:t>
      </w:r>
      <w:r w:rsidR="00C44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период активного отдыха занимающихся с учетом продолжительности отпусков тренерского состава.</w:t>
      </w:r>
    </w:p>
    <w:p w:rsidR="00692FBF" w:rsidRDefault="00A845AC" w:rsidP="00C44ABB">
      <w:pPr>
        <w:spacing w:line="234" w:lineRule="auto"/>
        <w:ind w:left="260" w:firstLine="360"/>
        <w:rPr>
          <w:sz w:val="20"/>
          <w:szCs w:val="20"/>
        </w:rPr>
      </w:pPr>
      <w:r>
        <w:rPr>
          <w:rFonts w:ascii="Times New Roman" w:eastAsia="Times New Roman" w:hAnsi="Times New Roman" w:cs="Times New Roman"/>
          <w:sz w:val="24"/>
          <w:szCs w:val="24"/>
        </w:rPr>
        <w:t xml:space="preserve">Самостоятельная работа планируется тренером и обеспечивает планомерное развитие физической подготовленности </w:t>
      </w:r>
      <w:proofErr w:type="gramStart"/>
      <w:r>
        <w:rPr>
          <w:rFonts w:ascii="Times New Roman" w:eastAsia="Times New Roman" w:hAnsi="Times New Roman" w:cs="Times New Roman"/>
          <w:sz w:val="24"/>
          <w:szCs w:val="24"/>
        </w:rPr>
        <w:t>занимающегося</w:t>
      </w:r>
      <w:proofErr w:type="gramEnd"/>
      <w:r>
        <w:rPr>
          <w:rFonts w:ascii="Times New Roman" w:eastAsia="Times New Roman" w:hAnsi="Times New Roman" w:cs="Times New Roman"/>
          <w:sz w:val="24"/>
          <w:szCs w:val="24"/>
        </w:rPr>
        <w:t>.</w:t>
      </w:r>
    </w:p>
    <w:p w:rsidR="00692FBF" w:rsidRDefault="00A845AC" w:rsidP="00C44ABB">
      <w:pPr>
        <w:ind w:left="620"/>
        <w:rPr>
          <w:sz w:val="20"/>
          <w:szCs w:val="20"/>
        </w:rPr>
      </w:pPr>
      <w:r>
        <w:rPr>
          <w:rFonts w:ascii="Times New Roman" w:eastAsia="Times New Roman" w:hAnsi="Times New Roman" w:cs="Times New Roman"/>
          <w:sz w:val="24"/>
          <w:szCs w:val="24"/>
        </w:rPr>
        <w:t>План самостоятельной работы должен содержать:</w:t>
      </w:r>
    </w:p>
    <w:p w:rsidR="00692FBF" w:rsidRPr="00C44ABB" w:rsidRDefault="00A845AC" w:rsidP="00C44ABB">
      <w:pPr>
        <w:numPr>
          <w:ilvl w:val="0"/>
          <w:numId w:val="24"/>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примерный распорядок дня, учитывающий обязательный дневной отдых на жаркое время суток в виде пассивного отдыха: послеобеденного сна, чтения литературы, просмотра фильмов;</w:t>
      </w:r>
    </w:p>
    <w:p w:rsidR="00692FBF" w:rsidRPr="00C44ABB" w:rsidRDefault="00A845AC" w:rsidP="00C44ABB">
      <w:pPr>
        <w:numPr>
          <w:ilvl w:val="0"/>
          <w:numId w:val="24"/>
        </w:numPr>
        <w:tabs>
          <w:tab w:val="left" w:pos="980"/>
        </w:tabs>
        <w:spacing w:after="0" w:line="234" w:lineRule="auto"/>
        <w:ind w:left="980" w:hanging="358"/>
        <w:jc w:val="both"/>
        <w:rPr>
          <w:rFonts w:ascii="Symbol" w:eastAsia="Symbol" w:hAnsi="Symbol" w:cs="Symbol"/>
          <w:sz w:val="24"/>
          <w:szCs w:val="24"/>
        </w:rPr>
      </w:pPr>
      <w:proofErr w:type="gramStart"/>
      <w:r>
        <w:rPr>
          <w:rFonts w:ascii="Times New Roman" w:eastAsia="Times New Roman" w:hAnsi="Times New Roman" w:cs="Times New Roman"/>
          <w:sz w:val="24"/>
          <w:szCs w:val="24"/>
        </w:rPr>
        <w:t>перечень упражнений общефизической подготовки, рекомендуемый на первую половину дня: различные виды бега, ходьбы, приседания, прыжки на скакалке, катание на велосипеде, самокате, роликовых коньках, скейтбордах и пр., желательно в парковой зоне, оздоровительное плавание, танцы или танцевальные движения, подвижные и спортивные игры, туристические походы;</w:t>
      </w:r>
      <w:proofErr w:type="gramEnd"/>
    </w:p>
    <w:p w:rsidR="00692FBF" w:rsidRPr="00C44ABB" w:rsidRDefault="00A845AC" w:rsidP="00C44ABB">
      <w:pPr>
        <w:numPr>
          <w:ilvl w:val="0"/>
          <w:numId w:val="24"/>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перечень упражнений специальной физической подготовки для поддержания уровня специализированной физической подготовленности занимающихся: подтягивания, отжимания, работа мышц брюшного пресса и спины, развитие гибкости и подвижности суставов, йога и пр.;</w:t>
      </w:r>
    </w:p>
    <w:p w:rsidR="00692FBF" w:rsidRDefault="00A845AC">
      <w:pPr>
        <w:numPr>
          <w:ilvl w:val="0"/>
          <w:numId w:val="24"/>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перечень упражнений обязательной технической подготовки не требующий специализированного спортивного оборудования для поддержания стабильности технических навыков и приемов.</w:t>
      </w:r>
    </w:p>
    <w:p w:rsidR="00692FBF" w:rsidRDefault="00692FBF">
      <w:pPr>
        <w:spacing w:line="15" w:lineRule="exact"/>
        <w:rPr>
          <w:sz w:val="20"/>
          <w:szCs w:val="20"/>
        </w:rPr>
      </w:pPr>
    </w:p>
    <w:p w:rsidR="00692FBF" w:rsidRDefault="00A845AC" w:rsidP="00C44ABB">
      <w:pPr>
        <w:spacing w:line="236" w:lineRule="auto"/>
        <w:ind w:left="260" w:firstLine="360"/>
        <w:jc w:val="both"/>
        <w:rPr>
          <w:sz w:val="20"/>
          <w:szCs w:val="20"/>
        </w:rPr>
      </w:pPr>
      <w:r>
        <w:rPr>
          <w:rFonts w:ascii="Times New Roman" w:eastAsia="Times New Roman" w:hAnsi="Times New Roman" w:cs="Times New Roman"/>
          <w:sz w:val="24"/>
          <w:szCs w:val="24"/>
        </w:rPr>
        <w:t>Занимающимся среднего и старшего школьного возраста рекомендуется самостоятельную работу отражать в дневниках самоконтроля, которые обязательно проверяются тренером.</w:t>
      </w:r>
    </w:p>
    <w:p w:rsidR="00692FBF" w:rsidRDefault="00A845AC" w:rsidP="00C44ABB">
      <w:pPr>
        <w:ind w:left="620"/>
        <w:rPr>
          <w:sz w:val="20"/>
          <w:szCs w:val="20"/>
        </w:rPr>
      </w:pPr>
      <w:r>
        <w:rPr>
          <w:rFonts w:ascii="Times New Roman" w:eastAsia="Times New Roman" w:hAnsi="Times New Roman" w:cs="Times New Roman"/>
          <w:sz w:val="24"/>
          <w:szCs w:val="24"/>
        </w:rPr>
        <w:t>В дневнике самоконтроля фиксируются:</w:t>
      </w:r>
    </w:p>
    <w:p w:rsidR="00692FBF" w:rsidRDefault="00A845AC">
      <w:pPr>
        <w:numPr>
          <w:ilvl w:val="0"/>
          <w:numId w:val="2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тренировочные нагрузки, в том числе и индивидуальные задания;</w:t>
      </w:r>
    </w:p>
    <w:p w:rsidR="00692FBF" w:rsidRPr="00C44ABB" w:rsidRDefault="00A845AC" w:rsidP="00C44ABB">
      <w:pPr>
        <w:numPr>
          <w:ilvl w:val="0"/>
          <w:numId w:val="2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результаты контрольных испытаний и соревнований;</w:t>
      </w:r>
    </w:p>
    <w:p w:rsidR="00692FBF" w:rsidRPr="00C44ABB" w:rsidRDefault="00A845AC" w:rsidP="00C44ABB">
      <w:pPr>
        <w:numPr>
          <w:ilvl w:val="0"/>
          <w:numId w:val="25"/>
        </w:numPr>
        <w:tabs>
          <w:tab w:val="left" w:pos="980"/>
        </w:tabs>
        <w:spacing w:after="0" w:line="226" w:lineRule="auto"/>
        <w:ind w:left="980" w:hanging="358"/>
        <w:rPr>
          <w:rFonts w:ascii="Symbol" w:eastAsia="Symbol" w:hAnsi="Symbol" w:cs="Symbol"/>
          <w:sz w:val="24"/>
          <w:szCs w:val="24"/>
        </w:rPr>
      </w:pPr>
      <w:proofErr w:type="gramStart"/>
      <w:r>
        <w:rPr>
          <w:rFonts w:ascii="Times New Roman" w:eastAsia="Times New Roman" w:hAnsi="Times New Roman" w:cs="Times New Roman"/>
          <w:sz w:val="24"/>
          <w:szCs w:val="24"/>
        </w:rPr>
        <w:t>основные показатели самоконтроля (вес, пульс, самочувствие, сон, аппетит, настроение и т.п.);</w:t>
      </w:r>
      <w:proofErr w:type="gramEnd"/>
    </w:p>
    <w:p w:rsidR="00692FBF" w:rsidRPr="00C44ABB" w:rsidRDefault="00A845AC" w:rsidP="00C44ABB">
      <w:pPr>
        <w:numPr>
          <w:ilvl w:val="0"/>
          <w:numId w:val="2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использование аудио- и видеоматериалов;</w:t>
      </w:r>
    </w:p>
    <w:p w:rsidR="00692FBF" w:rsidRDefault="00A845AC">
      <w:pPr>
        <w:numPr>
          <w:ilvl w:val="0"/>
          <w:numId w:val="2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посещение спортивных мероприятий;</w:t>
      </w:r>
    </w:p>
    <w:p w:rsidR="00692FBF" w:rsidRDefault="00A845AC">
      <w:pPr>
        <w:numPr>
          <w:ilvl w:val="0"/>
          <w:numId w:val="2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судейская практика;</w:t>
      </w:r>
    </w:p>
    <w:p w:rsidR="00692FBF" w:rsidRDefault="00A845AC">
      <w:pPr>
        <w:numPr>
          <w:ilvl w:val="0"/>
          <w:numId w:val="2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другие виды (формы) самостоятельной работы.</w:t>
      </w:r>
    </w:p>
    <w:p w:rsidR="00692FBF" w:rsidRDefault="00692FBF">
      <w:pPr>
        <w:spacing w:line="9" w:lineRule="exact"/>
        <w:rPr>
          <w:sz w:val="20"/>
          <w:szCs w:val="20"/>
        </w:rPr>
      </w:pPr>
    </w:p>
    <w:p w:rsidR="00692FBF" w:rsidRDefault="00A845AC">
      <w:pPr>
        <w:spacing w:line="237" w:lineRule="auto"/>
        <w:ind w:left="260" w:firstLine="360"/>
        <w:jc w:val="both"/>
        <w:rPr>
          <w:sz w:val="20"/>
          <w:szCs w:val="20"/>
        </w:rPr>
      </w:pPr>
      <w:r>
        <w:rPr>
          <w:rFonts w:ascii="Times New Roman" w:eastAsia="Times New Roman" w:hAnsi="Times New Roman" w:cs="Times New Roman"/>
          <w:sz w:val="24"/>
          <w:szCs w:val="24"/>
        </w:rPr>
        <w:t>На этапах совершенствования спортивного мастерства и высшего спортивного мастерства в обязательном порядке осуществляется работа по индивидуальным планам спортивной подготовки с учетом официального календаря соревнований, тренировочных сборов по подготовке к ним.</w:t>
      </w:r>
    </w:p>
    <w:p w:rsidR="00692FBF" w:rsidRDefault="00692FBF">
      <w:pPr>
        <w:spacing w:line="14" w:lineRule="exact"/>
        <w:rPr>
          <w:sz w:val="20"/>
          <w:szCs w:val="20"/>
        </w:rPr>
      </w:pPr>
    </w:p>
    <w:p w:rsidR="00C44ABB" w:rsidRPr="00C44ABB" w:rsidRDefault="00A845AC" w:rsidP="00C44ABB">
      <w:pPr>
        <w:numPr>
          <w:ilvl w:val="0"/>
          <w:numId w:val="26"/>
        </w:numPr>
        <w:tabs>
          <w:tab w:val="left" w:pos="855"/>
        </w:tabs>
        <w:spacing w:after="0" w:line="236" w:lineRule="auto"/>
        <w:ind w:left="260" w:firstLine="362"/>
        <w:jc w:val="both"/>
        <w:rPr>
          <w:rFonts w:eastAsia="Times New Roman"/>
          <w:sz w:val="24"/>
          <w:szCs w:val="24"/>
        </w:rPr>
      </w:pPr>
      <w:r>
        <w:rPr>
          <w:rFonts w:ascii="Times New Roman" w:eastAsia="Times New Roman" w:hAnsi="Times New Roman" w:cs="Times New Roman"/>
          <w:sz w:val="24"/>
          <w:szCs w:val="24"/>
        </w:rPr>
        <w:t xml:space="preserve">спортивной деятельности индивидуальную тренировочную подготовку определяют, как метод улучшения спортивного результата за счет организации и планирования </w:t>
      </w:r>
      <w:r>
        <w:rPr>
          <w:rFonts w:ascii="Times New Roman" w:eastAsia="Times New Roman" w:hAnsi="Times New Roman" w:cs="Times New Roman"/>
          <w:sz w:val="24"/>
          <w:szCs w:val="24"/>
        </w:rPr>
        <w:lastRenderedPageBreak/>
        <w:t>дополнительной тренировочной нагрузки.</w:t>
      </w:r>
      <w:r w:rsidR="00C44ABB">
        <w:rPr>
          <w:rFonts w:eastAsia="Times New Roman"/>
          <w:sz w:val="24"/>
          <w:szCs w:val="24"/>
        </w:rPr>
        <w:t xml:space="preserve"> </w:t>
      </w:r>
      <w:r w:rsidRPr="00C44ABB">
        <w:rPr>
          <w:rFonts w:ascii="Times New Roman" w:eastAsia="Times New Roman" w:hAnsi="Times New Roman" w:cs="Times New Roman"/>
          <w:sz w:val="24"/>
          <w:szCs w:val="24"/>
        </w:rPr>
        <w:t>Многие специалисты под индивидуальным подходом в спорте понимают такое построение тренировочной подготовки и такое использование его частных средств, методов и форм занятий, при которых создаются условия наибольшего развития способностей спортсменов.</w:t>
      </w:r>
      <w:r w:rsidR="00C44ABB">
        <w:rPr>
          <w:rFonts w:eastAsia="Times New Roman"/>
          <w:sz w:val="24"/>
          <w:szCs w:val="24"/>
        </w:rPr>
        <w:t xml:space="preserve"> В </w:t>
      </w:r>
      <w:proofErr w:type="spellStart"/>
      <w:r w:rsidRPr="00C44ABB">
        <w:rPr>
          <w:rFonts w:ascii="Times New Roman" w:eastAsia="Times New Roman" w:hAnsi="Times New Roman" w:cs="Times New Roman"/>
          <w:sz w:val="24"/>
          <w:szCs w:val="24"/>
        </w:rPr>
        <w:t>полиатлоне</w:t>
      </w:r>
      <w:proofErr w:type="spellEnd"/>
      <w:r w:rsidRPr="00C44ABB">
        <w:rPr>
          <w:rFonts w:ascii="Times New Roman" w:eastAsia="Times New Roman" w:hAnsi="Times New Roman" w:cs="Times New Roman"/>
          <w:sz w:val="24"/>
          <w:szCs w:val="24"/>
        </w:rPr>
        <w:t xml:space="preserve"> самостоятельная, индивидуальная подготовка планируется, начиная с этапа совершенствования спортивного мастерства, исходя из индивидуальных особенностей каждого спортсмена и уровня готовности в отдельных видах подготовки, составляющих полиатлон. </w:t>
      </w:r>
    </w:p>
    <w:p w:rsidR="00C44ABB" w:rsidRDefault="00C44ABB" w:rsidP="00C44ABB">
      <w:pPr>
        <w:tabs>
          <w:tab w:val="left" w:pos="855"/>
        </w:tabs>
        <w:spacing w:after="0" w:line="236" w:lineRule="auto"/>
        <w:ind w:left="622"/>
        <w:jc w:val="both"/>
        <w:rPr>
          <w:rFonts w:ascii="Times New Roman" w:eastAsia="Times New Roman" w:hAnsi="Times New Roman" w:cs="Times New Roman"/>
          <w:sz w:val="24"/>
          <w:szCs w:val="24"/>
        </w:rPr>
      </w:pPr>
    </w:p>
    <w:p w:rsidR="00692FBF" w:rsidRDefault="00A845AC" w:rsidP="00C44ABB">
      <w:pPr>
        <w:tabs>
          <w:tab w:val="left" w:pos="855"/>
        </w:tabs>
        <w:spacing w:after="0" w:line="236" w:lineRule="auto"/>
        <w:ind w:left="622"/>
        <w:jc w:val="both"/>
        <w:rPr>
          <w:rFonts w:eastAsia="Times New Roman"/>
          <w:sz w:val="24"/>
          <w:szCs w:val="24"/>
        </w:rPr>
      </w:pPr>
      <w:r w:rsidRPr="00C44ABB">
        <w:rPr>
          <w:rFonts w:ascii="Times New Roman" w:eastAsia="Times New Roman" w:hAnsi="Times New Roman" w:cs="Times New Roman"/>
          <w:sz w:val="24"/>
          <w:szCs w:val="24"/>
        </w:rPr>
        <w:t>Основные задачи индивидуальных, самостоятельных тренировок:</w:t>
      </w:r>
    </w:p>
    <w:p w:rsidR="00692FBF" w:rsidRPr="00C44ABB" w:rsidRDefault="00A845AC" w:rsidP="00C44ABB">
      <w:pPr>
        <w:pStyle w:val="a4"/>
        <w:numPr>
          <w:ilvl w:val="0"/>
          <w:numId w:val="25"/>
        </w:numPr>
        <w:rPr>
          <w:rFonts w:ascii="Times New Roman" w:eastAsia="Times New Roman" w:hAnsi="Times New Roman" w:cs="Times New Roman"/>
          <w:sz w:val="24"/>
          <w:szCs w:val="24"/>
        </w:rPr>
      </w:pPr>
      <w:r w:rsidRPr="00C44ABB">
        <w:rPr>
          <w:rFonts w:ascii="Times New Roman" w:eastAsia="Times New Roman" w:hAnsi="Times New Roman" w:cs="Times New Roman"/>
          <w:sz w:val="24"/>
          <w:szCs w:val="24"/>
        </w:rPr>
        <w:t>закрепление технических навыков, разученных на основных занятиях;</w:t>
      </w:r>
    </w:p>
    <w:p w:rsidR="00C44ABB" w:rsidRPr="00C44ABB" w:rsidRDefault="00A845AC" w:rsidP="00C44ABB">
      <w:pPr>
        <w:pStyle w:val="a4"/>
        <w:numPr>
          <w:ilvl w:val="0"/>
          <w:numId w:val="25"/>
        </w:numPr>
        <w:rPr>
          <w:rFonts w:ascii="Times New Roman" w:eastAsia="Times New Roman" w:hAnsi="Times New Roman" w:cs="Times New Roman"/>
          <w:sz w:val="24"/>
          <w:szCs w:val="24"/>
        </w:rPr>
      </w:pPr>
      <w:r w:rsidRPr="00C44ABB">
        <w:rPr>
          <w:rFonts w:ascii="Times New Roman" w:eastAsia="Times New Roman" w:hAnsi="Times New Roman" w:cs="Times New Roman"/>
          <w:sz w:val="24"/>
          <w:szCs w:val="24"/>
        </w:rPr>
        <w:t xml:space="preserve">повышение индивидуального уровня теоретических знаний по полиатлону; </w:t>
      </w:r>
    </w:p>
    <w:p w:rsidR="00692FBF" w:rsidRPr="00C44ABB" w:rsidRDefault="00A845AC" w:rsidP="00C44ABB">
      <w:pPr>
        <w:pStyle w:val="a4"/>
        <w:numPr>
          <w:ilvl w:val="0"/>
          <w:numId w:val="25"/>
        </w:numPr>
        <w:rPr>
          <w:rFonts w:ascii="Times New Roman" w:eastAsia="Times New Roman" w:hAnsi="Times New Roman" w:cs="Times New Roman"/>
          <w:sz w:val="24"/>
          <w:szCs w:val="24"/>
        </w:rPr>
      </w:pPr>
      <w:r w:rsidRPr="00C44ABB">
        <w:rPr>
          <w:rFonts w:ascii="Times New Roman" w:eastAsia="Times New Roman" w:hAnsi="Times New Roman" w:cs="Times New Roman"/>
          <w:sz w:val="24"/>
          <w:szCs w:val="24"/>
        </w:rPr>
        <w:t>дополнительное техническое обслуживание спортивного инвентаря;</w:t>
      </w:r>
    </w:p>
    <w:p w:rsidR="00692FBF" w:rsidRDefault="00A845AC" w:rsidP="00C44ABB">
      <w:pPr>
        <w:pStyle w:val="a4"/>
        <w:numPr>
          <w:ilvl w:val="0"/>
          <w:numId w:val="25"/>
        </w:numPr>
        <w:rPr>
          <w:rFonts w:eastAsia="Times New Roman"/>
        </w:rPr>
      </w:pPr>
      <w:r w:rsidRPr="00C44ABB">
        <w:rPr>
          <w:rFonts w:ascii="Times New Roman" w:eastAsia="Times New Roman" w:hAnsi="Times New Roman" w:cs="Times New Roman"/>
          <w:sz w:val="24"/>
          <w:szCs w:val="24"/>
        </w:rPr>
        <w:t>устранение недостатков в уровне готовности по отдельным видам спортивной подготовки, составляющих полиатлон</w:t>
      </w:r>
      <w:r>
        <w:rPr>
          <w:rFonts w:eastAsia="Times New Roman"/>
        </w:rPr>
        <w:t>.</w:t>
      </w:r>
    </w:p>
    <w:p w:rsidR="00692FBF" w:rsidRDefault="00C44ABB" w:rsidP="00C44ABB">
      <w:pPr>
        <w:spacing w:line="237" w:lineRule="auto"/>
        <w:jc w:val="both"/>
        <w:rPr>
          <w:sz w:val="20"/>
          <w:szCs w:val="20"/>
        </w:rPr>
      </w:pPr>
      <w:r>
        <w:t xml:space="preserve">            </w:t>
      </w:r>
      <w:r w:rsidR="00A845AC">
        <w:rPr>
          <w:rFonts w:ascii="Times New Roman" w:eastAsia="Times New Roman" w:hAnsi="Times New Roman" w:cs="Times New Roman"/>
          <w:sz w:val="24"/>
          <w:szCs w:val="24"/>
        </w:rPr>
        <w:t>Приём и зачисление занимающихся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программы спортивной подготовки по избранному виду спорта.</w:t>
      </w:r>
    </w:p>
    <w:p w:rsidR="00C44ABB" w:rsidRDefault="00A845AC" w:rsidP="00C44ABB">
      <w:pPr>
        <w:spacing w:line="238" w:lineRule="auto"/>
        <w:ind w:left="260" w:firstLine="360"/>
        <w:jc w:val="both"/>
        <w:rPr>
          <w:sz w:val="20"/>
          <w:szCs w:val="20"/>
        </w:rPr>
      </w:pPr>
      <w:r>
        <w:rPr>
          <w:rFonts w:ascii="Times New Roman" w:eastAsia="Times New Roman" w:hAnsi="Times New Roman" w:cs="Times New Roman"/>
          <w:sz w:val="24"/>
          <w:szCs w:val="24"/>
        </w:rPr>
        <w:t>Для проведения индивидуального отбора Учреждение проводит тестирование, которое включает в себя сдачу нормативов по общей физической и специальной физической подготовке для зачисления на соответствующие годы этапов спортивной подготовки по избранному виду спорта, а также, при необходимости, предварительные просмотры, анкетирование и консультации в порядке, установленном локальными нормативными актами Учрежден</w:t>
      </w:r>
      <w:r w:rsidR="00C44ABB">
        <w:rPr>
          <w:rFonts w:ascii="Times New Roman" w:eastAsia="Times New Roman" w:hAnsi="Times New Roman" w:cs="Times New Roman"/>
          <w:sz w:val="24"/>
          <w:szCs w:val="24"/>
        </w:rPr>
        <w:t>ия.</w:t>
      </w:r>
      <w:r w:rsidR="00C44ABB">
        <w:rPr>
          <w:sz w:val="20"/>
          <w:szCs w:val="20"/>
        </w:rPr>
        <w:t xml:space="preserve"> </w:t>
      </w:r>
      <w:r>
        <w:rPr>
          <w:rFonts w:ascii="Times New Roman" w:eastAsia="Times New Roman" w:hAnsi="Times New Roman" w:cs="Times New Roman"/>
          <w:sz w:val="24"/>
          <w:szCs w:val="24"/>
        </w:rPr>
        <w:t>Учреждение самостоятельно определяет и утверждает порядок формирования групп спортивной подготовки в соответствии с требованиями ФССП по виду спорта и закрепление за ними лиц, осуществляющих спортивную подготовку (тренерского состава).</w:t>
      </w:r>
    </w:p>
    <w:p w:rsidR="00692FBF" w:rsidRDefault="00A845AC">
      <w:pPr>
        <w:numPr>
          <w:ilvl w:val="0"/>
          <w:numId w:val="27"/>
        </w:numPr>
        <w:tabs>
          <w:tab w:val="left" w:pos="888"/>
        </w:tabs>
        <w:spacing w:after="0" w:line="234" w:lineRule="auto"/>
        <w:ind w:left="260" w:right="20" w:firstLine="362"/>
        <w:rPr>
          <w:rFonts w:eastAsia="Times New Roman"/>
          <w:sz w:val="24"/>
          <w:szCs w:val="24"/>
        </w:rPr>
      </w:pPr>
      <w:r>
        <w:rPr>
          <w:rFonts w:ascii="Times New Roman" w:eastAsia="Times New Roman" w:hAnsi="Times New Roman" w:cs="Times New Roman"/>
          <w:sz w:val="24"/>
          <w:szCs w:val="24"/>
        </w:rPr>
        <w:t>учетом специфики вида спорта полиатлон определяются следующие особенности спортивной подготовки:</w:t>
      </w:r>
    </w:p>
    <w:p w:rsidR="00692FBF" w:rsidRDefault="00692FBF">
      <w:pPr>
        <w:spacing w:line="5" w:lineRule="exact"/>
        <w:rPr>
          <w:rFonts w:eastAsia="Times New Roman"/>
          <w:sz w:val="24"/>
          <w:szCs w:val="24"/>
        </w:rPr>
      </w:pPr>
    </w:p>
    <w:p w:rsidR="00692FBF" w:rsidRDefault="00A845AC" w:rsidP="00C44ABB">
      <w:pPr>
        <w:spacing w:line="239" w:lineRule="auto"/>
        <w:ind w:left="980" w:hanging="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поступающих;</w:t>
      </w:r>
    </w:p>
    <w:p w:rsidR="00692FBF" w:rsidRDefault="00A845AC">
      <w:pPr>
        <w:spacing w:line="239" w:lineRule="auto"/>
        <w:ind w:left="980" w:hanging="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 зависимости от условий и организации занятий, а также условий проведения спортивных соревнований, подготовка по виду спорта полиатлон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92FBF" w:rsidRDefault="00692FBF">
      <w:pPr>
        <w:spacing w:line="1" w:lineRule="exact"/>
        <w:rPr>
          <w:rFonts w:eastAsia="Times New Roman"/>
          <w:sz w:val="24"/>
          <w:szCs w:val="24"/>
        </w:rPr>
      </w:pPr>
    </w:p>
    <w:p w:rsidR="00692FBF" w:rsidRDefault="00A845AC" w:rsidP="00C44ABB">
      <w:pPr>
        <w:ind w:left="620"/>
        <w:rPr>
          <w:rFonts w:eastAsia="Times New Roman"/>
          <w:sz w:val="24"/>
          <w:szCs w:val="24"/>
        </w:rPr>
      </w:pPr>
      <w:r>
        <w:rPr>
          <w:rFonts w:ascii="Times New Roman" w:eastAsia="Times New Roman" w:hAnsi="Times New Roman" w:cs="Times New Roman"/>
          <w:sz w:val="24"/>
          <w:szCs w:val="24"/>
        </w:rPr>
        <w:t>При формировании групп спортивной подготовки учитывается:</w:t>
      </w:r>
    </w:p>
    <w:p w:rsidR="00692FBF" w:rsidRDefault="00A845AC">
      <w:pPr>
        <w:ind w:left="6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минимальный возраст для зачисления в группу по избранному виду спорта;</w:t>
      </w:r>
    </w:p>
    <w:p w:rsidR="00692FBF" w:rsidRDefault="00692FBF">
      <w:pPr>
        <w:spacing w:line="1" w:lineRule="exact"/>
        <w:rPr>
          <w:rFonts w:eastAsia="Times New Roman"/>
          <w:sz w:val="24"/>
          <w:szCs w:val="24"/>
        </w:rPr>
      </w:pPr>
    </w:p>
    <w:p w:rsidR="00692FBF" w:rsidRDefault="00A845AC" w:rsidP="00C44ABB">
      <w:pPr>
        <w:spacing w:line="238" w:lineRule="auto"/>
        <w:ind w:left="980" w:hanging="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контрольные приемные нормативы по общей и специальной физической подготовке и уровень спортивной подготовки (наличие спортивного разряда, звания) поступившего;</w:t>
      </w:r>
    </w:p>
    <w:p w:rsidR="00692FBF" w:rsidRDefault="00A845AC" w:rsidP="00C44ABB">
      <w:pPr>
        <w:ind w:left="6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наполняемость групп по избранному виду спорта.</w:t>
      </w:r>
    </w:p>
    <w:p w:rsidR="00692FBF" w:rsidRDefault="00A845AC" w:rsidP="009B080E">
      <w:pPr>
        <w:spacing w:line="236" w:lineRule="auto"/>
        <w:ind w:left="260" w:firstLine="360"/>
        <w:jc w:val="both"/>
        <w:rPr>
          <w:rFonts w:eastAsia="Times New Roman"/>
          <w:sz w:val="24"/>
          <w:szCs w:val="24"/>
        </w:rPr>
      </w:pPr>
      <w:r>
        <w:rPr>
          <w:rFonts w:ascii="Times New Roman" w:eastAsia="Times New Roman" w:hAnsi="Times New Roman" w:cs="Times New Roman"/>
          <w:sz w:val="24"/>
          <w:szCs w:val="24"/>
        </w:rPr>
        <w:t>За спортсменами группы спортивной подготовки в соответствии с требованиями ФССП закрепляются тренеры (в том числе работающие на разных спортивных базах) в количестве:</w:t>
      </w:r>
    </w:p>
    <w:p w:rsidR="00692FBF" w:rsidRDefault="00A845AC" w:rsidP="009B080E">
      <w:pPr>
        <w:spacing w:line="249" w:lineRule="auto"/>
        <w:ind w:left="620" w:right="5860"/>
        <w:rPr>
          <w:rFonts w:eastAsia="Times New Roman"/>
          <w:sz w:val="24"/>
          <w:szCs w:val="24"/>
        </w:rPr>
      </w:pPr>
      <w:r>
        <w:rPr>
          <w:rFonts w:ascii="Times New Roman" w:eastAsia="Times New Roman" w:hAnsi="Times New Roman" w:cs="Times New Roman"/>
          <w:sz w:val="23"/>
          <w:szCs w:val="23"/>
        </w:rPr>
        <w:lastRenderedPageBreak/>
        <w:t>а) одного (основного) тренера; б) более одного тренера.</w:t>
      </w:r>
    </w:p>
    <w:p w:rsidR="00692FBF" w:rsidRDefault="00A845AC" w:rsidP="009B080E">
      <w:pPr>
        <w:spacing w:line="234" w:lineRule="auto"/>
        <w:ind w:left="260" w:firstLine="360"/>
        <w:rPr>
          <w:rFonts w:eastAsia="Times New Roman"/>
          <w:sz w:val="24"/>
          <w:szCs w:val="24"/>
        </w:rPr>
      </w:pPr>
      <w:r>
        <w:rPr>
          <w:rFonts w:ascii="Times New Roman" w:eastAsia="Times New Roman" w:hAnsi="Times New Roman" w:cs="Times New Roman"/>
          <w:sz w:val="24"/>
          <w:szCs w:val="24"/>
        </w:rPr>
        <w:t xml:space="preserve">Количественный состав группы (спортсменов) на этапах спортивной подготовки (в том числе занимающихся на разных спортивных базах) может формироваться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w:t>
      </w:r>
    </w:p>
    <w:p w:rsidR="009B080E" w:rsidRDefault="00A845AC">
      <w:pPr>
        <w:spacing w:line="234" w:lineRule="auto"/>
        <w:ind w:left="620" w:right="2400"/>
        <w:rPr>
          <w:rFonts w:ascii="Times New Roman" w:eastAsia="Times New Roman" w:hAnsi="Times New Roman" w:cs="Times New Roman"/>
          <w:sz w:val="24"/>
          <w:szCs w:val="24"/>
        </w:rPr>
      </w:pPr>
      <w:r>
        <w:rPr>
          <w:rFonts w:ascii="Times New Roman" w:eastAsia="Times New Roman" w:hAnsi="Times New Roman" w:cs="Times New Roman"/>
          <w:sz w:val="24"/>
          <w:szCs w:val="24"/>
        </w:rPr>
        <w:t>а) спортсменов, за кот</w:t>
      </w:r>
      <w:r w:rsidR="009B080E">
        <w:rPr>
          <w:rFonts w:ascii="Times New Roman" w:eastAsia="Times New Roman" w:hAnsi="Times New Roman" w:cs="Times New Roman"/>
          <w:sz w:val="24"/>
          <w:szCs w:val="24"/>
        </w:rPr>
        <w:t>орыми закреплён один (основной</w:t>
      </w:r>
      <w:proofErr w:type="gramStart"/>
      <w:r w:rsidR="009B080E">
        <w:rPr>
          <w:rFonts w:ascii="Times New Roman" w:eastAsia="Times New Roman" w:hAnsi="Times New Roman" w:cs="Times New Roman"/>
          <w:sz w:val="24"/>
          <w:szCs w:val="24"/>
        </w:rPr>
        <w:t>)</w:t>
      </w:r>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 xml:space="preserve">ренер; </w:t>
      </w:r>
    </w:p>
    <w:p w:rsidR="00692FBF" w:rsidRDefault="00A845AC">
      <w:pPr>
        <w:spacing w:line="234" w:lineRule="auto"/>
        <w:ind w:left="620" w:right="2400"/>
        <w:rPr>
          <w:rFonts w:eastAsia="Times New Roman"/>
          <w:sz w:val="24"/>
          <w:szCs w:val="24"/>
        </w:rPr>
      </w:pPr>
      <w:r>
        <w:rPr>
          <w:rFonts w:ascii="Times New Roman" w:eastAsia="Times New Roman" w:hAnsi="Times New Roman" w:cs="Times New Roman"/>
          <w:sz w:val="24"/>
          <w:szCs w:val="24"/>
        </w:rPr>
        <w:t>б) спортсменов, закреплённых за разными тренерами;</w:t>
      </w:r>
    </w:p>
    <w:p w:rsidR="00692FBF" w:rsidRDefault="00692FBF">
      <w:pPr>
        <w:spacing w:line="13" w:lineRule="exact"/>
        <w:rPr>
          <w:rFonts w:eastAsia="Times New Roman"/>
          <w:sz w:val="24"/>
          <w:szCs w:val="24"/>
        </w:rPr>
      </w:pPr>
    </w:p>
    <w:p w:rsidR="009B080E" w:rsidRDefault="00A845AC">
      <w:pPr>
        <w:spacing w:line="246" w:lineRule="auto"/>
        <w:ind w:left="620" w:right="1520"/>
        <w:rPr>
          <w:rFonts w:ascii="Times New Roman" w:eastAsia="Times New Roman" w:hAnsi="Times New Roman" w:cs="Times New Roman"/>
          <w:sz w:val="23"/>
          <w:szCs w:val="23"/>
        </w:rPr>
      </w:pPr>
      <w:r>
        <w:rPr>
          <w:rFonts w:ascii="Times New Roman" w:eastAsia="Times New Roman" w:hAnsi="Times New Roman" w:cs="Times New Roman"/>
          <w:sz w:val="23"/>
          <w:szCs w:val="23"/>
        </w:rPr>
        <w:t>в) спортсменов, зачисленных на этапы по годам спортивной подготовки:</w:t>
      </w:r>
    </w:p>
    <w:p w:rsidR="00692FBF" w:rsidRDefault="00A845AC">
      <w:pPr>
        <w:spacing w:line="246" w:lineRule="auto"/>
        <w:ind w:left="620" w:right="1520"/>
        <w:rPr>
          <w:rFonts w:eastAsia="Times New Roman"/>
          <w:sz w:val="24"/>
          <w:szCs w:val="24"/>
        </w:rPr>
      </w:pPr>
      <w:r>
        <w:rPr>
          <w:rFonts w:ascii="Times New Roman" w:eastAsia="Times New Roman" w:hAnsi="Times New Roman" w:cs="Times New Roman"/>
          <w:sz w:val="23"/>
          <w:szCs w:val="23"/>
        </w:rPr>
        <w:t xml:space="preserve"> </w:t>
      </w:r>
      <w:r>
        <w:rPr>
          <w:rFonts w:ascii="Symbol" w:eastAsia="Symbol" w:hAnsi="Symbol" w:cs="Symbol"/>
          <w:sz w:val="23"/>
          <w:szCs w:val="23"/>
        </w:rPr>
        <w:t></w:t>
      </w:r>
      <w:r>
        <w:rPr>
          <w:rFonts w:ascii="Times New Roman" w:eastAsia="Times New Roman" w:hAnsi="Times New Roman" w:cs="Times New Roman"/>
          <w:sz w:val="23"/>
          <w:szCs w:val="23"/>
        </w:rPr>
        <w:t xml:space="preserve"> этап начальной подготовки (до одного года, свыше одного года);</w:t>
      </w:r>
    </w:p>
    <w:p w:rsidR="009B080E" w:rsidRDefault="00A845AC">
      <w:pPr>
        <w:spacing w:line="250" w:lineRule="auto"/>
        <w:ind w:left="620" w:right="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тренировочный этап (этап начальной специализации, углублённой специализации); </w:t>
      </w:r>
    </w:p>
    <w:p w:rsidR="00692FBF" w:rsidRDefault="00A845AC">
      <w:pPr>
        <w:spacing w:line="250" w:lineRule="auto"/>
        <w:ind w:left="620" w:right="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этапы совершенствования спортивного мастерства (первый, второй, третий).</w:t>
      </w:r>
    </w:p>
    <w:p w:rsidR="00692FBF" w:rsidRDefault="00A845AC" w:rsidP="009B080E">
      <w:pPr>
        <w:spacing w:line="237" w:lineRule="auto"/>
        <w:ind w:left="260" w:firstLine="360"/>
        <w:jc w:val="both"/>
        <w:rPr>
          <w:rFonts w:eastAsia="Times New Roman"/>
          <w:sz w:val="24"/>
          <w:szCs w:val="24"/>
        </w:rPr>
      </w:pPr>
      <w:r>
        <w:rPr>
          <w:rFonts w:ascii="Times New Roman" w:eastAsia="Times New Roman" w:hAnsi="Times New Roman" w:cs="Times New Roman"/>
          <w:sz w:val="24"/>
          <w:szCs w:val="24"/>
        </w:rPr>
        <w:t>В соответствии с требованиями ФССП по виду спорта для проведения занятий кроме основного тренера могут привлекаться дополнительно трене</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ы) и (или) специалисты по общефизической и специальной физической подготовке при условии одновременной работы со спортсменами и обоснованием работы таких специалистов в программе спортивной подготовки.</w:t>
      </w:r>
    </w:p>
    <w:p w:rsidR="00692FBF" w:rsidRDefault="00A845AC">
      <w:pPr>
        <w:spacing w:line="237" w:lineRule="auto"/>
        <w:ind w:left="260" w:firstLine="360"/>
        <w:jc w:val="both"/>
        <w:rPr>
          <w:rFonts w:eastAsia="Times New Roman"/>
          <w:sz w:val="24"/>
          <w:szCs w:val="24"/>
        </w:rPr>
      </w:pPr>
      <w:r>
        <w:rPr>
          <w:rFonts w:ascii="Times New Roman" w:eastAsia="Times New Roman" w:hAnsi="Times New Roman" w:cs="Times New Roman"/>
          <w:sz w:val="24"/>
          <w:szCs w:val="24"/>
        </w:rPr>
        <w:t>В соответствии с ФССП для обеспечения этапов спортивной подготовки Учреждение использует систему спортивного отбора, представляющую собой целевой поиск на соревнованиях различного уровня, тренировочных мероприятиях и показательных выступлениях перспективных спортсменов.</w:t>
      </w:r>
    </w:p>
    <w:p w:rsidR="00692FBF" w:rsidRPr="009B080E" w:rsidRDefault="009B080E">
      <w:pPr>
        <w:rPr>
          <w:rFonts w:eastAsia="Times New Roman"/>
          <w:sz w:val="24"/>
          <w:szCs w:val="24"/>
        </w:rPr>
      </w:pPr>
      <w:r>
        <w:rPr>
          <w:rFonts w:eastAsia="Times New Roman"/>
          <w:sz w:val="24"/>
          <w:szCs w:val="24"/>
        </w:rPr>
        <w:t xml:space="preserve">    </w:t>
      </w:r>
      <w:r w:rsidR="00A845AC">
        <w:rPr>
          <w:rFonts w:ascii="Times New Roman" w:eastAsia="Times New Roman" w:hAnsi="Times New Roman" w:cs="Times New Roman"/>
          <w:sz w:val="24"/>
          <w:szCs w:val="24"/>
        </w:rPr>
        <w:t>Система спортивного отбора включает:</w:t>
      </w:r>
    </w:p>
    <w:p w:rsidR="00692FBF" w:rsidRPr="009B080E" w:rsidRDefault="00A845AC" w:rsidP="009B080E">
      <w:pPr>
        <w:numPr>
          <w:ilvl w:val="0"/>
          <w:numId w:val="28"/>
        </w:numPr>
        <w:tabs>
          <w:tab w:val="left" w:pos="980"/>
        </w:tabs>
        <w:spacing w:after="0" w:line="227"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массовый просмотр и тестирование юношей и девушек с целью ориентирования их на занятия спортом;</w:t>
      </w:r>
    </w:p>
    <w:p w:rsidR="00692FBF" w:rsidRPr="009B080E" w:rsidRDefault="00A845AC" w:rsidP="009B080E">
      <w:pPr>
        <w:numPr>
          <w:ilvl w:val="0"/>
          <w:numId w:val="28"/>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отбор перспективных юных спортсменов для комплектования (формирования) групп спортивной подготовки по избранному виду спорта;</w:t>
      </w:r>
    </w:p>
    <w:p w:rsidR="00692FBF" w:rsidRDefault="00A845AC">
      <w:pPr>
        <w:numPr>
          <w:ilvl w:val="0"/>
          <w:numId w:val="28"/>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просмотр и отбор перспективных юных спортсменов на тренировочных мероприятиях (сборах) и соревнованиях.</w:t>
      </w:r>
    </w:p>
    <w:p w:rsidR="00692FBF" w:rsidRDefault="00692FBF">
      <w:pPr>
        <w:spacing w:line="1" w:lineRule="exact"/>
        <w:rPr>
          <w:sz w:val="20"/>
          <w:szCs w:val="20"/>
        </w:rPr>
      </w:pPr>
    </w:p>
    <w:p w:rsidR="00692FBF" w:rsidRDefault="00A845AC" w:rsidP="009B080E">
      <w:pPr>
        <w:ind w:left="260"/>
        <w:rPr>
          <w:sz w:val="20"/>
          <w:szCs w:val="20"/>
        </w:rPr>
      </w:pPr>
      <w:r>
        <w:rPr>
          <w:rFonts w:ascii="Times New Roman" w:eastAsia="Times New Roman" w:hAnsi="Times New Roman" w:cs="Times New Roman"/>
          <w:sz w:val="24"/>
          <w:szCs w:val="24"/>
        </w:rPr>
        <w:t>Основания для отчисления занимающихся (спортсменов).</w:t>
      </w:r>
    </w:p>
    <w:p w:rsidR="00692FBF" w:rsidRDefault="00A845AC" w:rsidP="009B080E">
      <w:pPr>
        <w:spacing w:line="237" w:lineRule="auto"/>
        <w:ind w:left="260" w:firstLine="708"/>
        <w:jc w:val="both"/>
        <w:rPr>
          <w:sz w:val="20"/>
          <w:szCs w:val="20"/>
        </w:rPr>
      </w:pPr>
      <w:r>
        <w:rPr>
          <w:rFonts w:ascii="Times New Roman" w:eastAsia="Times New Roman" w:hAnsi="Times New Roman" w:cs="Times New Roman"/>
          <w:sz w:val="24"/>
          <w:szCs w:val="24"/>
        </w:rPr>
        <w:t>Занимающиеся (спортсмены) могут быть отчислены из Учреждения за нарушение правил внутреннего распорядка учреждения (регулярные пропуски, нарушение спортивного режима, невыполнение индивидуальных планов, неоднократные нарушение дисциплины, нанесение ущерба имуществу учреждения) по рапорту тренера.</w:t>
      </w:r>
    </w:p>
    <w:p w:rsidR="00692FBF" w:rsidRDefault="00A845AC" w:rsidP="009B080E">
      <w:pPr>
        <w:spacing w:line="234" w:lineRule="auto"/>
        <w:ind w:left="260" w:firstLine="708"/>
        <w:jc w:val="both"/>
        <w:rPr>
          <w:sz w:val="20"/>
          <w:szCs w:val="20"/>
        </w:rPr>
      </w:pPr>
      <w:r>
        <w:rPr>
          <w:rFonts w:ascii="Times New Roman" w:eastAsia="Times New Roman" w:hAnsi="Times New Roman" w:cs="Times New Roman"/>
          <w:sz w:val="24"/>
          <w:szCs w:val="24"/>
        </w:rPr>
        <w:t>Дополнительными основаниями для отчисления на любом этапе спортивной подготовки могут являться:</w:t>
      </w:r>
    </w:p>
    <w:p w:rsidR="00692FBF" w:rsidRPr="009B080E" w:rsidRDefault="00A845AC" w:rsidP="009B080E">
      <w:pPr>
        <w:numPr>
          <w:ilvl w:val="0"/>
          <w:numId w:val="29"/>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ухудшение состояния здоровья (по медицинскому заключению);</w:t>
      </w:r>
    </w:p>
    <w:p w:rsidR="00692FBF" w:rsidRPr="009B080E" w:rsidRDefault="00A845AC" w:rsidP="009B080E">
      <w:pPr>
        <w:numPr>
          <w:ilvl w:val="0"/>
          <w:numId w:val="29"/>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невозможность </w:t>
      </w:r>
      <w:proofErr w:type="gramStart"/>
      <w:r>
        <w:rPr>
          <w:rFonts w:ascii="Times New Roman" w:eastAsia="Times New Roman" w:hAnsi="Times New Roman" w:cs="Times New Roman"/>
          <w:sz w:val="24"/>
          <w:szCs w:val="24"/>
        </w:rPr>
        <w:t>освоения минимальных объёмов тренировочных нагрузок избранного вида спорта</w:t>
      </w:r>
      <w:proofErr w:type="gramEnd"/>
      <w:r>
        <w:rPr>
          <w:rFonts w:ascii="Times New Roman" w:eastAsia="Times New Roman" w:hAnsi="Times New Roman" w:cs="Times New Roman"/>
          <w:sz w:val="24"/>
          <w:szCs w:val="24"/>
        </w:rPr>
        <w:t>;</w:t>
      </w:r>
    </w:p>
    <w:p w:rsidR="00692FBF" w:rsidRDefault="00A845AC">
      <w:pPr>
        <w:numPr>
          <w:ilvl w:val="0"/>
          <w:numId w:val="29"/>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прекращение занятий по собственному желанию.</w:t>
      </w:r>
    </w:p>
    <w:p w:rsidR="00692FBF" w:rsidRDefault="00692FBF">
      <w:pPr>
        <w:spacing w:line="10" w:lineRule="exact"/>
        <w:rPr>
          <w:sz w:val="20"/>
          <w:szCs w:val="20"/>
        </w:rPr>
      </w:pPr>
    </w:p>
    <w:p w:rsidR="00692FBF" w:rsidRDefault="00A845AC">
      <w:pPr>
        <w:spacing w:line="234" w:lineRule="auto"/>
        <w:ind w:left="260" w:firstLine="360"/>
        <w:rPr>
          <w:sz w:val="20"/>
          <w:szCs w:val="20"/>
        </w:rPr>
      </w:pPr>
      <w:r>
        <w:rPr>
          <w:rFonts w:ascii="Times New Roman" w:eastAsia="Times New Roman" w:hAnsi="Times New Roman" w:cs="Times New Roman"/>
          <w:sz w:val="24"/>
          <w:szCs w:val="24"/>
        </w:rPr>
        <w:t>Реализация Программы предусматривает достижение следующих основных целей (критерии результативности):</w:t>
      </w:r>
    </w:p>
    <w:p w:rsidR="00692FBF" w:rsidRDefault="00692FBF">
      <w:pPr>
        <w:spacing w:line="2" w:lineRule="exact"/>
        <w:rPr>
          <w:sz w:val="20"/>
          <w:szCs w:val="20"/>
        </w:rPr>
      </w:pPr>
    </w:p>
    <w:p w:rsidR="00692FBF" w:rsidRDefault="00A845AC">
      <w:pPr>
        <w:numPr>
          <w:ilvl w:val="0"/>
          <w:numId w:val="30"/>
        </w:numPr>
        <w:tabs>
          <w:tab w:val="left" w:pos="980"/>
        </w:tabs>
        <w:spacing w:after="0" w:line="240" w:lineRule="auto"/>
        <w:ind w:left="980" w:hanging="358"/>
        <w:rPr>
          <w:rFonts w:eastAsia="Times New Roman"/>
          <w:sz w:val="24"/>
          <w:szCs w:val="24"/>
          <w:u w:val="single"/>
        </w:rPr>
      </w:pPr>
      <w:r>
        <w:rPr>
          <w:rFonts w:ascii="Times New Roman" w:eastAsia="Times New Roman" w:hAnsi="Times New Roman" w:cs="Times New Roman"/>
          <w:sz w:val="24"/>
          <w:szCs w:val="24"/>
          <w:u w:val="single"/>
        </w:rPr>
        <w:t>на этапе начальной подготовки</w:t>
      </w:r>
      <w:r>
        <w:rPr>
          <w:rFonts w:ascii="Times New Roman" w:eastAsia="Times New Roman" w:hAnsi="Times New Roman" w:cs="Times New Roman"/>
          <w:sz w:val="24"/>
          <w:szCs w:val="24"/>
        </w:rPr>
        <w:t>:</w:t>
      </w:r>
    </w:p>
    <w:p w:rsidR="00692FBF" w:rsidRDefault="00692FBF">
      <w:pPr>
        <w:spacing w:line="1" w:lineRule="exact"/>
        <w:rPr>
          <w:sz w:val="20"/>
          <w:szCs w:val="20"/>
        </w:rPr>
      </w:pPr>
    </w:p>
    <w:p w:rsidR="00692FBF" w:rsidRDefault="00A845AC">
      <w:pPr>
        <w:numPr>
          <w:ilvl w:val="0"/>
          <w:numId w:val="3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формирование устойчивого интереса к занятиям спортом;</w:t>
      </w:r>
    </w:p>
    <w:p w:rsidR="00692FBF" w:rsidRPr="009B080E" w:rsidRDefault="00A845AC" w:rsidP="009B080E">
      <w:pPr>
        <w:numPr>
          <w:ilvl w:val="0"/>
          <w:numId w:val="3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формирование широкого круга двигательных умений и навыков;</w:t>
      </w:r>
    </w:p>
    <w:p w:rsidR="00692FBF" w:rsidRDefault="00A845AC">
      <w:pPr>
        <w:numPr>
          <w:ilvl w:val="0"/>
          <w:numId w:val="3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освоение основ техники по видам спорта многоборья;</w:t>
      </w:r>
    </w:p>
    <w:p w:rsidR="00692FBF" w:rsidRDefault="00A845AC">
      <w:pPr>
        <w:numPr>
          <w:ilvl w:val="0"/>
          <w:numId w:val="3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всестороннее гармоничное развитие физических качеств;</w:t>
      </w:r>
    </w:p>
    <w:p w:rsidR="00692FBF" w:rsidRPr="009B080E" w:rsidRDefault="00A845AC" w:rsidP="009B080E">
      <w:pPr>
        <w:numPr>
          <w:ilvl w:val="0"/>
          <w:numId w:val="3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укрепление здоровья спортсменов;</w:t>
      </w:r>
    </w:p>
    <w:p w:rsidR="00692FBF" w:rsidRDefault="00A845AC">
      <w:pPr>
        <w:numPr>
          <w:ilvl w:val="0"/>
          <w:numId w:val="31"/>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отбор перспективных юных спортсменов для дальнейших занятий по виду спорта полиатлон;</w:t>
      </w:r>
    </w:p>
    <w:p w:rsidR="00692FBF" w:rsidRDefault="00692FBF">
      <w:pPr>
        <w:spacing w:line="1" w:lineRule="exact"/>
        <w:rPr>
          <w:sz w:val="20"/>
          <w:szCs w:val="20"/>
        </w:rPr>
      </w:pPr>
    </w:p>
    <w:p w:rsidR="00692FBF" w:rsidRDefault="00A845AC">
      <w:pPr>
        <w:numPr>
          <w:ilvl w:val="0"/>
          <w:numId w:val="32"/>
        </w:numPr>
        <w:tabs>
          <w:tab w:val="left" w:pos="980"/>
        </w:tabs>
        <w:spacing w:after="0" w:line="240" w:lineRule="auto"/>
        <w:ind w:left="980" w:hanging="358"/>
        <w:rPr>
          <w:rFonts w:eastAsia="Times New Roman"/>
          <w:sz w:val="24"/>
          <w:szCs w:val="24"/>
          <w:u w:val="single"/>
        </w:rPr>
      </w:pPr>
      <w:r>
        <w:rPr>
          <w:rFonts w:ascii="Times New Roman" w:eastAsia="Times New Roman" w:hAnsi="Times New Roman" w:cs="Times New Roman"/>
          <w:sz w:val="24"/>
          <w:szCs w:val="24"/>
          <w:u w:val="single"/>
        </w:rPr>
        <w:t>на тренировочном этапе (этапе спортивной специализации):</w:t>
      </w:r>
    </w:p>
    <w:p w:rsidR="00692FBF" w:rsidRDefault="00692FBF">
      <w:pPr>
        <w:spacing w:line="31" w:lineRule="exact"/>
        <w:rPr>
          <w:sz w:val="20"/>
          <w:szCs w:val="20"/>
        </w:rPr>
      </w:pPr>
    </w:p>
    <w:p w:rsidR="00692FBF" w:rsidRPr="009B080E" w:rsidRDefault="00A845AC" w:rsidP="009B080E">
      <w:pPr>
        <w:numPr>
          <w:ilvl w:val="0"/>
          <w:numId w:val="33"/>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повышение уровня общей и специальной физической, технической, тактической и психологической подготовки;</w:t>
      </w:r>
    </w:p>
    <w:p w:rsidR="00692FBF" w:rsidRPr="009B080E" w:rsidRDefault="00A845AC" w:rsidP="009B080E">
      <w:pPr>
        <w:numPr>
          <w:ilvl w:val="0"/>
          <w:numId w:val="33"/>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приобретение опыта и достижение стабильности выступления на официальных спортивных соревнованиях по избранному виду спорта;</w:t>
      </w:r>
    </w:p>
    <w:p w:rsidR="00692FBF" w:rsidRDefault="00A845AC">
      <w:pPr>
        <w:numPr>
          <w:ilvl w:val="0"/>
          <w:numId w:val="3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формирование спортивной мотивации;</w:t>
      </w:r>
    </w:p>
    <w:p w:rsidR="00692FBF" w:rsidRPr="009B080E" w:rsidRDefault="00A845AC">
      <w:pPr>
        <w:numPr>
          <w:ilvl w:val="0"/>
          <w:numId w:val="33"/>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укрепление здоровья спортсменов;</w:t>
      </w:r>
    </w:p>
    <w:p w:rsidR="009B080E" w:rsidRDefault="009B080E" w:rsidP="009B080E">
      <w:pPr>
        <w:tabs>
          <w:tab w:val="left" w:pos="980"/>
        </w:tabs>
        <w:spacing w:after="0" w:line="239" w:lineRule="auto"/>
        <w:ind w:left="980"/>
        <w:rPr>
          <w:rFonts w:ascii="Symbol" w:eastAsia="Symbol" w:hAnsi="Symbol" w:cs="Symbol"/>
          <w:sz w:val="24"/>
          <w:szCs w:val="24"/>
        </w:rPr>
      </w:pPr>
    </w:p>
    <w:p w:rsidR="00692FBF" w:rsidRDefault="00A845AC">
      <w:pPr>
        <w:numPr>
          <w:ilvl w:val="0"/>
          <w:numId w:val="34"/>
        </w:numPr>
        <w:tabs>
          <w:tab w:val="left" w:pos="980"/>
        </w:tabs>
        <w:spacing w:after="0" w:line="237" w:lineRule="auto"/>
        <w:ind w:left="980" w:hanging="358"/>
        <w:rPr>
          <w:rFonts w:eastAsia="Times New Roman"/>
          <w:sz w:val="24"/>
          <w:szCs w:val="24"/>
          <w:u w:val="single"/>
        </w:rPr>
      </w:pPr>
      <w:r>
        <w:rPr>
          <w:rFonts w:ascii="Times New Roman" w:eastAsia="Times New Roman" w:hAnsi="Times New Roman" w:cs="Times New Roman"/>
          <w:sz w:val="24"/>
          <w:szCs w:val="24"/>
          <w:u w:val="single"/>
        </w:rPr>
        <w:t>на этапе совершенствования спортивного мастерства:</w:t>
      </w:r>
    </w:p>
    <w:p w:rsidR="00692FBF" w:rsidRDefault="00692FBF">
      <w:pPr>
        <w:spacing w:line="2" w:lineRule="exact"/>
        <w:rPr>
          <w:sz w:val="20"/>
          <w:szCs w:val="20"/>
        </w:rPr>
      </w:pPr>
    </w:p>
    <w:p w:rsidR="00692FBF" w:rsidRPr="009B080E" w:rsidRDefault="00A845AC" w:rsidP="009B080E">
      <w:pPr>
        <w:numPr>
          <w:ilvl w:val="0"/>
          <w:numId w:val="3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повышение функциональных возможностей организма спортсменов;</w:t>
      </w:r>
    </w:p>
    <w:p w:rsidR="00692FBF" w:rsidRPr="009B080E" w:rsidRDefault="00A845AC" w:rsidP="009B080E">
      <w:pPr>
        <w:numPr>
          <w:ilvl w:val="0"/>
          <w:numId w:val="3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совершенствование общих и специальных физических качеств, технической, тактической и психологической подготовки;</w:t>
      </w:r>
    </w:p>
    <w:p w:rsidR="00692FBF" w:rsidRPr="009B080E" w:rsidRDefault="00A845AC" w:rsidP="009B080E">
      <w:pPr>
        <w:numPr>
          <w:ilvl w:val="0"/>
          <w:numId w:val="3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стабильность демонстрации высоких спортивных результатов на региональных и всероссийских официальных спортивных соревнованиях;</w:t>
      </w:r>
    </w:p>
    <w:p w:rsidR="00692FBF" w:rsidRPr="009B080E" w:rsidRDefault="00A845AC" w:rsidP="009B080E">
      <w:pPr>
        <w:numPr>
          <w:ilvl w:val="0"/>
          <w:numId w:val="3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поддержание высокого уровня спортивной мотивации;</w:t>
      </w:r>
    </w:p>
    <w:p w:rsidR="00692FBF" w:rsidRPr="009B080E" w:rsidRDefault="00A845AC">
      <w:pPr>
        <w:numPr>
          <w:ilvl w:val="0"/>
          <w:numId w:val="3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сохранение здоровья спортсменов;</w:t>
      </w:r>
    </w:p>
    <w:p w:rsidR="009B080E" w:rsidRDefault="009B080E" w:rsidP="009B080E">
      <w:pPr>
        <w:tabs>
          <w:tab w:val="left" w:pos="980"/>
        </w:tabs>
        <w:spacing w:after="0" w:line="240" w:lineRule="auto"/>
        <w:ind w:left="980"/>
        <w:rPr>
          <w:rFonts w:ascii="Symbol" w:eastAsia="Symbol" w:hAnsi="Symbol" w:cs="Symbol"/>
          <w:sz w:val="24"/>
          <w:szCs w:val="24"/>
        </w:rPr>
      </w:pPr>
    </w:p>
    <w:p w:rsidR="00692FBF" w:rsidRDefault="00A845AC">
      <w:pPr>
        <w:numPr>
          <w:ilvl w:val="0"/>
          <w:numId w:val="36"/>
        </w:numPr>
        <w:tabs>
          <w:tab w:val="left" w:pos="980"/>
        </w:tabs>
        <w:spacing w:after="0" w:line="237" w:lineRule="auto"/>
        <w:ind w:left="980" w:hanging="358"/>
        <w:rPr>
          <w:rFonts w:eastAsia="Times New Roman"/>
          <w:sz w:val="24"/>
          <w:szCs w:val="24"/>
          <w:u w:val="single"/>
        </w:rPr>
      </w:pPr>
      <w:r>
        <w:rPr>
          <w:rFonts w:ascii="Times New Roman" w:eastAsia="Times New Roman" w:hAnsi="Times New Roman" w:cs="Times New Roman"/>
          <w:sz w:val="24"/>
          <w:szCs w:val="24"/>
          <w:u w:val="single"/>
        </w:rPr>
        <w:t>на этапе высшего спортивного мастерства:</w:t>
      </w:r>
    </w:p>
    <w:p w:rsidR="00692FBF" w:rsidRDefault="00692FBF">
      <w:pPr>
        <w:spacing w:line="33" w:lineRule="exact"/>
        <w:rPr>
          <w:sz w:val="20"/>
          <w:szCs w:val="20"/>
        </w:rPr>
      </w:pPr>
    </w:p>
    <w:p w:rsidR="009B080E" w:rsidRPr="009B080E" w:rsidRDefault="00A845AC" w:rsidP="009B080E">
      <w:pPr>
        <w:numPr>
          <w:ilvl w:val="0"/>
          <w:numId w:val="3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достижение результатов уровня спортивных сборных команд Российской Федерации;</w:t>
      </w:r>
    </w:p>
    <w:p w:rsidR="00692FBF" w:rsidRDefault="00A845AC">
      <w:pPr>
        <w:numPr>
          <w:ilvl w:val="0"/>
          <w:numId w:val="3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692FBF" w:rsidRDefault="00692FBF">
      <w:pPr>
        <w:spacing w:line="18" w:lineRule="exact"/>
        <w:rPr>
          <w:sz w:val="20"/>
          <w:szCs w:val="20"/>
        </w:rPr>
      </w:pPr>
    </w:p>
    <w:p w:rsidR="00692FBF" w:rsidRDefault="00A845AC" w:rsidP="009B080E">
      <w:pPr>
        <w:tabs>
          <w:tab w:val="left" w:pos="600"/>
        </w:tabs>
        <w:spacing w:line="234" w:lineRule="auto"/>
        <w:ind w:left="620" w:hanging="357"/>
        <w:jc w:val="both"/>
        <w:rPr>
          <w:sz w:val="20"/>
          <w:szCs w:val="20"/>
        </w:rPr>
      </w:pPr>
      <w:r>
        <w:rPr>
          <w:rFonts w:ascii="Times New Roman" w:eastAsia="Times New Roman" w:hAnsi="Times New Roman" w:cs="Times New Roman"/>
          <w:b/>
          <w:bCs/>
          <w:sz w:val="24"/>
          <w:szCs w:val="24"/>
        </w:rPr>
        <w:t>1.4.</w:t>
      </w:r>
      <w:r>
        <w:rPr>
          <w:sz w:val="20"/>
          <w:szCs w:val="20"/>
        </w:rPr>
        <w:tab/>
      </w:r>
      <w:r>
        <w:rPr>
          <w:rFonts w:ascii="Times New Roman" w:eastAsia="Times New Roman" w:hAnsi="Times New Roman" w:cs="Times New Roman"/>
          <w:b/>
          <w:bCs/>
          <w:sz w:val="24"/>
          <w:szCs w:val="24"/>
        </w:rPr>
        <w:t xml:space="preserve">Организационно-методические особенности многолетней подготовки </w:t>
      </w:r>
      <w:proofErr w:type="spellStart"/>
      <w:r>
        <w:rPr>
          <w:rFonts w:ascii="Times New Roman" w:eastAsia="Times New Roman" w:hAnsi="Times New Roman" w:cs="Times New Roman"/>
          <w:b/>
          <w:bCs/>
          <w:sz w:val="24"/>
          <w:szCs w:val="24"/>
        </w:rPr>
        <w:t>полиатлонистов</w:t>
      </w:r>
      <w:proofErr w:type="spellEnd"/>
      <w:r>
        <w:rPr>
          <w:rFonts w:ascii="Times New Roman" w:eastAsia="Times New Roman" w:hAnsi="Times New Roman" w:cs="Times New Roman"/>
          <w:b/>
          <w:bCs/>
          <w:sz w:val="24"/>
          <w:szCs w:val="24"/>
        </w:rPr>
        <w:t>.</w:t>
      </w:r>
    </w:p>
    <w:p w:rsidR="00692FBF" w:rsidRDefault="00A845AC">
      <w:pPr>
        <w:spacing w:line="237" w:lineRule="auto"/>
        <w:ind w:left="260" w:firstLine="358"/>
        <w:jc w:val="both"/>
        <w:rPr>
          <w:sz w:val="20"/>
          <w:szCs w:val="20"/>
        </w:rPr>
      </w:pPr>
      <w:r>
        <w:rPr>
          <w:rFonts w:ascii="Times New Roman" w:eastAsia="Times New Roman" w:hAnsi="Times New Roman" w:cs="Times New Roman"/>
          <w:sz w:val="24"/>
          <w:szCs w:val="24"/>
        </w:rPr>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w:t>
      </w:r>
    </w:p>
    <w:p w:rsidR="00692FBF" w:rsidRDefault="009B080E" w:rsidP="009B080E">
      <w:pPr>
        <w:rPr>
          <w:sz w:val="20"/>
          <w:szCs w:val="20"/>
        </w:rPr>
      </w:pPr>
      <w:r>
        <w:t xml:space="preserve">     </w:t>
      </w:r>
      <w:r w:rsidR="00A845AC">
        <w:rPr>
          <w:rFonts w:ascii="Times New Roman" w:eastAsia="Times New Roman" w:hAnsi="Times New Roman" w:cs="Times New Roman"/>
          <w:sz w:val="24"/>
          <w:szCs w:val="24"/>
        </w:rPr>
        <w:t>Для реализации этой цели необходимо:</w:t>
      </w:r>
    </w:p>
    <w:p w:rsidR="00692FBF" w:rsidRPr="009B080E" w:rsidRDefault="00A845AC" w:rsidP="009B080E">
      <w:pPr>
        <w:numPr>
          <w:ilvl w:val="0"/>
          <w:numId w:val="38"/>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определить целевые показатели</w:t>
      </w:r>
      <w:r w:rsidR="009B08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итоговые и промежуточные (текущие), по которым можно судить о реализации поставленных задач;</w:t>
      </w:r>
    </w:p>
    <w:p w:rsidR="00692FBF" w:rsidRPr="009B080E" w:rsidRDefault="00A845AC" w:rsidP="009B080E">
      <w:pPr>
        <w:numPr>
          <w:ilvl w:val="0"/>
          <w:numId w:val="38"/>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разработать общую схему построения соревновательного и тренировочного процесса на различных этапах и циклах подготовки;</w:t>
      </w:r>
    </w:p>
    <w:p w:rsidR="00692FBF" w:rsidRDefault="00A845AC">
      <w:pPr>
        <w:numPr>
          <w:ilvl w:val="0"/>
          <w:numId w:val="38"/>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w:t>
      </w:r>
    </w:p>
    <w:p w:rsidR="00692FBF" w:rsidRDefault="00692FBF">
      <w:pPr>
        <w:spacing w:line="15" w:lineRule="exact"/>
        <w:rPr>
          <w:sz w:val="20"/>
          <w:szCs w:val="20"/>
        </w:rPr>
      </w:pPr>
    </w:p>
    <w:p w:rsidR="00692FBF" w:rsidRDefault="00A845AC" w:rsidP="009B080E">
      <w:pPr>
        <w:spacing w:line="234" w:lineRule="auto"/>
        <w:ind w:left="260" w:firstLine="360"/>
        <w:rPr>
          <w:sz w:val="20"/>
          <w:szCs w:val="20"/>
        </w:rPr>
      </w:pPr>
      <w:r>
        <w:rPr>
          <w:rFonts w:ascii="Times New Roman" w:eastAsia="Times New Roman" w:hAnsi="Times New Roman" w:cs="Times New Roman"/>
          <w:sz w:val="24"/>
          <w:szCs w:val="24"/>
        </w:rPr>
        <w:t>Многолетняя п</w:t>
      </w:r>
      <w:r w:rsidR="009B080E">
        <w:rPr>
          <w:rFonts w:ascii="Times New Roman" w:eastAsia="Times New Roman" w:hAnsi="Times New Roman" w:cs="Times New Roman"/>
          <w:sz w:val="24"/>
          <w:szCs w:val="24"/>
        </w:rPr>
        <w:t>одготовка - единый тренировочны</w:t>
      </w:r>
      <w:r>
        <w:rPr>
          <w:rFonts w:ascii="Times New Roman" w:eastAsia="Times New Roman" w:hAnsi="Times New Roman" w:cs="Times New Roman"/>
          <w:sz w:val="24"/>
          <w:szCs w:val="24"/>
        </w:rPr>
        <w:t>й процесс, который должен строиться на основе следующих методических положений:</w:t>
      </w:r>
    </w:p>
    <w:p w:rsidR="00692FBF" w:rsidRPr="009B080E" w:rsidRDefault="00A845AC" w:rsidP="009B080E">
      <w:pPr>
        <w:numPr>
          <w:ilvl w:val="0"/>
          <w:numId w:val="39"/>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целевая направленность по отношению к высшему спортивному мастерству в процессе подготовки всех возрастных групп;</w:t>
      </w:r>
    </w:p>
    <w:p w:rsidR="00692FBF" w:rsidRPr="009B080E" w:rsidRDefault="00A845AC" w:rsidP="009B080E">
      <w:pPr>
        <w:numPr>
          <w:ilvl w:val="0"/>
          <w:numId w:val="39"/>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преемственность задач, средств и методов тренировки всех возрастных групп;</w:t>
      </w:r>
    </w:p>
    <w:p w:rsidR="00692FBF" w:rsidRDefault="00A845AC">
      <w:pPr>
        <w:numPr>
          <w:ilvl w:val="0"/>
          <w:numId w:val="39"/>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поступательное увеличение объема и интенсивности тренировочных и соревновательных нагрузок при строгом соблюдении принципа постепенности;</w:t>
      </w:r>
    </w:p>
    <w:p w:rsidR="00692FBF" w:rsidRDefault="00692FBF">
      <w:pPr>
        <w:spacing w:line="1" w:lineRule="exact"/>
        <w:rPr>
          <w:rFonts w:ascii="Symbol" w:eastAsia="Symbol" w:hAnsi="Symbol" w:cs="Symbol"/>
          <w:sz w:val="24"/>
          <w:szCs w:val="24"/>
        </w:rPr>
      </w:pPr>
    </w:p>
    <w:p w:rsidR="00692FBF" w:rsidRPr="009B080E" w:rsidRDefault="00A845AC" w:rsidP="009B080E">
      <w:pPr>
        <w:numPr>
          <w:ilvl w:val="0"/>
          <w:numId w:val="39"/>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своевременное начало спортивной специализации;</w:t>
      </w:r>
    </w:p>
    <w:p w:rsidR="00692FBF" w:rsidRPr="009B080E" w:rsidRDefault="00A845AC" w:rsidP="009B080E">
      <w:pPr>
        <w:numPr>
          <w:ilvl w:val="0"/>
          <w:numId w:val="39"/>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w:t>
      </w:r>
    </w:p>
    <w:p w:rsidR="00692FBF" w:rsidRPr="009B080E" w:rsidRDefault="00A845AC" w:rsidP="009B080E">
      <w:pPr>
        <w:numPr>
          <w:ilvl w:val="0"/>
          <w:numId w:val="39"/>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одновременное развитие физических каче</w:t>
      </w:r>
      <w:proofErr w:type="gramStart"/>
      <w:r>
        <w:rPr>
          <w:rFonts w:ascii="Times New Roman" w:eastAsia="Times New Roman" w:hAnsi="Times New Roman" w:cs="Times New Roman"/>
          <w:sz w:val="24"/>
          <w:szCs w:val="24"/>
        </w:rPr>
        <w:t>ств сп</w:t>
      </w:r>
      <w:proofErr w:type="gramEnd"/>
      <w:r>
        <w:rPr>
          <w:rFonts w:ascii="Times New Roman" w:eastAsia="Times New Roman" w:hAnsi="Times New Roman" w:cs="Times New Roman"/>
          <w:sz w:val="24"/>
          <w:szCs w:val="24"/>
        </w:rPr>
        <w:t>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w:t>
      </w:r>
    </w:p>
    <w:p w:rsidR="00692FBF" w:rsidRPr="009B080E" w:rsidRDefault="00A845AC" w:rsidP="009B080E">
      <w:pPr>
        <w:numPr>
          <w:ilvl w:val="0"/>
          <w:numId w:val="39"/>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учет закономерностей возрастного и полового развития;</w:t>
      </w:r>
    </w:p>
    <w:p w:rsidR="00692FBF" w:rsidRDefault="00A845AC">
      <w:pPr>
        <w:numPr>
          <w:ilvl w:val="0"/>
          <w:numId w:val="39"/>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постепенное введение дополнительных средств, ускоряющих процессы восстановления после напряженных нагрузок и стимулирующих рост работоспособности.</w:t>
      </w:r>
    </w:p>
    <w:p w:rsidR="00692FBF" w:rsidRDefault="00692FBF">
      <w:pPr>
        <w:spacing w:line="15" w:lineRule="exact"/>
        <w:rPr>
          <w:sz w:val="20"/>
          <w:szCs w:val="20"/>
        </w:rPr>
      </w:pPr>
    </w:p>
    <w:p w:rsidR="00692FBF" w:rsidRDefault="00A845AC" w:rsidP="009B080E">
      <w:pPr>
        <w:spacing w:line="237" w:lineRule="auto"/>
        <w:ind w:left="260" w:firstLine="360"/>
        <w:jc w:val="both"/>
        <w:rPr>
          <w:sz w:val="20"/>
          <w:szCs w:val="20"/>
        </w:rPr>
      </w:pPr>
      <w:r>
        <w:rPr>
          <w:rFonts w:ascii="Times New Roman" w:eastAsia="Times New Roman" w:hAnsi="Times New Roman" w:cs="Times New Roman"/>
          <w:sz w:val="24"/>
          <w:szCs w:val="24"/>
        </w:rPr>
        <w:t xml:space="preserve">Подводить спортсменов к параметрам тренировочной работы, характерным для этапа максимальной реализации индивидуальных возможностей, необходимо </w:t>
      </w:r>
      <w:r w:rsidR="009B080E">
        <w:rPr>
          <w:rFonts w:ascii="Times New Roman" w:eastAsia="Times New Roman" w:hAnsi="Times New Roman" w:cs="Times New Roman"/>
          <w:sz w:val="24"/>
          <w:szCs w:val="24"/>
        </w:rPr>
        <w:t>постепенно, на протяжении ряда л</w:t>
      </w:r>
      <w:r>
        <w:rPr>
          <w:rFonts w:ascii="Times New Roman" w:eastAsia="Times New Roman" w:hAnsi="Times New Roman" w:cs="Times New Roman"/>
          <w:sz w:val="24"/>
          <w:szCs w:val="24"/>
        </w:rPr>
        <w:t>ет. Стремление у юных спортсменов любыми путями (копированием методики тренировки сильнейших спортсменов с характерным для нее арсеналом средств</w:t>
      </w:r>
      <w:r w:rsidR="009B080E">
        <w:rPr>
          <w:sz w:val="20"/>
          <w:szCs w:val="20"/>
        </w:rPr>
        <w:t xml:space="preserve"> и </w:t>
      </w:r>
      <w:r>
        <w:rPr>
          <w:rFonts w:ascii="Times New Roman" w:eastAsia="Times New Roman" w:hAnsi="Times New Roman" w:cs="Times New Roman"/>
          <w:sz w:val="24"/>
          <w:szCs w:val="24"/>
        </w:rPr>
        <w:t>методов) добиться высоких результатов приводит к бурному росту результатов. Опасность форсирования подготовки состоит в том, что тренировка юных полиатлонистов по образцам сильнейших взрослых спортсменов мира практически отрезает им путь к дальнейшему росту результатов. Применение в тренировке юных полиатлонистов наиболее мощных стимулов приводит к быстрой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на меньшие нагрузки, которые могли быть весьма эффективными, не применяй тренер ранее самых жестких режимов.</w:t>
      </w:r>
    </w:p>
    <w:p w:rsidR="00692FBF" w:rsidRDefault="00A845AC">
      <w:pPr>
        <w:numPr>
          <w:ilvl w:val="0"/>
          <w:numId w:val="41"/>
        </w:numPr>
        <w:tabs>
          <w:tab w:val="left" w:pos="560"/>
        </w:tabs>
        <w:spacing w:after="0" w:line="240" w:lineRule="auto"/>
        <w:ind w:left="560" w:hanging="298"/>
        <w:rPr>
          <w:rFonts w:eastAsia="Times New Roman"/>
          <w:b/>
          <w:bCs/>
          <w:sz w:val="24"/>
          <w:szCs w:val="24"/>
        </w:rPr>
      </w:pPr>
      <w:r>
        <w:rPr>
          <w:rFonts w:ascii="Times New Roman" w:eastAsia="Times New Roman" w:hAnsi="Times New Roman" w:cs="Times New Roman"/>
          <w:b/>
          <w:bCs/>
          <w:sz w:val="24"/>
          <w:szCs w:val="24"/>
        </w:rPr>
        <w:t>НОРМАТИВНАЯ ЧАСТЬ</w:t>
      </w:r>
    </w:p>
    <w:p w:rsidR="00692FBF" w:rsidRDefault="00692FBF">
      <w:pPr>
        <w:spacing w:line="7" w:lineRule="exact"/>
        <w:rPr>
          <w:sz w:val="20"/>
          <w:szCs w:val="20"/>
        </w:rPr>
      </w:pPr>
    </w:p>
    <w:p w:rsidR="00692FBF" w:rsidRDefault="00A845AC" w:rsidP="009B080E">
      <w:pPr>
        <w:spacing w:line="234" w:lineRule="auto"/>
        <w:ind w:left="260" w:right="20" w:firstLine="708"/>
        <w:rPr>
          <w:sz w:val="20"/>
          <w:szCs w:val="20"/>
        </w:rPr>
      </w:pPr>
      <w:r>
        <w:rPr>
          <w:rFonts w:ascii="Times New Roman" w:eastAsia="Times New Roman" w:hAnsi="Times New Roman" w:cs="Times New Roman"/>
          <w:sz w:val="24"/>
          <w:szCs w:val="24"/>
        </w:rPr>
        <w:t xml:space="preserve">Требования к качественному и количественному составу групп на этапах спортивной подготовки по виду спорта полиатлон (Приложение № 1)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настоящей ПСП);</w:t>
      </w:r>
    </w:p>
    <w:p w:rsidR="00692FBF" w:rsidRPr="009B080E" w:rsidRDefault="00A845AC" w:rsidP="009B080E">
      <w:pPr>
        <w:numPr>
          <w:ilvl w:val="0"/>
          <w:numId w:val="42"/>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 xml:space="preserve">Соотношение объемов тренировочного процесса по видам спортивной подготовки на этапах спортивной подготовки по виду спорта полиатлон (Приложение № 2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настоящей ПСП);</w:t>
      </w:r>
    </w:p>
    <w:p w:rsidR="00692FBF" w:rsidRPr="009B080E" w:rsidRDefault="00A845AC" w:rsidP="009B080E">
      <w:pPr>
        <w:numPr>
          <w:ilvl w:val="0"/>
          <w:numId w:val="4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Планируемые показатели соревновательной деятельности по виду спорта полиатлон (Приложение № 3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настоящей ПСП);</w:t>
      </w:r>
    </w:p>
    <w:p w:rsidR="00692FBF" w:rsidRDefault="00A845AC">
      <w:pPr>
        <w:numPr>
          <w:ilvl w:val="0"/>
          <w:numId w:val="4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Особенности организации и проведение тренировочных сборов (Приложение № 4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настоящей ПСП).</w:t>
      </w:r>
    </w:p>
    <w:p w:rsidR="00692FBF" w:rsidRDefault="00692FBF">
      <w:pPr>
        <w:spacing w:line="5" w:lineRule="exact"/>
        <w:rPr>
          <w:sz w:val="20"/>
          <w:szCs w:val="20"/>
        </w:rPr>
      </w:pPr>
    </w:p>
    <w:p w:rsidR="00692FBF" w:rsidRDefault="00A845AC" w:rsidP="009B080E">
      <w:pPr>
        <w:ind w:left="260"/>
        <w:rPr>
          <w:sz w:val="20"/>
          <w:szCs w:val="20"/>
        </w:rPr>
      </w:pPr>
      <w:r>
        <w:rPr>
          <w:rFonts w:ascii="Times New Roman" w:eastAsia="Times New Roman" w:hAnsi="Times New Roman" w:cs="Times New Roman"/>
          <w:b/>
          <w:bCs/>
          <w:sz w:val="24"/>
          <w:szCs w:val="24"/>
        </w:rPr>
        <w:t>2.1. Режимы тренировочной работы</w:t>
      </w:r>
    </w:p>
    <w:p w:rsidR="00692FBF" w:rsidRPr="009B080E" w:rsidRDefault="00A845AC" w:rsidP="009B080E">
      <w:pPr>
        <w:spacing w:line="236" w:lineRule="auto"/>
        <w:ind w:left="260" w:firstLine="708"/>
        <w:jc w:val="both"/>
        <w:rPr>
          <w:sz w:val="20"/>
          <w:szCs w:val="20"/>
        </w:rPr>
      </w:pPr>
      <w:r>
        <w:rPr>
          <w:rFonts w:ascii="Times New Roman" w:eastAsia="Times New Roman" w:hAnsi="Times New Roman" w:cs="Times New Roman"/>
          <w:sz w:val="24"/>
          <w:szCs w:val="24"/>
        </w:rPr>
        <w:t>Продолжительность одного тренировочного занятия рассчитывается в академических часах с учетом возрастных особенностей и этапа (периода) подготовки занимающихся и не может превышать:</w:t>
      </w:r>
    </w:p>
    <w:p w:rsidR="00692FBF" w:rsidRPr="009B080E" w:rsidRDefault="00A845AC" w:rsidP="009B080E">
      <w:pPr>
        <w:numPr>
          <w:ilvl w:val="0"/>
          <w:numId w:val="43"/>
        </w:numPr>
        <w:tabs>
          <w:tab w:val="left" w:pos="1340"/>
        </w:tabs>
        <w:spacing w:after="0" w:line="240" w:lineRule="auto"/>
        <w:ind w:left="1340" w:hanging="358"/>
        <w:rPr>
          <w:rFonts w:ascii="Symbol" w:eastAsia="Symbol" w:hAnsi="Symbol" w:cs="Symbol"/>
          <w:sz w:val="24"/>
          <w:szCs w:val="24"/>
        </w:rPr>
      </w:pPr>
      <w:r>
        <w:rPr>
          <w:rFonts w:ascii="Times New Roman" w:eastAsia="Times New Roman" w:hAnsi="Times New Roman" w:cs="Times New Roman"/>
          <w:sz w:val="24"/>
          <w:szCs w:val="24"/>
        </w:rPr>
        <w:t>на этапе начальной подготовки – 2 часов;</w:t>
      </w:r>
    </w:p>
    <w:p w:rsidR="00692FBF" w:rsidRDefault="00A845AC">
      <w:pPr>
        <w:numPr>
          <w:ilvl w:val="0"/>
          <w:numId w:val="43"/>
        </w:numPr>
        <w:tabs>
          <w:tab w:val="left" w:pos="1340"/>
        </w:tabs>
        <w:spacing w:after="0" w:line="240" w:lineRule="auto"/>
        <w:ind w:left="1340" w:hanging="358"/>
        <w:rPr>
          <w:rFonts w:ascii="Symbol" w:eastAsia="Symbol" w:hAnsi="Symbol" w:cs="Symbol"/>
          <w:sz w:val="24"/>
          <w:szCs w:val="24"/>
        </w:rPr>
      </w:pPr>
      <w:r>
        <w:rPr>
          <w:rFonts w:ascii="Times New Roman" w:eastAsia="Times New Roman" w:hAnsi="Times New Roman" w:cs="Times New Roman"/>
          <w:sz w:val="24"/>
          <w:szCs w:val="24"/>
        </w:rPr>
        <w:t>на тренировочном этапе (этапе спортивной специализации) – 3 часов;</w:t>
      </w:r>
    </w:p>
    <w:p w:rsidR="00692FBF" w:rsidRDefault="00A845AC">
      <w:pPr>
        <w:numPr>
          <w:ilvl w:val="0"/>
          <w:numId w:val="43"/>
        </w:numPr>
        <w:tabs>
          <w:tab w:val="left" w:pos="1340"/>
        </w:tabs>
        <w:spacing w:after="0" w:line="239" w:lineRule="auto"/>
        <w:ind w:left="1340" w:hanging="358"/>
        <w:rPr>
          <w:rFonts w:ascii="Symbol" w:eastAsia="Symbol" w:hAnsi="Symbol" w:cs="Symbol"/>
          <w:sz w:val="24"/>
          <w:szCs w:val="24"/>
        </w:rPr>
      </w:pPr>
      <w:r>
        <w:rPr>
          <w:rFonts w:ascii="Times New Roman" w:eastAsia="Times New Roman" w:hAnsi="Times New Roman" w:cs="Times New Roman"/>
          <w:sz w:val="24"/>
          <w:szCs w:val="24"/>
        </w:rPr>
        <w:t>на тренировочном этапе (этапе спортивной специализации) – 3 часов;</w:t>
      </w:r>
    </w:p>
    <w:p w:rsidR="00692FBF" w:rsidRDefault="00A845AC">
      <w:pPr>
        <w:numPr>
          <w:ilvl w:val="0"/>
          <w:numId w:val="43"/>
        </w:numPr>
        <w:tabs>
          <w:tab w:val="left" w:pos="1340"/>
        </w:tabs>
        <w:spacing w:after="0" w:line="239" w:lineRule="auto"/>
        <w:ind w:left="1340" w:hanging="358"/>
        <w:rPr>
          <w:rFonts w:ascii="Symbol" w:eastAsia="Symbol" w:hAnsi="Symbol" w:cs="Symbol"/>
          <w:sz w:val="24"/>
          <w:szCs w:val="24"/>
        </w:rPr>
      </w:pPr>
      <w:r>
        <w:rPr>
          <w:rFonts w:ascii="Times New Roman" w:eastAsia="Times New Roman" w:hAnsi="Times New Roman" w:cs="Times New Roman"/>
          <w:sz w:val="24"/>
          <w:szCs w:val="24"/>
        </w:rPr>
        <w:t>на этапе совершенствования спортивного мастерства - 4 часов;</w:t>
      </w:r>
    </w:p>
    <w:p w:rsidR="00692FBF" w:rsidRDefault="00A845AC">
      <w:pPr>
        <w:numPr>
          <w:ilvl w:val="0"/>
          <w:numId w:val="43"/>
        </w:numPr>
        <w:tabs>
          <w:tab w:val="left" w:pos="1340"/>
        </w:tabs>
        <w:spacing w:after="0" w:line="240" w:lineRule="auto"/>
        <w:ind w:left="1340" w:hanging="358"/>
        <w:rPr>
          <w:rFonts w:ascii="Symbol" w:eastAsia="Symbol" w:hAnsi="Symbol" w:cs="Symbol"/>
          <w:sz w:val="24"/>
          <w:szCs w:val="24"/>
        </w:rPr>
      </w:pPr>
      <w:r>
        <w:rPr>
          <w:rFonts w:ascii="Times New Roman" w:eastAsia="Times New Roman" w:hAnsi="Times New Roman" w:cs="Times New Roman"/>
          <w:sz w:val="24"/>
          <w:szCs w:val="24"/>
        </w:rPr>
        <w:t>на этапе высшего спортивного мастерства –</w:t>
      </w:r>
      <w:r w:rsidR="009B08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часов.</w:t>
      </w:r>
    </w:p>
    <w:p w:rsidR="00692FBF" w:rsidRDefault="00692FBF">
      <w:pPr>
        <w:spacing w:line="9" w:lineRule="exact"/>
        <w:rPr>
          <w:sz w:val="20"/>
          <w:szCs w:val="20"/>
        </w:rPr>
      </w:pPr>
    </w:p>
    <w:p w:rsidR="00692FBF" w:rsidRDefault="00A845AC">
      <w:pPr>
        <w:spacing w:line="234" w:lineRule="auto"/>
        <w:ind w:left="260" w:firstLine="360"/>
        <w:jc w:val="both"/>
        <w:rPr>
          <w:sz w:val="20"/>
          <w:szCs w:val="20"/>
        </w:rPr>
      </w:pPr>
      <w:r>
        <w:rPr>
          <w:rFonts w:ascii="Times New Roman" w:eastAsia="Times New Roman" w:hAnsi="Times New Roman" w:cs="Times New Roman"/>
          <w:sz w:val="24"/>
          <w:szCs w:val="24"/>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692FBF" w:rsidRDefault="00692FBF">
      <w:pPr>
        <w:spacing w:line="14" w:lineRule="exact"/>
        <w:rPr>
          <w:sz w:val="20"/>
          <w:szCs w:val="20"/>
        </w:rPr>
      </w:pPr>
    </w:p>
    <w:p w:rsidR="00692FBF" w:rsidRDefault="00A845AC" w:rsidP="009B080E">
      <w:pPr>
        <w:spacing w:line="237" w:lineRule="auto"/>
        <w:ind w:left="260" w:firstLine="360"/>
        <w:jc w:val="both"/>
        <w:rPr>
          <w:sz w:val="20"/>
          <w:szCs w:val="20"/>
        </w:rPr>
      </w:pPr>
      <w:r>
        <w:rPr>
          <w:rFonts w:ascii="Times New Roman" w:eastAsia="Times New Roman" w:hAnsi="Times New Roman" w:cs="Times New Roman"/>
          <w:sz w:val="24"/>
          <w:szCs w:val="24"/>
        </w:rPr>
        <w:lastRenderedPageBreak/>
        <w:t>На всех этапах подготовки к</w:t>
      </w:r>
      <w:r w:rsidR="009B080E">
        <w:rPr>
          <w:rFonts w:ascii="Times New Roman" w:eastAsia="Times New Roman" w:hAnsi="Times New Roman" w:cs="Times New Roman"/>
          <w:sz w:val="24"/>
          <w:szCs w:val="24"/>
        </w:rPr>
        <w:t xml:space="preserve"> основному тренеру</w:t>
      </w:r>
      <w:r>
        <w:rPr>
          <w:rFonts w:ascii="Times New Roman" w:eastAsia="Times New Roman" w:hAnsi="Times New Roman" w:cs="Times New Roman"/>
          <w:sz w:val="24"/>
          <w:szCs w:val="24"/>
        </w:rPr>
        <w:t xml:space="preserve"> могут привлекаться дополнител</w:t>
      </w:r>
      <w:r w:rsidR="009B080E">
        <w:rPr>
          <w:rFonts w:ascii="Times New Roman" w:eastAsia="Times New Roman" w:hAnsi="Times New Roman" w:cs="Times New Roman"/>
          <w:sz w:val="24"/>
          <w:szCs w:val="24"/>
        </w:rPr>
        <w:t>ьно другие тренеры</w:t>
      </w:r>
      <w:r>
        <w:rPr>
          <w:rFonts w:ascii="Times New Roman" w:eastAsia="Times New Roman" w:hAnsi="Times New Roman" w:cs="Times New Roman"/>
          <w:sz w:val="24"/>
          <w:szCs w:val="24"/>
        </w:rPr>
        <w:t xml:space="preserve"> и специалисты, непосредственно обеспечивающие тренировочный процесс, при условии из одновременной с </w:t>
      </w:r>
      <w:r w:rsidR="009B080E">
        <w:rPr>
          <w:rFonts w:ascii="Times New Roman" w:eastAsia="Times New Roman" w:hAnsi="Times New Roman" w:cs="Times New Roman"/>
          <w:sz w:val="24"/>
          <w:szCs w:val="24"/>
        </w:rPr>
        <w:t xml:space="preserve">основным тренером  работы с </w:t>
      </w:r>
      <w:proofErr w:type="gramStart"/>
      <w:r w:rsidR="009B080E">
        <w:rPr>
          <w:rFonts w:ascii="Times New Roman" w:eastAsia="Times New Roman" w:hAnsi="Times New Roman" w:cs="Times New Roman"/>
          <w:sz w:val="24"/>
          <w:szCs w:val="24"/>
        </w:rPr>
        <w:t>заним</w:t>
      </w:r>
      <w:r>
        <w:rPr>
          <w:rFonts w:ascii="Times New Roman" w:eastAsia="Times New Roman" w:hAnsi="Times New Roman" w:cs="Times New Roman"/>
          <w:sz w:val="24"/>
          <w:szCs w:val="24"/>
        </w:rPr>
        <w:t>ающимися</w:t>
      </w:r>
      <w:proofErr w:type="gramEnd"/>
      <w:r>
        <w:rPr>
          <w:rFonts w:ascii="Times New Roman" w:eastAsia="Times New Roman" w:hAnsi="Times New Roman" w:cs="Times New Roman"/>
          <w:sz w:val="24"/>
          <w:szCs w:val="24"/>
        </w:rPr>
        <w:t>.</w:t>
      </w:r>
    </w:p>
    <w:p w:rsidR="00692FBF" w:rsidRDefault="00A845AC">
      <w:pPr>
        <w:numPr>
          <w:ilvl w:val="1"/>
          <w:numId w:val="44"/>
        </w:numPr>
        <w:tabs>
          <w:tab w:val="left" w:pos="1105"/>
        </w:tabs>
        <w:spacing w:after="0" w:line="238" w:lineRule="auto"/>
        <w:ind w:left="260" w:firstLine="362"/>
        <w:jc w:val="both"/>
        <w:rPr>
          <w:rFonts w:eastAsia="Times New Roman"/>
          <w:sz w:val="24"/>
          <w:szCs w:val="24"/>
        </w:rPr>
      </w:pPr>
      <w:r>
        <w:rPr>
          <w:rFonts w:ascii="Times New Roman" w:eastAsia="Times New Roman" w:hAnsi="Times New Roman" w:cs="Times New Roman"/>
          <w:sz w:val="24"/>
          <w:szCs w:val="24"/>
        </w:rPr>
        <w:t>зависимости от периода подготовки (</w:t>
      </w:r>
      <w:proofErr w:type="gramStart"/>
      <w:r>
        <w:rPr>
          <w:rFonts w:ascii="Times New Roman" w:eastAsia="Times New Roman" w:hAnsi="Times New Roman" w:cs="Times New Roman"/>
          <w:sz w:val="24"/>
          <w:szCs w:val="24"/>
        </w:rPr>
        <w:t>переходный</w:t>
      </w:r>
      <w:proofErr w:type="gramEnd"/>
      <w:r>
        <w:rPr>
          <w:rFonts w:ascii="Times New Roman" w:eastAsia="Times New Roman" w:hAnsi="Times New Roman" w:cs="Times New Roman"/>
          <w:sz w:val="24"/>
          <w:szCs w:val="24"/>
        </w:rPr>
        <w:t>, подготовительный, соревновательный), начиная с тренировочных групп третьего года обучения, недельная тренировочная нагрузка может увеличиваться или уменьшаться в пределах общегодового учебного плана, определенного данной учебной группе. Так, во время каникул и в период пребывания в спортивно-оздоровительных лагерях, во время учебно-тренировочных сборов учебная нагрузка увеличивается с таким расчетом, чтобы общий объем годового учебного плана каждой группы был выполнен полностью.</w:t>
      </w:r>
    </w:p>
    <w:p w:rsidR="00692FBF" w:rsidRDefault="00692FBF">
      <w:pPr>
        <w:spacing w:line="16" w:lineRule="exact"/>
        <w:rPr>
          <w:rFonts w:eastAsia="Times New Roman"/>
          <w:sz w:val="24"/>
          <w:szCs w:val="24"/>
        </w:rPr>
      </w:pPr>
    </w:p>
    <w:p w:rsidR="00692FBF" w:rsidRPr="009B080E" w:rsidRDefault="00A845AC" w:rsidP="009B080E">
      <w:pPr>
        <w:spacing w:line="237" w:lineRule="auto"/>
        <w:ind w:left="260" w:firstLine="360"/>
        <w:jc w:val="both"/>
        <w:rPr>
          <w:rFonts w:eastAsia="Times New Roman"/>
          <w:sz w:val="24"/>
          <w:szCs w:val="24"/>
        </w:rPr>
      </w:pPr>
      <w:proofErr w:type="gramStart"/>
      <w:r>
        <w:rPr>
          <w:rFonts w:ascii="Times New Roman" w:eastAsia="Times New Roman" w:hAnsi="Times New Roman" w:cs="Times New Roman"/>
          <w:sz w:val="24"/>
          <w:szCs w:val="24"/>
        </w:rPr>
        <w:t>Основными формами тренировочной работы в спортивных школах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кино- или видеозаписей, просмотра соревнований), занятия в условиях</w:t>
      </w:r>
      <w:r w:rsidR="009B080E">
        <w:rPr>
          <w:rFonts w:eastAsia="Times New Roman"/>
          <w:sz w:val="24"/>
          <w:szCs w:val="24"/>
        </w:rPr>
        <w:t xml:space="preserve"> </w:t>
      </w:r>
      <w:r>
        <w:rPr>
          <w:rFonts w:ascii="Times New Roman" w:eastAsia="Times New Roman" w:hAnsi="Times New Roman" w:cs="Times New Roman"/>
          <w:sz w:val="24"/>
          <w:szCs w:val="24"/>
        </w:rPr>
        <w:t>спортивно-оздоровительного лагеря, учебно-тренировочного сбора, медико-восстановительные мероприятия, культурно-массовые мероприятия, участие в конкурсах</w:t>
      </w:r>
      <w:r w:rsidR="009B080E">
        <w:rPr>
          <w:rFonts w:eastAsia="Times New Roman"/>
          <w:sz w:val="24"/>
          <w:szCs w:val="24"/>
        </w:rPr>
        <w:t xml:space="preserve">, </w:t>
      </w:r>
      <w:r>
        <w:rPr>
          <w:rFonts w:ascii="Times New Roman" w:eastAsia="Times New Roman" w:hAnsi="Times New Roman" w:cs="Times New Roman"/>
          <w:sz w:val="24"/>
          <w:szCs w:val="24"/>
        </w:rPr>
        <w:t>смотрах.</w:t>
      </w:r>
      <w:proofErr w:type="gramEnd"/>
      <w:r w:rsidR="009B080E">
        <w:rPr>
          <w:rFonts w:eastAsia="Times New Roman"/>
          <w:sz w:val="24"/>
          <w:szCs w:val="24"/>
        </w:rPr>
        <w:t xml:space="preserve"> </w:t>
      </w:r>
      <w:r>
        <w:rPr>
          <w:rFonts w:ascii="Times New Roman" w:eastAsia="Times New Roman" w:hAnsi="Times New Roman" w:cs="Times New Roman"/>
          <w:sz w:val="24"/>
          <w:szCs w:val="24"/>
        </w:rPr>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692FBF" w:rsidRDefault="00A845AC" w:rsidP="009B080E">
      <w:pPr>
        <w:spacing w:line="238" w:lineRule="auto"/>
        <w:ind w:left="260" w:firstLine="427"/>
        <w:jc w:val="both"/>
        <w:rPr>
          <w:sz w:val="20"/>
          <w:szCs w:val="20"/>
        </w:rPr>
      </w:pPr>
      <w:r>
        <w:rPr>
          <w:rFonts w:ascii="Times New Roman" w:eastAsia="Times New Roman" w:hAnsi="Times New Roman" w:cs="Times New Roman"/>
          <w:sz w:val="24"/>
          <w:szCs w:val="24"/>
        </w:rPr>
        <w:t>Многолетний целенаправленный тренировочный процесс по избранному виду спорта, от новичка до мастера, осуществляет подготовку спортивного резерва и строится, как единый процесс, ориентирован на самосовершенствование, формирование здорового образа жизни, профессиональное самоопределение, развитие физических качеств, интеллектуальных и нравственных способностей, достижение уровня успехов сообразно способностям.</w:t>
      </w:r>
    </w:p>
    <w:p w:rsidR="00692FBF" w:rsidRDefault="00A845AC" w:rsidP="009B080E">
      <w:pPr>
        <w:ind w:left="680"/>
        <w:rPr>
          <w:sz w:val="20"/>
          <w:szCs w:val="20"/>
        </w:rPr>
      </w:pPr>
      <w:r>
        <w:rPr>
          <w:rFonts w:ascii="Times New Roman" w:eastAsia="Times New Roman" w:hAnsi="Times New Roman" w:cs="Times New Roman"/>
          <w:sz w:val="24"/>
          <w:szCs w:val="24"/>
        </w:rPr>
        <w:t>При осуществлении спортивной подготовки устанавливаются следующие этапы:</w:t>
      </w:r>
    </w:p>
    <w:p w:rsidR="00692FBF" w:rsidRDefault="00A845AC">
      <w:pPr>
        <w:numPr>
          <w:ilvl w:val="0"/>
          <w:numId w:val="4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этап начальной подготовки;</w:t>
      </w:r>
    </w:p>
    <w:p w:rsidR="00692FBF" w:rsidRDefault="00A845AC">
      <w:pPr>
        <w:numPr>
          <w:ilvl w:val="0"/>
          <w:numId w:val="4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тренировочный этап (этап спортивной специализации);</w:t>
      </w:r>
    </w:p>
    <w:p w:rsidR="00692FBF" w:rsidRDefault="00A845AC">
      <w:pPr>
        <w:numPr>
          <w:ilvl w:val="0"/>
          <w:numId w:val="4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этап совершенствования спортивного мастерства;</w:t>
      </w:r>
    </w:p>
    <w:p w:rsidR="00692FBF" w:rsidRDefault="00A845AC">
      <w:pPr>
        <w:numPr>
          <w:ilvl w:val="0"/>
          <w:numId w:val="4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этап высшего спортивного мастерства.</w:t>
      </w:r>
    </w:p>
    <w:p w:rsidR="00692FBF" w:rsidRDefault="00692FBF">
      <w:pPr>
        <w:spacing w:line="12" w:lineRule="exact"/>
        <w:rPr>
          <w:sz w:val="20"/>
          <w:szCs w:val="20"/>
        </w:rPr>
      </w:pPr>
    </w:p>
    <w:p w:rsidR="00692FBF" w:rsidRDefault="00A845AC" w:rsidP="009B080E">
      <w:pPr>
        <w:spacing w:line="236" w:lineRule="auto"/>
        <w:ind w:left="260" w:firstLine="360"/>
        <w:jc w:val="both"/>
        <w:rPr>
          <w:sz w:val="20"/>
          <w:szCs w:val="20"/>
        </w:rPr>
      </w:pPr>
      <w:r>
        <w:rPr>
          <w:rFonts w:ascii="Times New Roman" w:eastAsia="Times New Roman" w:hAnsi="Times New Roman" w:cs="Times New Roman"/>
          <w:sz w:val="24"/>
          <w:szCs w:val="24"/>
        </w:rPr>
        <w:t>Все этапы имеют различные задачи, основывающиеся на общих закономерностях развития физических качеств и спортивного совершенствования, и направлены на достижение одной главной цели – высшего спортивного мастерства.</w:t>
      </w:r>
    </w:p>
    <w:p w:rsidR="00692FBF" w:rsidRDefault="00A845AC" w:rsidP="009B080E">
      <w:pPr>
        <w:spacing w:line="234" w:lineRule="auto"/>
        <w:ind w:left="260" w:firstLine="283"/>
        <w:jc w:val="both"/>
        <w:rPr>
          <w:sz w:val="20"/>
          <w:szCs w:val="20"/>
        </w:rPr>
      </w:pPr>
      <w:r>
        <w:rPr>
          <w:rFonts w:ascii="Times New Roman" w:eastAsia="Times New Roman" w:hAnsi="Times New Roman" w:cs="Times New Roman"/>
          <w:sz w:val="24"/>
          <w:szCs w:val="24"/>
        </w:rPr>
        <w:t xml:space="preserve">Основными </w:t>
      </w:r>
      <w:r>
        <w:rPr>
          <w:rFonts w:ascii="Times New Roman" w:eastAsia="Times New Roman" w:hAnsi="Times New Roman" w:cs="Times New Roman"/>
          <w:b/>
          <w:bCs/>
          <w:i/>
          <w:iCs/>
          <w:sz w:val="24"/>
          <w:szCs w:val="24"/>
        </w:rPr>
        <w:t xml:space="preserve">задачами </w:t>
      </w:r>
      <w:proofErr w:type="gramStart"/>
      <w:r>
        <w:rPr>
          <w:rFonts w:ascii="Times New Roman" w:eastAsia="Times New Roman" w:hAnsi="Times New Roman" w:cs="Times New Roman"/>
          <w:b/>
          <w:bCs/>
          <w:i/>
          <w:iCs/>
          <w:sz w:val="24"/>
          <w:szCs w:val="24"/>
        </w:rPr>
        <w:t>тренировочного</w:t>
      </w:r>
      <w:proofErr w:type="gramEnd"/>
      <w:r>
        <w:rPr>
          <w:rFonts w:ascii="Times New Roman" w:eastAsia="Times New Roman" w:hAnsi="Times New Roman" w:cs="Times New Roman"/>
          <w:b/>
          <w:bCs/>
          <w:i/>
          <w:iCs/>
          <w:sz w:val="24"/>
          <w:szCs w:val="24"/>
        </w:rPr>
        <w:t xml:space="preserve"> процесса</w:t>
      </w:r>
      <w:r>
        <w:rPr>
          <w:rFonts w:ascii="Times New Roman" w:eastAsia="Times New Roman" w:hAnsi="Times New Roman" w:cs="Times New Roman"/>
          <w:sz w:val="24"/>
          <w:szCs w:val="24"/>
        </w:rPr>
        <w:t>на этапах многолетней спортивной подготовки являются:</w:t>
      </w:r>
    </w:p>
    <w:p w:rsidR="00692FBF" w:rsidRDefault="00A845AC">
      <w:pPr>
        <w:numPr>
          <w:ilvl w:val="0"/>
          <w:numId w:val="46"/>
        </w:numPr>
        <w:tabs>
          <w:tab w:val="left" w:pos="1260"/>
        </w:tabs>
        <w:spacing w:after="0" w:line="237" w:lineRule="auto"/>
        <w:ind w:left="1260" w:hanging="355"/>
        <w:jc w:val="both"/>
        <w:rPr>
          <w:rFonts w:ascii="Symbol" w:eastAsia="Symbol" w:hAnsi="Symbol" w:cs="Symbol"/>
          <w:sz w:val="24"/>
          <w:szCs w:val="24"/>
        </w:rPr>
      </w:pPr>
      <w:r>
        <w:rPr>
          <w:rFonts w:ascii="Times New Roman" w:eastAsia="Times New Roman" w:hAnsi="Times New Roman" w:cs="Times New Roman"/>
          <w:i/>
          <w:iCs/>
          <w:sz w:val="24"/>
          <w:szCs w:val="24"/>
          <w:u w:val="single"/>
        </w:rPr>
        <w:t>на этапе начальной подготовки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охват максимально возможного количества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занимающихся среди различных групп населения систематическими занятиями физической культурой и спортом, не имеющих медицинских противопоказаний; организация досуга средствами спорта; укрепление здоровья и закаливание; компенсация дефицита двигательной активности; всесторонне гармоническое развитие физических способностей; базовая подготовка и определение вида спорта для дальнейшей специализации; частные задачи данного этапа: общая и специальная физическая подготовка; формирование широкого круга двигательных умений и навыков (в том числе избранного вида спорта); выявление предрасположенности детей к определённому виду спорта;</w:t>
      </w:r>
    </w:p>
    <w:p w:rsidR="00692FBF" w:rsidRDefault="00692FBF">
      <w:pPr>
        <w:sectPr w:rsidR="00692FBF">
          <w:pgSz w:w="11900" w:h="16838"/>
          <w:pgMar w:top="699" w:right="846" w:bottom="500" w:left="1440" w:header="0" w:footer="0" w:gutter="0"/>
          <w:cols w:space="720" w:equalWidth="0">
            <w:col w:w="9620"/>
          </w:cols>
        </w:sectPr>
      </w:pPr>
    </w:p>
    <w:p w:rsidR="00692FBF" w:rsidRDefault="00A845AC" w:rsidP="009B080E">
      <w:pPr>
        <w:spacing w:line="238" w:lineRule="auto"/>
        <w:ind w:left="1260"/>
        <w:jc w:val="both"/>
        <w:rPr>
          <w:sz w:val="20"/>
          <w:szCs w:val="20"/>
        </w:rPr>
      </w:pPr>
      <w:r>
        <w:rPr>
          <w:rFonts w:ascii="Times New Roman" w:eastAsia="Times New Roman" w:hAnsi="Times New Roman" w:cs="Times New Roman"/>
          <w:sz w:val="24"/>
          <w:szCs w:val="24"/>
        </w:rPr>
        <w:lastRenderedPageBreak/>
        <w:t>формирование устойчивого интереса к занятиям спортом; обучение основам техники двигательных действий избранного вида спорта, привитие навыков гигиены и самоконтроля; всестороннее гармоничное развитие физических качеств; овладение теоретическими основами физической культуры и навыками самоконтроля; воспитание морально-этических и волевых качеств; отбор перспективных юных спортсменов для дальнейших занятий по виду спорта, подготовка спортивного резерва;</w:t>
      </w:r>
    </w:p>
    <w:p w:rsidR="00692FBF" w:rsidRDefault="00A845AC">
      <w:pPr>
        <w:numPr>
          <w:ilvl w:val="0"/>
          <w:numId w:val="47"/>
        </w:numPr>
        <w:tabs>
          <w:tab w:val="left" w:pos="1260"/>
        </w:tabs>
        <w:spacing w:after="0" w:line="238" w:lineRule="auto"/>
        <w:ind w:left="1260" w:hanging="355"/>
        <w:jc w:val="both"/>
        <w:rPr>
          <w:rFonts w:ascii="Symbol" w:eastAsia="Symbol" w:hAnsi="Symbol" w:cs="Symbol"/>
          <w:sz w:val="24"/>
          <w:szCs w:val="24"/>
        </w:rPr>
      </w:pPr>
      <w:r>
        <w:rPr>
          <w:rFonts w:ascii="Times New Roman" w:eastAsia="Times New Roman" w:hAnsi="Times New Roman" w:cs="Times New Roman"/>
          <w:i/>
          <w:iCs/>
          <w:sz w:val="24"/>
          <w:szCs w:val="24"/>
          <w:u w:val="single"/>
        </w:rPr>
        <w:t>на тренировочном этапе (этап спортивной специализации) – периоды: начальной специализации до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u w:val="single"/>
        </w:rPr>
        <w:t>2-х лет;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u w:val="single"/>
        </w:rPr>
        <w:t>углублённой специализации свыше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u w:val="single"/>
        </w:rPr>
        <w:t>2-х ле</w:t>
      </w:r>
      <w:proofErr w:type="gramStart"/>
      <w:r>
        <w:rPr>
          <w:rFonts w:ascii="Times New Roman" w:eastAsia="Times New Roman" w:hAnsi="Times New Roman" w:cs="Times New Roman"/>
          <w:i/>
          <w:iCs/>
          <w:sz w:val="24"/>
          <w:szCs w:val="24"/>
          <w:u w:val="single"/>
        </w:rPr>
        <w:t>т</w:t>
      </w:r>
      <w:r>
        <w:rPr>
          <w:rFonts w:ascii="Times New Roman" w:eastAsia="Times New Roman" w:hAnsi="Times New Roman" w:cs="Times New Roman"/>
          <w:sz w:val="24"/>
          <w:szCs w:val="24"/>
        </w:rPr>
        <w:t>–</w:t>
      </w:r>
      <w:proofErr w:type="gram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специализация иуглублённая тренировка в избранном виде спорта; укрепление здоровья; повышение общей физической подготовленности; совершенствование специальной физической подготовленности; частные задачи данного этапа: овладение всеми основными техническими приемами на уровне умений и навыков; </w:t>
      </w:r>
      <w:proofErr w:type="gramStart"/>
      <w:r>
        <w:rPr>
          <w:rFonts w:ascii="Times New Roman" w:eastAsia="Times New Roman" w:hAnsi="Times New Roman" w:cs="Times New Roman"/>
          <w:sz w:val="24"/>
          <w:szCs w:val="24"/>
        </w:rPr>
        <w:t>формирование разносторонней общей и специальной физической, технико-тактической подготовленности, соответствующих специфике вида спорта; овладение индивидуальными тактическими действиями; выявление задатков и способностей детей; формирование и совершенствование навыков соревновательной деятельности, достижения стабильности выступления на официальных спортивных соревнованиях по виду спорта; общая и специальная психологическая подготовка; воспитание физических, морально-этических и волевых качеств; профилактика вредных привычек и правонарушений;</w:t>
      </w:r>
      <w:proofErr w:type="gramEnd"/>
      <w:r>
        <w:rPr>
          <w:rFonts w:ascii="Times New Roman" w:eastAsia="Times New Roman" w:hAnsi="Times New Roman" w:cs="Times New Roman"/>
          <w:sz w:val="24"/>
          <w:szCs w:val="24"/>
        </w:rPr>
        <w:t xml:space="preserve"> подготовка спортивного резерва;</w:t>
      </w:r>
    </w:p>
    <w:p w:rsidR="00692FBF" w:rsidRDefault="00692FBF">
      <w:pPr>
        <w:spacing w:line="7" w:lineRule="exact"/>
        <w:rPr>
          <w:sz w:val="20"/>
          <w:szCs w:val="20"/>
        </w:rPr>
      </w:pPr>
    </w:p>
    <w:p w:rsidR="00692FBF" w:rsidRDefault="00A845AC" w:rsidP="009B080E">
      <w:pPr>
        <w:ind w:left="260"/>
        <w:rPr>
          <w:sz w:val="20"/>
          <w:szCs w:val="20"/>
        </w:rPr>
      </w:pPr>
      <w:r>
        <w:rPr>
          <w:rFonts w:ascii="Times New Roman" w:eastAsia="Times New Roman" w:hAnsi="Times New Roman" w:cs="Times New Roman"/>
          <w:b/>
          <w:bCs/>
          <w:i/>
          <w:iCs/>
          <w:sz w:val="24"/>
          <w:szCs w:val="24"/>
        </w:rPr>
        <w:t>Развитие спорта высших достижений</w:t>
      </w:r>
    </w:p>
    <w:p w:rsidR="00A837B5" w:rsidRPr="00A837B5" w:rsidRDefault="00A845AC">
      <w:pPr>
        <w:numPr>
          <w:ilvl w:val="0"/>
          <w:numId w:val="48"/>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i/>
          <w:iCs/>
          <w:sz w:val="24"/>
          <w:szCs w:val="24"/>
          <w:u w:val="single"/>
        </w:rPr>
        <w:t>на этапе совершенствования спортивного мастерства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совершенствование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спортивного мастерства в избранном виде спорта; сохранение здоровья; развитие и дальнейшее совершенствование специальных физических качеств; постепенная подготовка организма юных спортсменов к максимальным нагрузкам, характерным для этапа спортивного совершенствования; </w:t>
      </w:r>
    </w:p>
    <w:p w:rsidR="00692FBF" w:rsidRPr="00A837B5" w:rsidRDefault="00A845AC" w:rsidP="00A837B5">
      <w:pPr>
        <w:tabs>
          <w:tab w:val="left" w:pos="980"/>
        </w:tabs>
        <w:spacing w:after="0" w:line="234" w:lineRule="auto"/>
        <w:ind w:left="980"/>
        <w:jc w:val="both"/>
        <w:rPr>
          <w:rFonts w:ascii="Symbol" w:eastAsia="Symbol" w:hAnsi="Symbol" w:cs="Symbol"/>
          <w:i/>
          <w:sz w:val="24"/>
          <w:szCs w:val="24"/>
        </w:rPr>
      </w:pPr>
      <w:r w:rsidRPr="00A837B5">
        <w:rPr>
          <w:rFonts w:ascii="Times New Roman" w:eastAsia="Times New Roman" w:hAnsi="Times New Roman" w:cs="Times New Roman"/>
          <w:i/>
          <w:sz w:val="24"/>
          <w:szCs w:val="24"/>
        </w:rPr>
        <w:t>частные задачи данного этапа:</w:t>
      </w:r>
    </w:p>
    <w:p w:rsidR="00692FBF" w:rsidRDefault="00A845AC" w:rsidP="00A837B5">
      <w:pPr>
        <w:spacing w:line="239" w:lineRule="auto"/>
        <w:jc w:val="both"/>
        <w:rPr>
          <w:rFonts w:ascii="Symbol" w:eastAsia="Symbol" w:hAnsi="Symbol" w:cs="Symbol"/>
          <w:sz w:val="24"/>
          <w:szCs w:val="24"/>
        </w:rPr>
      </w:pPr>
      <w:r>
        <w:rPr>
          <w:rFonts w:ascii="Times New Roman" w:eastAsia="Times New Roman" w:hAnsi="Times New Roman" w:cs="Times New Roman"/>
          <w:sz w:val="24"/>
          <w:szCs w:val="24"/>
        </w:rPr>
        <w:t>повышение функциональных возможностей организма спортсменов; совершенствование специальных физических качеств, технико-тактической и психической подготовленности; совершенствование навыков в условиях соревновательной деятельности; дальнейшее приобретение соревновательного опыта; стабильность демонстрации высоких спортивных результатов на региональных и всероссийских официальных соревнованиях, дальнейшее совершенствование техники, повышение ее вариативности, точности, стабильности и устойчивости к сбивающим факторам; достижение спортивных результатов, характерных для зоны первых больших успехов (выполнение нормативов КМС и МС); поддержание высокого уровня спортивной мотивации; совершенствование физических, морально-этических и волевых качеств; профилактика вредных привычек и правонарушений; подготовка спортивного резерва;</w:t>
      </w:r>
    </w:p>
    <w:p w:rsidR="00692FBF" w:rsidRDefault="00A845AC">
      <w:pPr>
        <w:numPr>
          <w:ilvl w:val="0"/>
          <w:numId w:val="48"/>
        </w:numPr>
        <w:tabs>
          <w:tab w:val="left" w:pos="980"/>
        </w:tabs>
        <w:spacing w:after="0" w:line="237" w:lineRule="auto"/>
        <w:ind w:left="980" w:hanging="358"/>
        <w:jc w:val="both"/>
        <w:rPr>
          <w:rFonts w:ascii="Symbol" w:eastAsia="Symbol" w:hAnsi="Symbol" w:cs="Symbol"/>
          <w:sz w:val="24"/>
          <w:szCs w:val="24"/>
        </w:rPr>
      </w:pPr>
      <w:r>
        <w:rPr>
          <w:rFonts w:ascii="Times New Roman" w:eastAsia="Times New Roman" w:hAnsi="Times New Roman" w:cs="Times New Roman"/>
          <w:i/>
          <w:iCs/>
          <w:sz w:val="24"/>
          <w:szCs w:val="24"/>
          <w:u w:val="single"/>
        </w:rPr>
        <w:t>на этапе высшего спортивного мастерства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индивидуальное совершенствование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техники и тактики избранного вида спорта; сохранение здоровья; частные задачи данного этапа: индивидуальное совершенствование общих и специальных физических качеств; повышение мощности и остроты соревновательных действий; дальнейшее приобретение соревновательного опыта в соревнованиях различного ранга; </w:t>
      </w:r>
      <w:proofErr w:type="gramStart"/>
      <w:r>
        <w:rPr>
          <w:rFonts w:ascii="Times New Roman" w:eastAsia="Times New Roman" w:hAnsi="Times New Roman" w:cs="Times New Roman"/>
          <w:sz w:val="24"/>
          <w:szCs w:val="24"/>
        </w:rPr>
        <w:t xml:space="preserve">достижение результатов уровня спортивных сборных команд Российской Федерации, дающих право претендовать на включение в резервный и основной состав сборных команд Российской Федерации по виду спорта; формирование мотивации на перенесение больших тренировочных нагрузок и целевой установки на спортивное совершенствование; совершенствование морально-этических и </w:t>
      </w:r>
      <w:r>
        <w:rPr>
          <w:rFonts w:ascii="Times New Roman" w:eastAsia="Times New Roman" w:hAnsi="Times New Roman" w:cs="Times New Roman"/>
          <w:sz w:val="24"/>
          <w:szCs w:val="24"/>
        </w:rPr>
        <w:lastRenderedPageBreak/>
        <w:t>волевых качеств; профилактика вредных привычек и правонарушений; подготовка спортивного резерва.</w:t>
      </w:r>
      <w:proofErr w:type="gramEnd"/>
    </w:p>
    <w:p w:rsidR="00692FBF" w:rsidRDefault="00692FBF">
      <w:pPr>
        <w:spacing w:line="27" w:lineRule="exact"/>
        <w:rPr>
          <w:sz w:val="20"/>
          <w:szCs w:val="20"/>
        </w:rPr>
      </w:pPr>
    </w:p>
    <w:p w:rsidR="00692FBF" w:rsidRDefault="00A845AC">
      <w:pPr>
        <w:spacing w:line="234" w:lineRule="auto"/>
        <w:ind w:left="26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 Медицинские, возрастные и психофизические требования к лицам, проходящим спортивную подготовку.</w:t>
      </w:r>
    </w:p>
    <w:p w:rsidR="00692FBF" w:rsidRDefault="00A845AC" w:rsidP="00A837B5">
      <w:pPr>
        <w:spacing w:line="236" w:lineRule="auto"/>
        <w:ind w:left="260" w:firstLine="708"/>
        <w:jc w:val="both"/>
        <w:rPr>
          <w:sz w:val="20"/>
          <w:szCs w:val="20"/>
        </w:rPr>
      </w:pPr>
      <w:r>
        <w:rPr>
          <w:rFonts w:ascii="Times New Roman" w:eastAsia="Times New Roman" w:hAnsi="Times New Roman" w:cs="Times New Roman"/>
          <w:sz w:val="24"/>
          <w:szCs w:val="24"/>
        </w:rPr>
        <w:t>Медицинское обеспечение лиц, проходящих спортивную подготовку, в Учреждении проводится с целью сохранения здоровья занимающихся (спортсменов), предупреждения спортивного травматизма и включает в себя:</w:t>
      </w:r>
    </w:p>
    <w:p w:rsidR="00692FBF" w:rsidRPr="00A837B5" w:rsidRDefault="00A845AC" w:rsidP="00A837B5">
      <w:pPr>
        <w:numPr>
          <w:ilvl w:val="0"/>
          <w:numId w:val="49"/>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систематический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состоянием здоровья занимающихся (спортсменов, спортсменов-инструкторов);</w:t>
      </w:r>
    </w:p>
    <w:p w:rsidR="00692FBF" w:rsidRDefault="00A845AC">
      <w:pPr>
        <w:numPr>
          <w:ilvl w:val="0"/>
          <w:numId w:val="49"/>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обеспечение адекватности физических нагрузок, занимающихся (спортсменов, спортсменов-инструкторов) состоянию их здоровья.</w:t>
      </w:r>
    </w:p>
    <w:p w:rsidR="00692FBF" w:rsidRDefault="00692FBF">
      <w:pPr>
        <w:spacing w:line="13" w:lineRule="exact"/>
        <w:rPr>
          <w:sz w:val="20"/>
          <w:szCs w:val="20"/>
        </w:rPr>
      </w:pPr>
    </w:p>
    <w:p w:rsidR="00692FBF" w:rsidRDefault="00A845AC" w:rsidP="00A837B5">
      <w:pPr>
        <w:spacing w:line="234" w:lineRule="auto"/>
        <w:ind w:left="260" w:right="20" w:firstLine="360"/>
        <w:rPr>
          <w:sz w:val="20"/>
          <w:szCs w:val="20"/>
        </w:rPr>
      </w:pPr>
      <w:r>
        <w:rPr>
          <w:rFonts w:ascii="Times New Roman" w:eastAsia="Times New Roman" w:hAnsi="Times New Roman" w:cs="Times New Roman"/>
          <w:sz w:val="24"/>
          <w:szCs w:val="24"/>
        </w:rPr>
        <w:t>Медицинский контроль является неотъемлемой частью тренировочного процесса и осуществляется:</w:t>
      </w:r>
    </w:p>
    <w:p w:rsidR="00692FBF" w:rsidRPr="00A837B5" w:rsidRDefault="00A845AC" w:rsidP="00A837B5">
      <w:pPr>
        <w:numPr>
          <w:ilvl w:val="0"/>
          <w:numId w:val="50"/>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 этапах начальной подготовки первого и второго годов занятий врачом территориальной поликлиники по месту проживания з</w:t>
      </w:r>
      <w:r w:rsidR="00A837B5">
        <w:rPr>
          <w:rFonts w:ascii="Times New Roman" w:eastAsia="Times New Roman" w:hAnsi="Times New Roman" w:cs="Times New Roman"/>
          <w:sz w:val="24"/>
          <w:szCs w:val="24"/>
        </w:rPr>
        <w:t xml:space="preserve">анимающихся или врачом </w:t>
      </w:r>
      <w:r>
        <w:rPr>
          <w:rFonts w:ascii="Times New Roman" w:eastAsia="Times New Roman" w:hAnsi="Times New Roman" w:cs="Times New Roman"/>
          <w:sz w:val="24"/>
          <w:szCs w:val="24"/>
        </w:rPr>
        <w:t xml:space="preserve"> учреждения;</w:t>
      </w:r>
    </w:p>
    <w:p w:rsidR="00692FBF" w:rsidRDefault="00A845AC">
      <w:pPr>
        <w:numPr>
          <w:ilvl w:val="0"/>
          <w:numId w:val="50"/>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начиная с тренировочного этапа спортивной подготовки - осуществляется врачебно-физкультурным диспансером.</w:t>
      </w:r>
    </w:p>
    <w:p w:rsidR="00692FBF" w:rsidRDefault="00692FBF">
      <w:pPr>
        <w:spacing w:line="13" w:lineRule="exact"/>
        <w:rPr>
          <w:sz w:val="20"/>
          <w:szCs w:val="20"/>
        </w:rPr>
      </w:pPr>
    </w:p>
    <w:p w:rsidR="00692FBF" w:rsidRDefault="00A845AC" w:rsidP="00A837B5">
      <w:pPr>
        <w:spacing w:line="237" w:lineRule="auto"/>
        <w:ind w:left="260" w:firstLine="360"/>
        <w:jc w:val="both"/>
        <w:rPr>
          <w:sz w:val="20"/>
          <w:szCs w:val="20"/>
        </w:rPr>
      </w:pPr>
      <w:r>
        <w:rPr>
          <w:rFonts w:ascii="Times New Roman" w:eastAsia="Times New Roman" w:hAnsi="Times New Roman" w:cs="Times New Roman"/>
          <w:sz w:val="24"/>
          <w:szCs w:val="24"/>
        </w:rPr>
        <w:t>Диспансерное обследование занимающихся (спорт</w:t>
      </w:r>
      <w:r w:rsidR="00A837B5">
        <w:rPr>
          <w:rFonts w:ascii="Times New Roman" w:eastAsia="Times New Roman" w:hAnsi="Times New Roman" w:cs="Times New Roman"/>
          <w:sz w:val="24"/>
          <w:szCs w:val="24"/>
        </w:rPr>
        <w:t>сменов</w:t>
      </w:r>
      <w:r>
        <w:rPr>
          <w:rFonts w:ascii="Times New Roman" w:eastAsia="Times New Roman" w:hAnsi="Times New Roman" w:cs="Times New Roman"/>
          <w:sz w:val="24"/>
          <w:szCs w:val="24"/>
        </w:rPr>
        <w:t>) учреждения осуществляется медицинским персоналом врачебно-физкультурного диспансера и его отделений независимо от ведомственной подчиненности и формы собственности, имеющих соответствующую лицензию на выполнение работ и услуг по медицинской деятельности в области лечебной физкультуры и спортивной медицины.</w:t>
      </w:r>
    </w:p>
    <w:p w:rsidR="00692FBF" w:rsidRDefault="00A845AC" w:rsidP="00A837B5">
      <w:pPr>
        <w:spacing w:line="236" w:lineRule="auto"/>
        <w:ind w:left="260" w:firstLine="283"/>
        <w:jc w:val="both"/>
        <w:rPr>
          <w:sz w:val="20"/>
          <w:szCs w:val="20"/>
        </w:rPr>
      </w:pPr>
      <w:r>
        <w:rPr>
          <w:rFonts w:ascii="Times New Roman" w:eastAsia="Times New Roman" w:hAnsi="Times New Roman" w:cs="Times New Roman"/>
          <w:sz w:val="24"/>
          <w:szCs w:val="24"/>
        </w:rPr>
        <w:t>Продолжительность процесса спортивной подготовки определяется настоящей</w:t>
      </w:r>
      <w:r w:rsidR="00A837B5">
        <w:rPr>
          <w:rFonts w:ascii="Times New Roman" w:eastAsia="Times New Roman" w:hAnsi="Times New Roman" w:cs="Times New Roman"/>
          <w:sz w:val="24"/>
          <w:szCs w:val="24"/>
        </w:rPr>
        <w:t xml:space="preserve"> программой.</w:t>
      </w:r>
    </w:p>
    <w:p w:rsidR="00692FBF" w:rsidRDefault="00A845AC" w:rsidP="00A837B5">
      <w:pPr>
        <w:ind w:left="540"/>
        <w:rPr>
          <w:sz w:val="20"/>
          <w:szCs w:val="20"/>
        </w:rPr>
      </w:pPr>
      <w:r>
        <w:rPr>
          <w:rFonts w:ascii="Times New Roman" w:eastAsia="Times New Roman" w:hAnsi="Times New Roman" w:cs="Times New Roman"/>
          <w:sz w:val="24"/>
          <w:szCs w:val="24"/>
        </w:rPr>
        <w:t>Продолжительность процесса спортивной подготовки установлена:</w:t>
      </w:r>
    </w:p>
    <w:p w:rsidR="00692FBF" w:rsidRDefault="00A845AC">
      <w:pPr>
        <w:numPr>
          <w:ilvl w:val="0"/>
          <w:numId w:val="51"/>
        </w:numPr>
        <w:tabs>
          <w:tab w:val="left" w:pos="1260"/>
        </w:tabs>
        <w:spacing w:after="0" w:line="240" w:lineRule="auto"/>
        <w:ind w:left="1260" w:hanging="355"/>
        <w:rPr>
          <w:rFonts w:ascii="Symbol" w:eastAsia="Symbol" w:hAnsi="Symbol" w:cs="Symbol"/>
          <w:sz w:val="24"/>
          <w:szCs w:val="24"/>
        </w:rPr>
      </w:pPr>
      <w:r>
        <w:rPr>
          <w:rFonts w:ascii="Times New Roman" w:eastAsia="Times New Roman" w:hAnsi="Times New Roman" w:cs="Times New Roman"/>
          <w:sz w:val="24"/>
          <w:szCs w:val="24"/>
        </w:rPr>
        <w:t>на этапе начальной подготовки - до 2 лет;</w:t>
      </w:r>
    </w:p>
    <w:p w:rsidR="00692FBF" w:rsidRPr="00A837B5" w:rsidRDefault="00A845AC" w:rsidP="00A837B5">
      <w:pPr>
        <w:numPr>
          <w:ilvl w:val="0"/>
          <w:numId w:val="51"/>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на тренировочном этапе (этапе спортивной специали</w:t>
      </w:r>
      <w:r w:rsidR="00A837B5">
        <w:rPr>
          <w:rFonts w:ascii="Times New Roman" w:eastAsia="Times New Roman" w:hAnsi="Times New Roman" w:cs="Times New Roman"/>
          <w:sz w:val="24"/>
          <w:szCs w:val="24"/>
        </w:rPr>
        <w:t>зации) - до 4</w:t>
      </w:r>
      <w:r>
        <w:rPr>
          <w:rFonts w:ascii="Times New Roman" w:eastAsia="Times New Roman" w:hAnsi="Times New Roman" w:cs="Times New Roman"/>
          <w:sz w:val="24"/>
          <w:szCs w:val="24"/>
        </w:rPr>
        <w:t xml:space="preserve"> лет;</w:t>
      </w:r>
    </w:p>
    <w:p w:rsidR="00692FBF" w:rsidRPr="00A837B5" w:rsidRDefault="00A845AC" w:rsidP="00A837B5">
      <w:pPr>
        <w:numPr>
          <w:ilvl w:val="0"/>
          <w:numId w:val="51"/>
        </w:numPr>
        <w:tabs>
          <w:tab w:val="left" w:pos="1260"/>
        </w:tabs>
        <w:spacing w:after="0" w:line="226" w:lineRule="auto"/>
        <w:ind w:left="1260" w:hanging="355"/>
        <w:rPr>
          <w:rFonts w:ascii="Symbol" w:eastAsia="Symbol" w:hAnsi="Symbol" w:cs="Symbol"/>
          <w:sz w:val="24"/>
          <w:szCs w:val="24"/>
        </w:rPr>
      </w:pPr>
      <w:r>
        <w:rPr>
          <w:rFonts w:ascii="Times New Roman" w:eastAsia="Times New Roman" w:hAnsi="Times New Roman" w:cs="Times New Roman"/>
          <w:sz w:val="24"/>
          <w:szCs w:val="24"/>
        </w:rPr>
        <w:t>на этапе совершенствования спортивного мастерства – весь период с учётом спортивных достижений;</w:t>
      </w:r>
    </w:p>
    <w:p w:rsidR="00692FBF" w:rsidRPr="00A837B5" w:rsidRDefault="00A845AC" w:rsidP="00A837B5">
      <w:pPr>
        <w:numPr>
          <w:ilvl w:val="0"/>
          <w:numId w:val="51"/>
        </w:numPr>
        <w:tabs>
          <w:tab w:val="left" w:pos="1260"/>
        </w:tabs>
        <w:spacing w:after="0" w:line="234" w:lineRule="auto"/>
        <w:ind w:left="1260" w:hanging="355"/>
        <w:jc w:val="both"/>
        <w:rPr>
          <w:rFonts w:ascii="Symbol" w:eastAsia="Symbol" w:hAnsi="Symbol" w:cs="Symbol"/>
          <w:sz w:val="24"/>
          <w:szCs w:val="24"/>
        </w:rPr>
      </w:pPr>
      <w:r>
        <w:rPr>
          <w:rFonts w:ascii="Times New Roman" w:eastAsia="Times New Roman" w:hAnsi="Times New Roman" w:cs="Times New Roman"/>
          <w:sz w:val="24"/>
          <w:szCs w:val="24"/>
        </w:rPr>
        <w:t>на этапе высшего спортивного мастерства - весь период с учётом спортивных достижений, возраст занимающихся на данном этапе не ограничен, если спортсмен продолжает выступать в составе сборной команды Ярославской области или Российской Федерации на всероссийских и международных соревнованиях, включенных в календарные планы спортивно-массовых</w:t>
      </w:r>
    </w:p>
    <w:p w:rsidR="00692FBF" w:rsidRDefault="00A845AC" w:rsidP="00A837B5">
      <w:pPr>
        <w:spacing w:line="234" w:lineRule="auto"/>
        <w:ind w:left="1260"/>
        <w:rPr>
          <w:sz w:val="20"/>
          <w:szCs w:val="20"/>
        </w:rPr>
      </w:pPr>
      <w:r>
        <w:rPr>
          <w:rFonts w:ascii="Times New Roman" w:eastAsia="Times New Roman" w:hAnsi="Times New Roman" w:cs="Times New Roman"/>
          <w:sz w:val="24"/>
          <w:szCs w:val="24"/>
        </w:rPr>
        <w:t>мероприятий органов управления физической культуры и спорта Ярославской области или Российской Федерации.</w:t>
      </w:r>
    </w:p>
    <w:p w:rsidR="00692FBF" w:rsidRDefault="00A845AC" w:rsidP="00A837B5">
      <w:pPr>
        <w:spacing w:line="235" w:lineRule="auto"/>
        <w:ind w:left="260" w:firstLine="283"/>
        <w:jc w:val="both"/>
        <w:rPr>
          <w:sz w:val="20"/>
          <w:szCs w:val="20"/>
        </w:rPr>
      </w:pPr>
      <w:r>
        <w:rPr>
          <w:rFonts w:ascii="Times New Roman" w:eastAsia="Times New Roman" w:hAnsi="Times New Roman" w:cs="Times New Roman"/>
          <w:sz w:val="24"/>
          <w:szCs w:val="24"/>
        </w:rPr>
        <w:t xml:space="preserve">Установление максимального возраста </w:t>
      </w:r>
      <w:proofErr w:type="gramStart"/>
      <w:r>
        <w:rPr>
          <w:rFonts w:ascii="Times New Roman" w:eastAsia="Times New Roman" w:hAnsi="Times New Roman" w:cs="Times New Roman"/>
          <w:sz w:val="24"/>
          <w:szCs w:val="24"/>
        </w:rPr>
        <w:t>занимающихся</w:t>
      </w:r>
      <w:proofErr w:type="gramEnd"/>
      <w:r>
        <w:rPr>
          <w:rFonts w:ascii="Times New Roman" w:eastAsia="Times New Roman" w:hAnsi="Times New Roman" w:cs="Times New Roman"/>
          <w:sz w:val="24"/>
          <w:szCs w:val="24"/>
        </w:rPr>
        <w:t xml:space="preserve"> по программам спортивной подготовки, как основание к отчислению данного занимающегося из Учреждения, осуществляющего спортивную подготовку, законодательством не предусматривается.</w:t>
      </w:r>
    </w:p>
    <w:p w:rsidR="00692FBF" w:rsidRDefault="00A845AC" w:rsidP="00A837B5">
      <w:pPr>
        <w:spacing w:line="236" w:lineRule="auto"/>
        <w:ind w:left="260" w:firstLine="283"/>
        <w:jc w:val="both"/>
        <w:rPr>
          <w:sz w:val="20"/>
          <w:szCs w:val="20"/>
        </w:rPr>
      </w:pPr>
      <w:r>
        <w:rPr>
          <w:rFonts w:ascii="Times New Roman" w:eastAsia="Times New Roman" w:hAnsi="Times New Roman" w:cs="Times New Roman"/>
          <w:sz w:val="24"/>
          <w:szCs w:val="24"/>
        </w:rPr>
        <w:t>Минимальный возраст для зачисле</w:t>
      </w:r>
      <w:r w:rsidR="00A837B5">
        <w:rPr>
          <w:rFonts w:ascii="Times New Roman" w:eastAsia="Times New Roman" w:hAnsi="Times New Roman" w:cs="Times New Roman"/>
          <w:sz w:val="24"/>
          <w:szCs w:val="24"/>
        </w:rPr>
        <w:t xml:space="preserve">ния по виду спорта </w:t>
      </w:r>
      <w:proofErr w:type="spellStart"/>
      <w:r w:rsidR="00A837B5">
        <w:rPr>
          <w:rFonts w:ascii="Times New Roman" w:eastAsia="Times New Roman" w:hAnsi="Times New Roman" w:cs="Times New Roman"/>
          <w:sz w:val="24"/>
          <w:szCs w:val="24"/>
        </w:rPr>
        <w:t>полиатлон</w:t>
      </w:r>
      <w:proofErr w:type="spellEnd"/>
      <w:r w:rsidR="00A837B5">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rPr>
        <w:t xml:space="preserve"> лет. Возраст занимающихся (спортсменов) определяется годом рождения на начало года спортивной подготовки.</w:t>
      </w:r>
    </w:p>
    <w:p w:rsidR="00692FBF" w:rsidRDefault="00A845AC" w:rsidP="00A837B5">
      <w:pPr>
        <w:spacing w:line="236" w:lineRule="auto"/>
        <w:ind w:left="260" w:firstLine="283"/>
        <w:jc w:val="both"/>
        <w:rPr>
          <w:sz w:val="20"/>
          <w:szCs w:val="20"/>
        </w:rPr>
      </w:pPr>
      <w:r>
        <w:rPr>
          <w:rFonts w:ascii="Times New Roman" w:eastAsia="Times New Roman" w:hAnsi="Times New Roman" w:cs="Times New Roman"/>
          <w:sz w:val="24"/>
          <w:szCs w:val="24"/>
          <w:u w:val="single"/>
        </w:rPr>
        <w:lastRenderedPageBreak/>
        <w:t>На этап начальной подготовки</w:t>
      </w:r>
      <w:r>
        <w:rPr>
          <w:rFonts w:ascii="Times New Roman" w:eastAsia="Times New Roman" w:hAnsi="Times New Roman" w:cs="Times New Roman"/>
          <w:sz w:val="24"/>
          <w:szCs w:val="24"/>
        </w:rPr>
        <w:t xml:space="preserve"> зачисляются лица, желающие заниматься спортом и не имеющие медицинских противопоказаний для занятий, данные которых соответствуют требованиям избранного вида спорта по результатам индивидуального отбора.</w:t>
      </w:r>
    </w:p>
    <w:p w:rsidR="00692FBF" w:rsidRDefault="00A845AC">
      <w:pPr>
        <w:spacing w:line="237" w:lineRule="auto"/>
        <w:ind w:left="260" w:firstLine="283"/>
        <w:jc w:val="both"/>
        <w:rPr>
          <w:sz w:val="20"/>
          <w:szCs w:val="20"/>
        </w:rPr>
      </w:pPr>
      <w:r>
        <w:rPr>
          <w:rFonts w:ascii="Times New Roman" w:eastAsia="Times New Roman" w:hAnsi="Times New Roman" w:cs="Times New Roman"/>
          <w:sz w:val="24"/>
          <w:szCs w:val="24"/>
          <w:u w:val="single"/>
        </w:rPr>
        <w:t>Тренировочный этап</w:t>
      </w:r>
      <w:r>
        <w:rPr>
          <w:rFonts w:ascii="Times New Roman" w:eastAsia="Times New Roman" w:hAnsi="Times New Roman" w:cs="Times New Roman"/>
          <w:sz w:val="24"/>
          <w:szCs w:val="24"/>
        </w:rPr>
        <w:t xml:space="preserve"> – этап спортивной специализации комплектуется на конкурсной основе из здоровых спортсменов, проявивших способности к избранному виду спорта, выполнивших контрольно-переводные нормативы по общей и специальной физической подготовке для избранного вида спорта.</w:t>
      </w:r>
    </w:p>
    <w:p w:rsidR="00692FBF" w:rsidRDefault="00692FBF">
      <w:pPr>
        <w:spacing w:line="14" w:lineRule="exact"/>
        <w:rPr>
          <w:sz w:val="20"/>
          <w:szCs w:val="20"/>
        </w:rPr>
      </w:pPr>
    </w:p>
    <w:p w:rsidR="00692FBF" w:rsidRDefault="00A845AC" w:rsidP="00A837B5">
      <w:pPr>
        <w:spacing w:line="237" w:lineRule="auto"/>
        <w:ind w:left="260" w:firstLine="283"/>
        <w:jc w:val="both"/>
        <w:rPr>
          <w:sz w:val="20"/>
          <w:szCs w:val="20"/>
        </w:rPr>
      </w:pPr>
      <w:r>
        <w:rPr>
          <w:rFonts w:ascii="Times New Roman" w:eastAsia="Times New Roman" w:hAnsi="Times New Roman" w:cs="Times New Roman"/>
          <w:sz w:val="24"/>
          <w:szCs w:val="24"/>
          <w:u w:val="single"/>
        </w:rPr>
        <w:t>Этап совершенствования спортивного мастерства</w:t>
      </w:r>
      <w:r>
        <w:rPr>
          <w:rFonts w:ascii="Times New Roman" w:eastAsia="Times New Roman" w:hAnsi="Times New Roman" w:cs="Times New Roman"/>
          <w:sz w:val="24"/>
          <w:szCs w:val="24"/>
        </w:rPr>
        <w:t xml:space="preserve"> комплектуется из числа спортсменов, выполнивших (подтвердивших) норматив «Кандидата в мастера спорта», предусмотренный для данного этапа подготовки, выполнивших контрольно-переводные нормативы по общей и специальной физической подготовке для избранного вида спорта.</w:t>
      </w:r>
    </w:p>
    <w:p w:rsidR="00692FBF" w:rsidRPr="00A837B5" w:rsidRDefault="00A845AC" w:rsidP="00A837B5">
      <w:pPr>
        <w:spacing w:line="236" w:lineRule="auto"/>
        <w:ind w:left="26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Этап высшего спортивного мастерства</w:t>
      </w:r>
      <w:r>
        <w:rPr>
          <w:rFonts w:ascii="Times New Roman" w:eastAsia="Times New Roman" w:hAnsi="Times New Roman" w:cs="Times New Roman"/>
          <w:sz w:val="24"/>
          <w:szCs w:val="24"/>
        </w:rPr>
        <w:t xml:space="preserve"> комплектуется из числа перспективных спортсменов, вошедших в основной (резервный) состав сборных команд Ярославской области или Российской Федерации, показывающих стабильные высокие результаты (на</w:t>
      </w:r>
      <w:r w:rsidR="00A83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уровне норматива мастера спорта России) и имеющие звание «Мастер спорта России», «Мастер спорта России международного класса».</w:t>
      </w:r>
    </w:p>
    <w:p w:rsidR="00692FBF" w:rsidRDefault="00A845AC" w:rsidP="00A837B5">
      <w:pPr>
        <w:spacing w:line="234" w:lineRule="auto"/>
        <w:ind w:left="260" w:right="20" w:firstLine="283"/>
        <w:jc w:val="both"/>
        <w:rPr>
          <w:sz w:val="20"/>
          <w:szCs w:val="20"/>
        </w:rPr>
      </w:pPr>
      <w:r>
        <w:rPr>
          <w:rFonts w:ascii="Times New Roman" w:eastAsia="Times New Roman" w:hAnsi="Times New Roman" w:cs="Times New Roman"/>
          <w:sz w:val="24"/>
          <w:szCs w:val="24"/>
        </w:rPr>
        <w:t>При формировании этапов совершенствования спортивного мастерства и высшего спортивного мастерства списки спортсменов утверждаются Уполномоченным органом.</w:t>
      </w:r>
    </w:p>
    <w:p w:rsidR="00692FBF" w:rsidRDefault="00A845AC" w:rsidP="00A837B5">
      <w:pPr>
        <w:spacing w:line="237" w:lineRule="auto"/>
        <w:ind w:left="260" w:firstLine="283"/>
        <w:jc w:val="both"/>
        <w:rPr>
          <w:sz w:val="20"/>
          <w:szCs w:val="20"/>
        </w:rPr>
      </w:pPr>
      <w:r>
        <w:rPr>
          <w:rFonts w:ascii="Times New Roman" w:eastAsia="Times New Roman" w:hAnsi="Times New Roman" w:cs="Times New Roman"/>
          <w:sz w:val="24"/>
          <w:szCs w:val="24"/>
        </w:rPr>
        <w:t>Перевод лиц, проходящих спортивную подготовку, с одного этапа спортивной подготовки на следующий этап, осуществляется при условии положительной динамики роста спортивных результатов на основании выполнения контрольно-переводных нормативов, соответствующих этапам спортивной подготовки (результатов</w:t>
      </w:r>
      <w:r w:rsidR="00A837B5">
        <w:rPr>
          <w:sz w:val="20"/>
          <w:szCs w:val="20"/>
        </w:rPr>
        <w:t xml:space="preserve"> </w:t>
      </w:r>
      <w:r>
        <w:rPr>
          <w:rFonts w:ascii="Times New Roman" w:eastAsia="Times New Roman" w:hAnsi="Times New Roman" w:cs="Times New Roman"/>
          <w:sz w:val="24"/>
          <w:szCs w:val="24"/>
        </w:rPr>
        <w:t>промежуточной аттестации спортсменов), при отсутствии медицинских противопоказаний.</w:t>
      </w:r>
    </w:p>
    <w:p w:rsidR="00692FBF" w:rsidRDefault="00A845AC" w:rsidP="00A837B5">
      <w:pPr>
        <w:spacing w:line="236" w:lineRule="auto"/>
        <w:ind w:left="260" w:firstLine="283"/>
        <w:jc w:val="both"/>
        <w:rPr>
          <w:sz w:val="20"/>
          <w:szCs w:val="20"/>
        </w:rPr>
      </w:pPr>
      <w:r>
        <w:rPr>
          <w:rFonts w:ascii="Times New Roman" w:eastAsia="Times New Roman" w:hAnsi="Times New Roman" w:cs="Times New Roman"/>
          <w:sz w:val="24"/>
          <w:szCs w:val="24"/>
        </w:rPr>
        <w:t xml:space="preserve">Результатом промежуточной аттестации спортсменов является комплекс контрольных упражнений (тестов). </w:t>
      </w:r>
      <w:proofErr w:type="gramStart"/>
      <w:r>
        <w:rPr>
          <w:rFonts w:ascii="Times New Roman" w:eastAsia="Times New Roman" w:hAnsi="Times New Roman" w:cs="Times New Roman"/>
          <w:sz w:val="24"/>
          <w:szCs w:val="24"/>
        </w:rPr>
        <w:t>Результаты тестирования отражаются в журнале учета спортивной подготовки (зачет (не зачет или выполнил (не выполнил)).</w:t>
      </w:r>
      <w:proofErr w:type="gramEnd"/>
    </w:p>
    <w:p w:rsidR="00692FBF" w:rsidRDefault="00A845AC" w:rsidP="00A837B5">
      <w:pPr>
        <w:spacing w:line="237" w:lineRule="auto"/>
        <w:ind w:left="260" w:firstLine="283"/>
        <w:jc w:val="both"/>
        <w:rPr>
          <w:sz w:val="20"/>
          <w:szCs w:val="20"/>
        </w:rPr>
      </w:pPr>
      <w:r>
        <w:rPr>
          <w:rFonts w:ascii="Times New Roman" w:eastAsia="Times New Roman" w:hAnsi="Times New Roman" w:cs="Times New Roman"/>
          <w:sz w:val="24"/>
          <w:szCs w:val="24"/>
        </w:rPr>
        <w:t>Перевод лиц, проходящих спортивную подготовку, в следующую группу по годам спортивной подготовки внутри этапа, осуществляется при условии положительной динамики роста спортивных результатов на основании выполнения контрольно-переводных нормативов по годам этапов спортивной подготовки, при отсутствии медицинских противопоказаний.</w:t>
      </w:r>
    </w:p>
    <w:p w:rsidR="00692FBF" w:rsidRDefault="00A845AC" w:rsidP="00A837B5">
      <w:pPr>
        <w:spacing w:line="237" w:lineRule="auto"/>
        <w:ind w:left="260" w:firstLine="283"/>
        <w:jc w:val="both"/>
        <w:rPr>
          <w:sz w:val="20"/>
          <w:szCs w:val="20"/>
        </w:rPr>
      </w:pPr>
      <w:r>
        <w:rPr>
          <w:rFonts w:ascii="Times New Roman" w:eastAsia="Times New Roman" w:hAnsi="Times New Roman" w:cs="Times New Roman"/>
          <w:sz w:val="24"/>
          <w:szCs w:val="24"/>
        </w:rPr>
        <w:t>Перевод лиц, проходящих спортивную подготовку, досрочно в следующую группу по годам спортивной подготовки внутри этапа и (или) с одного этапа спортивной подготовки на следующий этап осуществляется при условии выполнения требований ФССП по виду спорта и сдаче установленных контрольно-переводных нормативов общей физической и специальной физической подготовки, соответствующих этапу спортивной подготовки.</w:t>
      </w:r>
    </w:p>
    <w:p w:rsidR="00692FBF" w:rsidRDefault="00A845AC">
      <w:pPr>
        <w:numPr>
          <w:ilvl w:val="0"/>
          <w:numId w:val="52"/>
        </w:numPr>
        <w:tabs>
          <w:tab w:val="left" w:pos="937"/>
        </w:tabs>
        <w:spacing w:after="0" w:line="237" w:lineRule="auto"/>
        <w:ind w:left="260" w:firstLine="285"/>
        <w:jc w:val="both"/>
        <w:rPr>
          <w:rFonts w:eastAsia="Times New Roman"/>
          <w:sz w:val="24"/>
          <w:szCs w:val="24"/>
        </w:rPr>
      </w:pPr>
      <w:proofErr w:type="gramStart"/>
      <w:r>
        <w:rPr>
          <w:rFonts w:ascii="Times New Roman" w:eastAsia="Times New Roman" w:hAnsi="Times New Roman" w:cs="Times New Roman"/>
          <w:sz w:val="24"/>
          <w:szCs w:val="24"/>
        </w:rPr>
        <w:t>отдельных случаях занимающиеся, не прошедшие последовательно этапы спортивной подготовки и не отвечающие требованиям установленного возраста, могут быть зачислены в тренировочные группы и в группы совершенствования спортивного мастерства при выполнении ими условий, предусмотренных настоящей Программой для перевода по годам спортивной подготовки.</w:t>
      </w:r>
      <w:proofErr w:type="gramEnd"/>
    </w:p>
    <w:p w:rsidR="00692FBF" w:rsidRDefault="00692FBF">
      <w:pPr>
        <w:spacing w:line="17" w:lineRule="exact"/>
        <w:rPr>
          <w:rFonts w:eastAsia="Times New Roman"/>
          <w:sz w:val="24"/>
          <w:szCs w:val="24"/>
        </w:rPr>
      </w:pPr>
    </w:p>
    <w:p w:rsidR="00692FBF" w:rsidRDefault="00A845AC" w:rsidP="00A837B5">
      <w:pPr>
        <w:spacing w:line="238" w:lineRule="auto"/>
        <w:ind w:left="260" w:firstLine="283"/>
        <w:jc w:val="both"/>
        <w:rPr>
          <w:rFonts w:eastAsia="Times New Roman"/>
          <w:sz w:val="24"/>
          <w:szCs w:val="24"/>
        </w:rPr>
      </w:pPr>
      <w:r>
        <w:rPr>
          <w:rFonts w:ascii="Times New Roman" w:eastAsia="Times New Roman" w:hAnsi="Times New Roman" w:cs="Times New Roman"/>
          <w:sz w:val="24"/>
          <w:szCs w:val="24"/>
        </w:rPr>
        <w:t xml:space="preserve">Лицам, проходящим спортивную подготовку, не выполнившим предъявляемые программой спортивной подготовки требования по объективным причинам (болезнь, травма, смена весовой категории, дисциплины, изменение состава команды, пары, группы, отсутствие утверждённых требований Единой Всероссийской Спортивной Классификации </w:t>
      </w:r>
      <w:r>
        <w:rPr>
          <w:rFonts w:ascii="Times New Roman" w:eastAsia="Times New Roman" w:hAnsi="Times New Roman" w:cs="Times New Roman"/>
          <w:sz w:val="24"/>
          <w:szCs w:val="24"/>
        </w:rPr>
        <w:lastRenderedPageBreak/>
        <w:t>(ЕВСК) и др.), может предоставляться возможность продолжить спортивную подготовку на том же этапе спортивной подготовки.</w:t>
      </w:r>
    </w:p>
    <w:p w:rsidR="00692FBF" w:rsidRDefault="00A845AC" w:rsidP="00A837B5">
      <w:pPr>
        <w:spacing w:line="237" w:lineRule="auto"/>
        <w:ind w:left="260" w:firstLine="283"/>
        <w:jc w:val="both"/>
        <w:rPr>
          <w:rFonts w:eastAsia="Times New Roman"/>
          <w:sz w:val="24"/>
          <w:szCs w:val="24"/>
        </w:rPr>
      </w:pPr>
      <w:r>
        <w:rPr>
          <w:rFonts w:ascii="Times New Roman" w:eastAsia="Times New Roman" w:hAnsi="Times New Roman" w:cs="Times New Roman"/>
          <w:sz w:val="24"/>
          <w:szCs w:val="24"/>
        </w:rPr>
        <w:t xml:space="preserve">Занятия в группах начальной подготовки первого года засчитываются, как полный год занятий, не зависимо от даты зачисления в группу, при условии сдачи </w:t>
      </w:r>
      <w:proofErr w:type="gramStart"/>
      <w:r>
        <w:rPr>
          <w:rFonts w:ascii="Times New Roman" w:eastAsia="Times New Roman" w:hAnsi="Times New Roman" w:cs="Times New Roman"/>
          <w:sz w:val="24"/>
          <w:szCs w:val="24"/>
        </w:rPr>
        <w:t>занимающимися</w:t>
      </w:r>
      <w:proofErr w:type="gramEnd"/>
      <w:r>
        <w:rPr>
          <w:rFonts w:ascii="Times New Roman" w:eastAsia="Times New Roman" w:hAnsi="Times New Roman" w:cs="Times New Roman"/>
          <w:sz w:val="24"/>
          <w:szCs w:val="24"/>
        </w:rPr>
        <w:t xml:space="preserve"> контрольно-переводных нормативов для перевода на следующий этап спортивной подготовки.</w:t>
      </w:r>
    </w:p>
    <w:p w:rsidR="00692FBF" w:rsidRDefault="00A845AC" w:rsidP="00A837B5">
      <w:pPr>
        <w:spacing w:line="234" w:lineRule="auto"/>
        <w:ind w:left="260" w:firstLine="283"/>
        <w:rPr>
          <w:rFonts w:eastAsia="Times New Roman"/>
          <w:sz w:val="24"/>
          <w:szCs w:val="24"/>
        </w:rPr>
      </w:pPr>
      <w:r>
        <w:rPr>
          <w:rFonts w:ascii="Times New Roman" w:eastAsia="Times New Roman" w:hAnsi="Times New Roman" w:cs="Times New Roman"/>
          <w:sz w:val="24"/>
          <w:szCs w:val="24"/>
        </w:rPr>
        <w:t xml:space="preserve">Особенности осуществления спортивной подготовки в спортивных дисциплинах вида спорта </w:t>
      </w:r>
      <w:proofErr w:type="spellStart"/>
      <w:r>
        <w:rPr>
          <w:rFonts w:ascii="Times New Roman" w:eastAsia="Times New Roman" w:hAnsi="Times New Roman" w:cs="Times New Roman"/>
          <w:sz w:val="24"/>
          <w:szCs w:val="24"/>
        </w:rPr>
        <w:t>полиатлон</w:t>
      </w:r>
      <w:proofErr w:type="spellEnd"/>
      <w:r>
        <w:rPr>
          <w:rFonts w:ascii="Times New Roman" w:eastAsia="Times New Roman" w:hAnsi="Times New Roman" w:cs="Times New Roman"/>
          <w:sz w:val="24"/>
          <w:szCs w:val="24"/>
        </w:rPr>
        <w:t xml:space="preserve"> учитываются </w:t>
      </w:r>
      <w:proofErr w:type="gramStart"/>
      <w:r>
        <w:rPr>
          <w:rFonts w:ascii="Times New Roman" w:eastAsia="Times New Roman" w:hAnsi="Times New Roman" w:cs="Times New Roman"/>
          <w:sz w:val="24"/>
          <w:szCs w:val="24"/>
        </w:rPr>
        <w:t>при</w:t>
      </w:r>
      <w:proofErr w:type="gramEnd"/>
      <w:r>
        <w:rPr>
          <w:rFonts w:ascii="Times New Roman" w:eastAsia="Times New Roman" w:hAnsi="Times New Roman" w:cs="Times New Roman"/>
          <w:sz w:val="24"/>
          <w:szCs w:val="24"/>
        </w:rPr>
        <w:t>:</w:t>
      </w:r>
    </w:p>
    <w:p w:rsidR="00692FBF" w:rsidRPr="00A837B5" w:rsidRDefault="00A845AC" w:rsidP="00A837B5">
      <w:pPr>
        <w:numPr>
          <w:ilvl w:val="1"/>
          <w:numId w:val="52"/>
        </w:numPr>
        <w:tabs>
          <w:tab w:val="left" w:pos="980"/>
        </w:tabs>
        <w:spacing w:after="0" w:line="226" w:lineRule="auto"/>
        <w:ind w:left="980" w:hanging="358"/>
        <w:rPr>
          <w:rFonts w:ascii="Symbol" w:eastAsia="Symbol" w:hAnsi="Symbol" w:cs="Symbol"/>
          <w:sz w:val="24"/>
          <w:szCs w:val="24"/>
        </w:rPr>
      </w:pPr>
      <w:proofErr w:type="gramStart"/>
      <w:r>
        <w:rPr>
          <w:rFonts w:ascii="Times New Roman" w:eastAsia="Times New Roman" w:hAnsi="Times New Roman" w:cs="Times New Roman"/>
          <w:sz w:val="24"/>
          <w:szCs w:val="24"/>
        </w:rPr>
        <w:t>составлении</w:t>
      </w:r>
      <w:proofErr w:type="gramEnd"/>
      <w:r>
        <w:rPr>
          <w:rFonts w:ascii="Times New Roman" w:eastAsia="Times New Roman" w:hAnsi="Times New Roman" w:cs="Times New Roman"/>
          <w:sz w:val="24"/>
          <w:szCs w:val="24"/>
        </w:rPr>
        <w:t xml:space="preserve"> планов спортивной подготовки, начиная с этапа совершенствования спортивного мастерства;</w:t>
      </w:r>
    </w:p>
    <w:p w:rsidR="00A837B5" w:rsidRPr="00A837B5" w:rsidRDefault="00A845AC">
      <w:pPr>
        <w:numPr>
          <w:ilvl w:val="1"/>
          <w:numId w:val="52"/>
        </w:numPr>
        <w:tabs>
          <w:tab w:val="left" w:pos="977"/>
        </w:tabs>
        <w:spacing w:after="0" w:line="226" w:lineRule="auto"/>
        <w:ind w:left="540" w:right="700" w:firstLine="82"/>
        <w:rPr>
          <w:rFonts w:ascii="Symbol" w:eastAsia="Symbol" w:hAnsi="Symbol" w:cs="Symbol"/>
          <w:sz w:val="24"/>
          <w:szCs w:val="24"/>
        </w:rPr>
      </w:pPr>
      <w:proofErr w:type="gramStart"/>
      <w:r>
        <w:rPr>
          <w:rFonts w:ascii="Times New Roman" w:eastAsia="Times New Roman" w:hAnsi="Times New Roman" w:cs="Times New Roman"/>
          <w:sz w:val="24"/>
          <w:szCs w:val="24"/>
        </w:rPr>
        <w:t>составлении</w:t>
      </w:r>
      <w:proofErr w:type="gramEnd"/>
      <w:r>
        <w:rPr>
          <w:rFonts w:ascii="Times New Roman" w:eastAsia="Times New Roman" w:hAnsi="Times New Roman" w:cs="Times New Roman"/>
          <w:sz w:val="24"/>
          <w:szCs w:val="24"/>
        </w:rPr>
        <w:t xml:space="preserve"> плана физкультурных мероприятий и спортивных мероприятий. </w:t>
      </w:r>
    </w:p>
    <w:p w:rsidR="00A837B5" w:rsidRDefault="00A837B5" w:rsidP="00A837B5">
      <w:pPr>
        <w:tabs>
          <w:tab w:val="left" w:pos="977"/>
        </w:tabs>
        <w:spacing w:after="0" w:line="226" w:lineRule="auto"/>
        <w:ind w:left="622" w:right="700"/>
        <w:rPr>
          <w:rFonts w:ascii="Times New Roman" w:eastAsia="Times New Roman" w:hAnsi="Times New Roman" w:cs="Times New Roman"/>
          <w:sz w:val="24"/>
          <w:szCs w:val="24"/>
        </w:rPr>
      </w:pPr>
    </w:p>
    <w:p w:rsidR="00692FBF" w:rsidRDefault="00A845AC" w:rsidP="00A837B5">
      <w:pPr>
        <w:tabs>
          <w:tab w:val="left" w:pos="977"/>
        </w:tabs>
        <w:spacing w:after="0" w:line="226" w:lineRule="auto"/>
        <w:ind w:left="622" w:right="700"/>
        <w:rPr>
          <w:rFonts w:ascii="Symbol" w:eastAsia="Symbol" w:hAnsi="Symbol" w:cs="Symbol"/>
          <w:sz w:val="24"/>
          <w:szCs w:val="24"/>
        </w:rPr>
      </w:pPr>
      <w:r>
        <w:rPr>
          <w:rFonts w:ascii="Times New Roman" w:eastAsia="Times New Roman" w:hAnsi="Times New Roman" w:cs="Times New Roman"/>
          <w:sz w:val="24"/>
          <w:szCs w:val="24"/>
        </w:rPr>
        <w:t>Показателями освоения, занимающимися Программы, являются:</w:t>
      </w:r>
    </w:p>
    <w:p w:rsidR="00692FBF" w:rsidRDefault="00692FBF">
      <w:pPr>
        <w:spacing w:line="32" w:lineRule="exact"/>
        <w:rPr>
          <w:rFonts w:ascii="Symbol" w:eastAsia="Symbol" w:hAnsi="Symbol" w:cs="Symbol"/>
          <w:sz w:val="24"/>
          <w:szCs w:val="24"/>
        </w:rPr>
      </w:pPr>
    </w:p>
    <w:p w:rsidR="00A837B5" w:rsidRPr="00A837B5" w:rsidRDefault="00A845AC" w:rsidP="00A837B5">
      <w:pPr>
        <w:numPr>
          <w:ilvl w:val="1"/>
          <w:numId w:val="52"/>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сдача контрольных и контрольно-переводных нормативов по общей физической подготовке (ОФП), специальной физической подготовке (СФП);</w:t>
      </w:r>
    </w:p>
    <w:p w:rsidR="00692FBF" w:rsidRPr="00A837B5" w:rsidRDefault="00A845AC" w:rsidP="00A837B5">
      <w:pPr>
        <w:numPr>
          <w:ilvl w:val="1"/>
          <w:numId w:val="52"/>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выполнение спортивных разрядов и получение спортивных званий при выполнении норм и требований Единой всероссийской спортивной классификации, установленных для каждого года спортивной подготовки избранного вида спорта.</w:t>
      </w:r>
    </w:p>
    <w:p w:rsidR="00692FBF" w:rsidRDefault="00A845AC">
      <w:pPr>
        <w:numPr>
          <w:ilvl w:val="1"/>
          <w:numId w:val="5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динамика прироста индивидуальных показателей выполнения программных требований по уровню спортивной подготовленности занимающихся.</w:t>
      </w:r>
    </w:p>
    <w:p w:rsidR="00692FBF" w:rsidRDefault="00A837B5" w:rsidP="00301562">
      <w:pPr>
        <w:spacing w:line="237" w:lineRule="auto"/>
        <w:ind w:right="120"/>
        <w:jc w:val="both"/>
        <w:rPr>
          <w:rFonts w:ascii="Times New Roman" w:eastAsia="Times New Roman" w:hAnsi="Times New Roman" w:cs="Times New Roman"/>
          <w:sz w:val="24"/>
          <w:szCs w:val="24"/>
        </w:rPr>
      </w:pPr>
      <w:r>
        <w:t xml:space="preserve">   </w:t>
      </w:r>
      <w:r w:rsidR="00A845AC">
        <w:rPr>
          <w:rFonts w:ascii="Times New Roman" w:eastAsia="Times New Roman" w:hAnsi="Times New Roman" w:cs="Times New Roman"/>
          <w:sz w:val="24"/>
          <w:szCs w:val="24"/>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режим тренировочной работы в группах на этапах спортивной подготовки по виду спорта </w:t>
      </w:r>
      <w:proofErr w:type="spellStart"/>
      <w:r w:rsidR="00A845AC">
        <w:rPr>
          <w:rFonts w:ascii="Times New Roman" w:eastAsia="Times New Roman" w:hAnsi="Times New Roman" w:cs="Times New Roman"/>
          <w:sz w:val="24"/>
          <w:szCs w:val="24"/>
        </w:rPr>
        <w:t>полиатлон</w:t>
      </w:r>
      <w:proofErr w:type="spellEnd"/>
      <w:r w:rsidR="00A845AC">
        <w:rPr>
          <w:rFonts w:ascii="Times New Roman" w:eastAsia="Times New Roman" w:hAnsi="Times New Roman" w:cs="Times New Roman"/>
          <w:sz w:val="24"/>
          <w:szCs w:val="24"/>
        </w:rPr>
        <w:t xml:space="preserve"> приведены в таблице:</w:t>
      </w:r>
    </w:p>
    <w:tbl>
      <w:tblPr>
        <w:tblStyle w:val="a8"/>
        <w:tblW w:w="9956" w:type="dxa"/>
        <w:tblLook w:val="04A0" w:firstRow="1" w:lastRow="0" w:firstColumn="1" w:lastColumn="0" w:noHBand="0" w:noVBand="1"/>
      </w:tblPr>
      <w:tblGrid>
        <w:gridCol w:w="1982"/>
        <w:gridCol w:w="1610"/>
        <w:gridCol w:w="1532"/>
        <w:gridCol w:w="1562"/>
        <w:gridCol w:w="1680"/>
        <w:gridCol w:w="1590"/>
      </w:tblGrid>
      <w:tr w:rsidR="00F55A96" w:rsidTr="00301562">
        <w:tc>
          <w:tcPr>
            <w:tcW w:w="2060" w:type="dxa"/>
          </w:tcPr>
          <w:p w:rsidR="00301562" w:rsidRPr="00301562" w:rsidRDefault="00301562" w:rsidP="00301562">
            <w:pPr>
              <w:spacing w:line="237" w:lineRule="auto"/>
              <w:ind w:right="120"/>
              <w:jc w:val="center"/>
              <w:rPr>
                <w:rFonts w:ascii="Times New Roman" w:hAnsi="Times New Roman" w:cs="Times New Roman"/>
                <w:sz w:val="20"/>
                <w:szCs w:val="20"/>
              </w:rPr>
            </w:pPr>
            <w:r w:rsidRPr="00301562">
              <w:rPr>
                <w:rFonts w:ascii="Times New Roman" w:hAnsi="Times New Roman" w:cs="Times New Roman"/>
                <w:sz w:val="20"/>
                <w:szCs w:val="20"/>
              </w:rPr>
              <w:t>Этап подготовки</w:t>
            </w:r>
          </w:p>
        </w:tc>
        <w:tc>
          <w:tcPr>
            <w:tcW w:w="1269" w:type="dxa"/>
          </w:tcPr>
          <w:p w:rsidR="00301562" w:rsidRPr="00301562" w:rsidRDefault="00301562" w:rsidP="00301562">
            <w:pPr>
              <w:spacing w:line="237" w:lineRule="auto"/>
              <w:ind w:right="120"/>
              <w:jc w:val="center"/>
              <w:rPr>
                <w:rFonts w:ascii="Times New Roman" w:hAnsi="Times New Roman" w:cs="Times New Roman"/>
                <w:sz w:val="20"/>
                <w:szCs w:val="20"/>
              </w:rPr>
            </w:pPr>
            <w:r w:rsidRPr="00301562">
              <w:rPr>
                <w:rFonts w:ascii="Times New Roman" w:hAnsi="Times New Roman" w:cs="Times New Roman"/>
                <w:sz w:val="20"/>
                <w:szCs w:val="20"/>
              </w:rPr>
              <w:t>Период обучения, лет</w:t>
            </w:r>
          </w:p>
        </w:tc>
        <w:tc>
          <w:tcPr>
            <w:tcW w:w="1602" w:type="dxa"/>
          </w:tcPr>
          <w:p w:rsidR="00301562" w:rsidRPr="00301562" w:rsidRDefault="00301562" w:rsidP="00301562">
            <w:pPr>
              <w:spacing w:line="237" w:lineRule="auto"/>
              <w:ind w:right="120"/>
              <w:jc w:val="center"/>
              <w:rPr>
                <w:rFonts w:ascii="Times New Roman" w:hAnsi="Times New Roman" w:cs="Times New Roman"/>
                <w:sz w:val="20"/>
                <w:szCs w:val="20"/>
              </w:rPr>
            </w:pPr>
            <w:r w:rsidRPr="00301562">
              <w:rPr>
                <w:rFonts w:ascii="Times New Roman" w:hAnsi="Times New Roman" w:cs="Times New Roman"/>
                <w:sz w:val="20"/>
                <w:szCs w:val="20"/>
              </w:rPr>
              <w:t>Минимальный возраст зачисления, лет</w:t>
            </w:r>
          </w:p>
        </w:tc>
        <w:tc>
          <w:tcPr>
            <w:tcW w:w="1628" w:type="dxa"/>
          </w:tcPr>
          <w:p w:rsidR="00301562" w:rsidRPr="00301562" w:rsidRDefault="00301562" w:rsidP="00301562">
            <w:pPr>
              <w:spacing w:line="237" w:lineRule="auto"/>
              <w:ind w:right="120"/>
              <w:jc w:val="center"/>
              <w:rPr>
                <w:rFonts w:ascii="Times New Roman" w:hAnsi="Times New Roman" w:cs="Times New Roman"/>
                <w:sz w:val="20"/>
                <w:szCs w:val="20"/>
              </w:rPr>
            </w:pPr>
            <w:r w:rsidRPr="00301562">
              <w:rPr>
                <w:rFonts w:ascii="Times New Roman" w:hAnsi="Times New Roman" w:cs="Times New Roman"/>
                <w:sz w:val="20"/>
                <w:szCs w:val="20"/>
              </w:rPr>
              <w:t>Минимальная наполняемость групп, чел.</w:t>
            </w:r>
          </w:p>
        </w:tc>
        <w:tc>
          <w:tcPr>
            <w:tcW w:w="1745" w:type="dxa"/>
          </w:tcPr>
          <w:p w:rsidR="00301562" w:rsidRPr="00301562" w:rsidRDefault="00301562" w:rsidP="00301562">
            <w:pPr>
              <w:spacing w:line="237" w:lineRule="auto"/>
              <w:ind w:right="120"/>
              <w:jc w:val="center"/>
              <w:rPr>
                <w:rFonts w:ascii="Times New Roman" w:hAnsi="Times New Roman" w:cs="Times New Roman"/>
                <w:sz w:val="20"/>
                <w:szCs w:val="20"/>
              </w:rPr>
            </w:pPr>
            <w:r w:rsidRPr="00301562">
              <w:rPr>
                <w:rFonts w:ascii="Times New Roman" w:hAnsi="Times New Roman" w:cs="Times New Roman"/>
                <w:sz w:val="20"/>
                <w:szCs w:val="20"/>
              </w:rPr>
              <w:t>Максимальный количественный состав групп, чел.</w:t>
            </w:r>
          </w:p>
        </w:tc>
        <w:tc>
          <w:tcPr>
            <w:tcW w:w="1652" w:type="dxa"/>
          </w:tcPr>
          <w:p w:rsidR="00301562" w:rsidRPr="00301562" w:rsidRDefault="00301562" w:rsidP="00301562">
            <w:pPr>
              <w:spacing w:line="237" w:lineRule="auto"/>
              <w:ind w:right="120"/>
              <w:jc w:val="center"/>
              <w:rPr>
                <w:rFonts w:ascii="Times New Roman" w:hAnsi="Times New Roman" w:cs="Times New Roman"/>
                <w:sz w:val="20"/>
                <w:szCs w:val="20"/>
              </w:rPr>
            </w:pPr>
            <w:r w:rsidRPr="00301562">
              <w:rPr>
                <w:rFonts w:ascii="Times New Roman" w:hAnsi="Times New Roman" w:cs="Times New Roman"/>
                <w:sz w:val="20"/>
                <w:szCs w:val="20"/>
              </w:rPr>
              <w:t>Максимальный объем тренировочной нагрузки в неделю (</w:t>
            </w:r>
            <w:proofErr w:type="spellStart"/>
            <w:r w:rsidRPr="00301562">
              <w:rPr>
                <w:rFonts w:ascii="Times New Roman" w:hAnsi="Times New Roman" w:cs="Times New Roman"/>
                <w:sz w:val="20"/>
                <w:szCs w:val="20"/>
              </w:rPr>
              <w:t>академ</w:t>
            </w:r>
            <w:proofErr w:type="spellEnd"/>
            <w:r w:rsidRPr="00301562">
              <w:rPr>
                <w:rFonts w:ascii="Times New Roman" w:hAnsi="Times New Roman" w:cs="Times New Roman"/>
                <w:sz w:val="20"/>
                <w:szCs w:val="20"/>
              </w:rPr>
              <w:t>. час)</w:t>
            </w:r>
          </w:p>
        </w:tc>
      </w:tr>
      <w:tr w:rsidR="00F55A96" w:rsidTr="00301562">
        <w:trPr>
          <w:trHeight w:val="225"/>
        </w:trPr>
        <w:tc>
          <w:tcPr>
            <w:tcW w:w="2060" w:type="dxa"/>
            <w:vMerge w:val="restart"/>
          </w:tcPr>
          <w:p w:rsidR="00301562" w:rsidRPr="00301562" w:rsidRDefault="00301562" w:rsidP="00301562">
            <w:pPr>
              <w:spacing w:line="237" w:lineRule="auto"/>
              <w:ind w:right="120"/>
              <w:jc w:val="both"/>
              <w:rPr>
                <w:rFonts w:ascii="Times New Roman" w:hAnsi="Times New Roman" w:cs="Times New Roman"/>
                <w:sz w:val="20"/>
                <w:szCs w:val="20"/>
              </w:rPr>
            </w:pPr>
            <w:r w:rsidRPr="00301562">
              <w:rPr>
                <w:rFonts w:ascii="Times New Roman" w:hAnsi="Times New Roman" w:cs="Times New Roman"/>
                <w:sz w:val="20"/>
                <w:szCs w:val="20"/>
              </w:rPr>
              <w:t xml:space="preserve"> Этап начальной подготовки</w:t>
            </w:r>
          </w:p>
        </w:tc>
        <w:tc>
          <w:tcPr>
            <w:tcW w:w="1269" w:type="dxa"/>
          </w:tcPr>
          <w:p w:rsidR="00301562" w:rsidRPr="00301562" w:rsidRDefault="00301562" w:rsidP="00301562">
            <w:pPr>
              <w:spacing w:line="237" w:lineRule="auto"/>
              <w:ind w:right="120"/>
              <w:jc w:val="both"/>
              <w:rPr>
                <w:rFonts w:ascii="Times New Roman" w:hAnsi="Times New Roman" w:cs="Times New Roman"/>
                <w:sz w:val="20"/>
                <w:szCs w:val="20"/>
              </w:rPr>
            </w:pPr>
            <w:r w:rsidRPr="00301562">
              <w:rPr>
                <w:rFonts w:ascii="Times New Roman" w:hAnsi="Times New Roman" w:cs="Times New Roman"/>
                <w:sz w:val="20"/>
                <w:szCs w:val="20"/>
              </w:rPr>
              <w:t>До одного года</w:t>
            </w:r>
          </w:p>
        </w:tc>
        <w:tc>
          <w:tcPr>
            <w:tcW w:w="1602" w:type="dxa"/>
          </w:tcPr>
          <w:p w:rsidR="00301562" w:rsidRDefault="00301562" w:rsidP="00301562">
            <w:pPr>
              <w:spacing w:line="237" w:lineRule="auto"/>
              <w:ind w:right="120"/>
              <w:jc w:val="both"/>
              <w:rPr>
                <w:sz w:val="20"/>
                <w:szCs w:val="20"/>
              </w:rPr>
            </w:pPr>
            <w:r>
              <w:rPr>
                <w:sz w:val="20"/>
                <w:szCs w:val="20"/>
              </w:rPr>
              <w:t>10</w:t>
            </w:r>
          </w:p>
        </w:tc>
        <w:tc>
          <w:tcPr>
            <w:tcW w:w="1628" w:type="dxa"/>
          </w:tcPr>
          <w:p w:rsidR="00301562" w:rsidRDefault="00301562" w:rsidP="00301562">
            <w:pPr>
              <w:spacing w:line="237" w:lineRule="auto"/>
              <w:ind w:right="120"/>
              <w:jc w:val="both"/>
              <w:rPr>
                <w:sz w:val="20"/>
                <w:szCs w:val="20"/>
              </w:rPr>
            </w:pPr>
            <w:r>
              <w:rPr>
                <w:sz w:val="20"/>
                <w:szCs w:val="20"/>
              </w:rPr>
              <w:t>10</w:t>
            </w:r>
          </w:p>
        </w:tc>
        <w:tc>
          <w:tcPr>
            <w:tcW w:w="1745" w:type="dxa"/>
          </w:tcPr>
          <w:p w:rsidR="00301562" w:rsidRDefault="00301562" w:rsidP="00301562">
            <w:pPr>
              <w:spacing w:line="237" w:lineRule="auto"/>
              <w:ind w:right="120"/>
              <w:jc w:val="both"/>
              <w:rPr>
                <w:sz w:val="20"/>
                <w:szCs w:val="20"/>
              </w:rPr>
            </w:pPr>
            <w:r>
              <w:rPr>
                <w:sz w:val="20"/>
                <w:szCs w:val="20"/>
              </w:rPr>
              <w:t>25</w:t>
            </w:r>
          </w:p>
        </w:tc>
        <w:tc>
          <w:tcPr>
            <w:tcW w:w="1652" w:type="dxa"/>
          </w:tcPr>
          <w:p w:rsidR="00301562" w:rsidRDefault="00F55A96" w:rsidP="00301562">
            <w:pPr>
              <w:spacing w:line="237" w:lineRule="auto"/>
              <w:ind w:right="120"/>
              <w:jc w:val="both"/>
              <w:rPr>
                <w:sz w:val="20"/>
                <w:szCs w:val="20"/>
              </w:rPr>
            </w:pPr>
            <w:r>
              <w:rPr>
                <w:sz w:val="20"/>
                <w:szCs w:val="20"/>
              </w:rPr>
              <w:t>6</w:t>
            </w:r>
          </w:p>
        </w:tc>
      </w:tr>
      <w:tr w:rsidR="00F55A96" w:rsidTr="00301562">
        <w:trPr>
          <w:trHeight w:val="225"/>
        </w:trPr>
        <w:tc>
          <w:tcPr>
            <w:tcW w:w="2060" w:type="dxa"/>
            <w:vMerge/>
          </w:tcPr>
          <w:p w:rsidR="00301562" w:rsidRPr="00301562" w:rsidRDefault="00301562" w:rsidP="00301562">
            <w:pPr>
              <w:spacing w:line="237" w:lineRule="auto"/>
              <w:ind w:right="120"/>
              <w:jc w:val="both"/>
              <w:rPr>
                <w:rFonts w:ascii="Times New Roman" w:hAnsi="Times New Roman" w:cs="Times New Roman"/>
                <w:sz w:val="20"/>
                <w:szCs w:val="20"/>
              </w:rPr>
            </w:pPr>
          </w:p>
        </w:tc>
        <w:tc>
          <w:tcPr>
            <w:tcW w:w="1269" w:type="dxa"/>
          </w:tcPr>
          <w:p w:rsidR="00301562" w:rsidRPr="00301562" w:rsidRDefault="00301562" w:rsidP="00301562">
            <w:pPr>
              <w:spacing w:line="237" w:lineRule="auto"/>
              <w:ind w:right="120"/>
              <w:jc w:val="both"/>
              <w:rPr>
                <w:rFonts w:ascii="Times New Roman" w:hAnsi="Times New Roman" w:cs="Times New Roman"/>
                <w:sz w:val="20"/>
                <w:szCs w:val="20"/>
              </w:rPr>
            </w:pPr>
            <w:r w:rsidRPr="00301562">
              <w:rPr>
                <w:rFonts w:ascii="Times New Roman" w:hAnsi="Times New Roman" w:cs="Times New Roman"/>
                <w:sz w:val="20"/>
                <w:szCs w:val="20"/>
              </w:rPr>
              <w:t>Свыше одного года</w:t>
            </w:r>
          </w:p>
        </w:tc>
        <w:tc>
          <w:tcPr>
            <w:tcW w:w="1602" w:type="dxa"/>
          </w:tcPr>
          <w:p w:rsidR="00301562" w:rsidRDefault="00301562" w:rsidP="00301562">
            <w:pPr>
              <w:spacing w:line="237" w:lineRule="auto"/>
              <w:ind w:right="120"/>
              <w:jc w:val="both"/>
              <w:rPr>
                <w:sz w:val="20"/>
                <w:szCs w:val="20"/>
              </w:rPr>
            </w:pPr>
          </w:p>
        </w:tc>
        <w:tc>
          <w:tcPr>
            <w:tcW w:w="1628" w:type="dxa"/>
          </w:tcPr>
          <w:p w:rsidR="00301562" w:rsidRDefault="00301562" w:rsidP="00301562">
            <w:pPr>
              <w:spacing w:line="237" w:lineRule="auto"/>
              <w:ind w:right="120"/>
              <w:jc w:val="both"/>
              <w:rPr>
                <w:sz w:val="20"/>
                <w:szCs w:val="20"/>
              </w:rPr>
            </w:pPr>
            <w:r>
              <w:rPr>
                <w:sz w:val="20"/>
                <w:szCs w:val="20"/>
              </w:rPr>
              <w:t>10</w:t>
            </w:r>
          </w:p>
        </w:tc>
        <w:tc>
          <w:tcPr>
            <w:tcW w:w="1745" w:type="dxa"/>
          </w:tcPr>
          <w:p w:rsidR="00301562" w:rsidRDefault="00301562" w:rsidP="00301562">
            <w:pPr>
              <w:spacing w:line="237" w:lineRule="auto"/>
              <w:ind w:right="120"/>
              <w:jc w:val="both"/>
              <w:rPr>
                <w:sz w:val="20"/>
                <w:szCs w:val="20"/>
              </w:rPr>
            </w:pPr>
            <w:r>
              <w:rPr>
                <w:sz w:val="20"/>
                <w:szCs w:val="20"/>
              </w:rPr>
              <w:t>20</w:t>
            </w:r>
          </w:p>
        </w:tc>
        <w:tc>
          <w:tcPr>
            <w:tcW w:w="1652" w:type="dxa"/>
          </w:tcPr>
          <w:p w:rsidR="00301562" w:rsidRDefault="00F55A96" w:rsidP="00301562">
            <w:pPr>
              <w:spacing w:line="237" w:lineRule="auto"/>
              <w:ind w:right="120"/>
              <w:jc w:val="both"/>
              <w:rPr>
                <w:sz w:val="20"/>
                <w:szCs w:val="20"/>
              </w:rPr>
            </w:pPr>
            <w:r>
              <w:rPr>
                <w:sz w:val="20"/>
                <w:szCs w:val="20"/>
              </w:rPr>
              <w:t>9</w:t>
            </w:r>
          </w:p>
        </w:tc>
      </w:tr>
      <w:tr w:rsidR="00F55A96" w:rsidTr="00301562">
        <w:trPr>
          <w:trHeight w:val="345"/>
        </w:trPr>
        <w:tc>
          <w:tcPr>
            <w:tcW w:w="2060" w:type="dxa"/>
            <w:vMerge w:val="restart"/>
          </w:tcPr>
          <w:p w:rsidR="00301562" w:rsidRPr="00301562" w:rsidRDefault="00301562" w:rsidP="00301562">
            <w:pPr>
              <w:spacing w:line="237" w:lineRule="auto"/>
              <w:ind w:right="120"/>
              <w:jc w:val="both"/>
              <w:rPr>
                <w:rFonts w:ascii="Times New Roman" w:hAnsi="Times New Roman" w:cs="Times New Roman"/>
                <w:sz w:val="20"/>
                <w:szCs w:val="20"/>
              </w:rPr>
            </w:pPr>
            <w:proofErr w:type="gramStart"/>
            <w:r w:rsidRPr="00301562">
              <w:rPr>
                <w:rFonts w:ascii="Times New Roman" w:hAnsi="Times New Roman" w:cs="Times New Roman"/>
                <w:sz w:val="20"/>
                <w:szCs w:val="20"/>
              </w:rPr>
              <w:t>Тренировочный</w:t>
            </w:r>
            <w:proofErr w:type="gramEnd"/>
            <w:r w:rsidRPr="00301562">
              <w:rPr>
                <w:rFonts w:ascii="Times New Roman" w:hAnsi="Times New Roman" w:cs="Times New Roman"/>
                <w:sz w:val="20"/>
                <w:szCs w:val="20"/>
              </w:rPr>
              <w:t xml:space="preserve"> (спортивной специализации)</w:t>
            </w:r>
          </w:p>
        </w:tc>
        <w:tc>
          <w:tcPr>
            <w:tcW w:w="1269" w:type="dxa"/>
          </w:tcPr>
          <w:p w:rsidR="00301562" w:rsidRPr="00301562" w:rsidRDefault="00301562" w:rsidP="00301562">
            <w:pPr>
              <w:spacing w:line="237" w:lineRule="auto"/>
              <w:ind w:right="120"/>
              <w:jc w:val="both"/>
              <w:rPr>
                <w:rFonts w:ascii="Times New Roman" w:hAnsi="Times New Roman" w:cs="Times New Roman"/>
                <w:sz w:val="20"/>
                <w:szCs w:val="20"/>
              </w:rPr>
            </w:pPr>
            <w:r w:rsidRPr="00301562">
              <w:rPr>
                <w:rFonts w:ascii="Times New Roman" w:hAnsi="Times New Roman" w:cs="Times New Roman"/>
                <w:sz w:val="20"/>
                <w:szCs w:val="20"/>
              </w:rPr>
              <w:t>До 2-х лет (начальная специализация)</w:t>
            </w:r>
          </w:p>
        </w:tc>
        <w:tc>
          <w:tcPr>
            <w:tcW w:w="1602" w:type="dxa"/>
          </w:tcPr>
          <w:p w:rsidR="00301562" w:rsidRDefault="00301562" w:rsidP="00301562">
            <w:pPr>
              <w:spacing w:line="237" w:lineRule="auto"/>
              <w:ind w:right="120"/>
              <w:jc w:val="both"/>
              <w:rPr>
                <w:sz w:val="20"/>
                <w:szCs w:val="20"/>
              </w:rPr>
            </w:pPr>
            <w:r>
              <w:rPr>
                <w:sz w:val="20"/>
                <w:szCs w:val="20"/>
              </w:rPr>
              <w:t>12</w:t>
            </w:r>
          </w:p>
        </w:tc>
        <w:tc>
          <w:tcPr>
            <w:tcW w:w="1628" w:type="dxa"/>
          </w:tcPr>
          <w:p w:rsidR="00301562" w:rsidRDefault="00301562" w:rsidP="00301562">
            <w:pPr>
              <w:spacing w:line="237" w:lineRule="auto"/>
              <w:ind w:right="120"/>
              <w:jc w:val="both"/>
              <w:rPr>
                <w:sz w:val="20"/>
                <w:szCs w:val="20"/>
              </w:rPr>
            </w:pPr>
            <w:r>
              <w:rPr>
                <w:sz w:val="20"/>
                <w:szCs w:val="20"/>
              </w:rPr>
              <w:t>8</w:t>
            </w:r>
          </w:p>
        </w:tc>
        <w:tc>
          <w:tcPr>
            <w:tcW w:w="1745" w:type="dxa"/>
          </w:tcPr>
          <w:p w:rsidR="00301562" w:rsidRDefault="00301562" w:rsidP="00301562">
            <w:pPr>
              <w:spacing w:line="237" w:lineRule="auto"/>
              <w:ind w:right="120"/>
              <w:jc w:val="both"/>
              <w:rPr>
                <w:sz w:val="20"/>
                <w:szCs w:val="20"/>
              </w:rPr>
            </w:pPr>
            <w:r>
              <w:rPr>
                <w:sz w:val="20"/>
                <w:szCs w:val="20"/>
              </w:rPr>
              <w:t>14</w:t>
            </w:r>
          </w:p>
        </w:tc>
        <w:tc>
          <w:tcPr>
            <w:tcW w:w="1652" w:type="dxa"/>
          </w:tcPr>
          <w:p w:rsidR="00301562" w:rsidRDefault="00F55A96" w:rsidP="00301562">
            <w:pPr>
              <w:spacing w:line="237" w:lineRule="auto"/>
              <w:ind w:right="120"/>
              <w:jc w:val="both"/>
              <w:rPr>
                <w:sz w:val="20"/>
                <w:szCs w:val="20"/>
              </w:rPr>
            </w:pPr>
            <w:r>
              <w:rPr>
                <w:sz w:val="20"/>
                <w:szCs w:val="20"/>
              </w:rPr>
              <w:t>14</w:t>
            </w:r>
          </w:p>
        </w:tc>
      </w:tr>
      <w:tr w:rsidR="00F55A96" w:rsidTr="00301562">
        <w:trPr>
          <w:trHeight w:val="330"/>
        </w:trPr>
        <w:tc>
          <w:tcPr>
            <w:tcW w:w="2060" w:type="dxa"/>
            <w:vMerge/>
          </w:tcPr>
          <w:p w:rsidR="00301562" w:rsidRPr="00301562" w:rsidRDefault="00301562" w:rsidP="00301562">
            <w:pPr>
              <w:spacing w:line="237" w:lineRule="auto"/>
              <w:ind w:right="120"/>
              <w:jc w:val="both"/>
              <w:rPr>
                <w:rFonts w:ascii="Times New Roman" w:hAnsi="Times New Roman" w:cs="Times New Roman"/>
                <w:sz w:val="20"/>
                <w:szCs w:val="20"/>
              </w:rPr>
            </w:pPr>
          </w:p>
        </w:tc>
        <w:tc>
          <w:tcPr>
            <w:tcW w:w="1269" w:type="dxa"/>
          </w:tcPr>
          <w:p w:rsidR="00301562" w:rsidRPr="00301562" w:rsidRDefault="00301562" w:rsidP="00301562">
            <w:pPr>
              <w:spacing w:line="237" w:lineRule="auto"/>
              <w:ind w:right="120"/>
              <w:jc w:val="both"/>
              <w:rPr>
                <w:rFonts w:ascii="Times New Roman" w:hAnsi="Times New Roman" w:cs="Times New Roman"/>
                <w:sz w:val="20"/>
                <w:szCs w:val="20"/>
              </w:rPr>
            </w:pPr>
            <w:r w:rsidRPr="00301562">
              <w:rPr>
                <w:rFonts w:ascii="Times New Roman" w:hAnsi="Times New Roman" w:cs="Times New Roman"/>
                <w:sz w:val="20"/>
                <w:szCs w:val="20"/>
              </w:rPr>
              <w:t>Свыше 2-х лет (углубленная специализация)</w:t>
            </w:r>
          </w:p>
        </w:tc>
        <w:tc>
          <w:tcPr>
            <w:tcW w:w="1602" w:type="dxa"/>
          </w:tcPr>
          <w:p w:rsidR="00301562" w:rsidRDefault="00301562" w:rsidP="00301562">
            <w:pPr>
              <w:spacing w:line="237" w:lineRule="auto"/>
              <w:ind w:right="120"/>
              <w:jc w:val="both"/>
              <w:rPr>
                <w:sz w:val="20"/>
                <w:szCs w:val="20"/>
              </w:rPr>
            </w:pPr>
          </w:p>
        </w:tc>
        <w:tc>
          <w:tcPr>
            <w:tcW w:w="1628" w:type="dxa"/>
          </w:tcPr>
          <w:p w:rsidR="00301562" w:rsidRDefault="00301562" w:rsidP="00301562">
            <w:pPr>
              <w:spacing w:line="237" w:lineRule="auto"/>
              <w:ind w:right="120"/>
              <w:jc w:val="both"/>
              <w:rPr>
                <w:sz w:val="20"/>
                <w:szCs w:val="20"/>
              </w:rPr>
            </w:pPr>
            <w:r>
              <w:rPr>
                <w:sz w:val="20"/>
                <w:szCs w:val="20"/>
              </w:rPr>
              <w:t>8</w:t>
            </w:r>
          </w:p>
        </w:tc>
        <w:tc>
          <w:tcPr>
            <w:tcW w:w="1745" w:type="dxa"/>
          </w:tcPr>
          <w:p w:rsidR="00301562" w:rsidRDefault="00301562" w:rsidP="00301562">
            <w:pPr>
              <w:spacing w:line="237" w:lineRule="auto"/>
              <w:ind w:right="120"/>
              <w:jc w:val="both"/>
              <w:rPr>
                <w:sz w:val="20"/>
                <w:szCs w:val="20"/>
              </w:rPr>
            </w:pPr>
            <w:r>
              <w:rPr>
                <w:sz w:val="20"/>
                <w:szCs w:val="20"/>
              </w:rPr>
              <w:t>12</w:t>
            </w:r>
          </w:p>
        </w:tc>
        <w:tc>
          <w:tcPr>
            <w:tcW w:w="1652" w:type="dxa"/>
          </w:tcPr>
          <w:p w:rsidR="00301562" w:rsidRDefault="00F55A96" w:rsidP="00301562">
            <w:pPr>
              <w:spacing w:line="237" w:lineRule="auto"/>
              <w:ind w:right="120"/>
              <w:jc w:val="both"/>
              <w:rPr>
                <w:sz w:val="20"/>
                <w:szCs w:val="20"/>
              </w:rPr>
            </w:pPr>
            <w:r>
              <w:rPr>
                <w:sz w:val="20"/>
                <w:szCs w:val="20"/>
              </w:rPr>
              <w:t>18</w:t>
            </w:r>
          </w:p>
        </w:tc>
      </w:tr>
      <w:tr w:rsidR="00F55A96" w:rsidTr="00301562">
        <w:tc>
          <w:tcPr>
            <w:tcW w:w="2060" w:type="dxa"/>
          </w:tcPr>
          <w:p w:rsidR="00301562" w:rsidRPr="00301562" w:rsidRDefault="00301562" w:rsidP="00301562">
            <w:pPr>
              <w:spacing w:line="237" w:lineRule="auto"/>
              <w:ind w:right="120"/>
              <w:jc w:val="both"/>
              <w:rPr>
                <w:rFonts w:ascii="Times New Roman" w:hAnsi="Times New Roman" w:cs="Times New Roman"/>
                <w:sz w:val="20"/>
                <w:szCs w:val="20"/>
              </w:rPr>
            </w:pPr>
            <w:r w:rsidRPr="00301562">
              <w:rPr>
                <w:rFonts w:ascii="Times New Roman" w:hAnsi="Times New Roman" w:cs="Times New Roman"/>
                <w:sz w:val="20"/>
                <w:szCs w:val="20"/>
              </w:rPr>
              <w:t>Совершенствование спортивного мастерства</w:t>
            </w:r>
          </w:p>
        </w:tc>
        <w:tc>
          <w:tcPr>
            <w:tcW w:w="1269" w:type="dxa"/>
          </w:tcPr>
          <w:p w:rsidR="00301562" w:rsidRPr="00301562" w:rsidRDefault="00301562" w:rsidP="00301562">
            <w:pPr>
              <w:spacing w:line="237" w:lineRule="auto"/>
              <w:ind w:right="120"/>
              <w:jc w:val="both"/>
              <w:rPr>
                <w:rFonts w:ascii="Times New Roman" w:hAnsi="Times New Roman" w:cs="Times New Roman"/>
                <w:sz w:val="20"/>
                <w:szCs w:val="20"/>
              </w:rPr>
            </w:pPr>
            <w:r w:rsidRPr="00301562">
              <w:rPr>
                <w:rFonts w:ascii="Times New Roman" w:hAnsi="Times New Roman" w:cs="Times New Roman"/>
                <w:sz w:val="20"/>
                <w:szCs w:val="20"/>
              </w:rPr>
              <w:t>Весь период</w:t>
            </w:r>
          </w:p>
        </w:tc>
        <w:tc>
          <w:tcPr>
            <w:tcW w:w="1602" w:type="dxa"/>
          </w:tcPr>
          <w:p w:rsidR="00301562" w:rsidRDefault="00301562" w:rsidP="00301562">
            <w:pPr>
              <w:spacing w:line="237" w:lineRule="auto"/>
              <w:ind w:right="120"/>
              <w:jc w:val="both"/>
              <w:rPr>
                <w:sz w:val="20"/>
                <w:szCs w:val="20"/>
              </w:rPr>
            </w:pPr>
            <w:r>
              <w:rPr>
                <w:sz w:val="20"/>
                <w:szCs w:val="20"/>
              </w:rPr>
              <w:t>15</w:t>
            </w:r>
          </w:p>
        </w:tc>
        <w:tc>
          <w:tcPr>
            <w:tcW w:w="1628" w:type="dxa"/>
          </w:tcPr>
          <w:p w:rsidR="00301562" w:rsidRDefault="00301562" w:rsidP="00301562">
            <w:pPr>
              <w:spacing w:line="237" w:lineRule="auto"/>
              <w:ind w:right="120"/>
              <w:jc w:val="both"/>
              <w:rPr>
                <w:sz w:val="20"/>
                <w:szCs w:val="20"/>
              </w:rPr>
            </w:pPr>
            <w:r>
              <w:rPr>
                <w:sz w:val="20"/>
                <w:szCs w:val="20"/>
              </w:rPr>
              <w:t>2</w:t>
            </w:r>
          </w:p>
        </w:tc>
        <w:tc>
          <w:tcPr>
            <w:tcW w:w="1745" w:type="dxa"/>
          </w:tcPr>
          <w:p w:rsidR="00301562" w:rsidRDefault="00301562" w:rsidP="00301562">
            <w:pPr>
              <w:spacing w:line="237" w:lineRule="auto"/>
              <w:ind w:right="120"/>
              <w:jc w:val="both"/>
              <w:rPr>
                <w:sz w:val="20"/>
                <w:szCs w:val="20"/>
              </w:rPr>
            </w:pPr>
            <w:r>
              <w:rPr>
                <w:sz w:val="20"/>
                <w:szCs w:val="20"/>
              </w:rPr>
              <w:t>10</w:t>
            </w:r>
          </w:p>
        </w:tc>
        <w:tc>
          <w:tcPr>
            <w:tcW w:w="1652" w:type="dxa"/>
          </w:tcPr>
          <w:p w:rsidR="00301562" w:rsidRDefault="00F55A96" w:rsidP="00301562">
            <w:pPr>
              <w:spacing w:line="237" w:lineRule="auto"/>
              <w:ind w:right="120"/>
              <w:jc w:val="both"/>
              <w:rPr>
                <w:sz w:val="20"/>
                <w:szCs w:val="20"/>
              </w:rPr>
            </w:pPr>
            <w:r>
              <w:rPr>
                <w:sz w:val="20"/>
                <w:szCs w:val="20"/>
              </w:rPr>
              <w:t>24</w:t>
            </w:r>
          </w:p>
        </w:tc>
      </w:tr>
      <w:tr w:rsidR="00F55A96" w:rsidTr="00301562">
        <w:tc>
          <w:tcPr>
            <w:tcW w:w="2060" w:type="dxa"/>
          </w:tcPr>
          <w:p w:rsidR="00301562" w:rsidRPr="00301562" w:rsidRDefault="00301562" w:rsidP="00301562">
            <w:pPr>
              <w:spacing w:line="237" w:lineRule="auto"/>
              <w:ind w:right="120"/>
              <w:jc w:val="both"/>
              <w:rPr>
                <w:rFonts w:ascii="Times New Roman" w:hAnsi="Times New Roman" w:cs="Times New Roman"/>
                <w:sz w:val="20"/>
                <w:szCs w:val="20"/>
              </w:rPr>
            </w:pPr>
            <w:r w:rsidRPr="00301562">
              <w:rPr>
                <w:rFonts w:ascii="Times New Roman" w:hAnsi="Times New Roman" w:cs="Times New Roman"/>
                <w:sz w:val="20"/>
                <w:szCs w:val="20"/>
              </w:rPr>
              <w:t>Высшего спортивного мастерства</w:t>
            </w:r>
          </w:p>
        </w:tc>
        <w:tc>
          <w:tcPr>
            <w:tcW w:w="1269" w:type="dxa"/>
          </w:tcPr>
          <w:p w:rsidR="00301562" w:rsidRPr="00301562" w:rsidRDefault="00301562" w:rsidP="00301562">
            <w:pPr>
              <w:spacing w:line="237" w:lineRule="auto"/>
              <w:ind w:right="120"/>
              <w:jc w:val="both"/>
              <w:rPr>
                <w:rFonts w:ascii="Times New Roman" w:hAnsi="Times New Roman" w:cs="Times New Roman"/>
                <w:sz w:val="20"/>
                <w:szCs w:val="20"/>
              </w:rPr>
            </w:pPr>
            <w:r w:rsidRPr="00301562">
              <w:rPr>
                <w:rFonts w:ascii="Times New Roman" w:hAnsi="Times New Roman" w:cs="Times New Roman"/>
                <w:sz w:val="20"/>
                <w:szCs w:val="20"/>
              </w:rPr>
              <w:t>Весь период</w:t>
            </w:r>
          </w:p>
        </w:tc>
        <w:tc>
          <w:tcPr>
            <w:tcW w:w="1602" w:type="dxa"/>
          </w:tcPr>
          <w:p w:rsidR="00301562" w:rsidRDefault="00301562" w:rsidP="00301562">
            <w:pPr>
              <w:spacing w:line="237" w:lineRule="auto"/>
              <w:ind w:right="120"/>
              <w:jc w:val="both"/>
              <w:rPr>
                <w:sz w:val="20"/>
                <w:szCs w:val="20"/>
              </w:rPr>
            </w:pPr>
            <w:r>
              <w:rPr>
                <w:sz w:val="20"/>
                <w:szCs w:val="20"/>
              </w:rPr>
              <w:t>16</w:t>
            </w:r>
          </w:p>
        </w:tc>
        <w:tc>
          <w:tcPr>
            <w:tcW w:w="1628" w:type="dxa"/>
          </w:tcPr>
          <w:p w:rsidR="00301562" w:rsidRDefault="00301562" w:rsidP="00301562">
            <w:pPr>
              <w:spacing w:line="237" w:lineRule="auto"/>
              <w:ind w:right="120"/>
              <w:jc w:val="both"/>
              <w:rPr>
                <w:sz w:val="20"/>
                <w:szCs w:val="20"/>
              </w:rPr>
            </w:pPr>
            <w:r>
              <w:rPr>
                <w:sz w:val="20"/>
                <w:szCs w:val="20"/>
              </w:rPr>
              <w:t>1</w:t>
            </w:r>
          </w:p>
        </w:tc>
        <w:tc>
          <w:tcPr>
            <w:tcW w:w="1745" w:type="dxa"/>
          </w:tcPr>
          <w:p w:rsidR="00301562" w:rsidRDefault="00301562" w:rsidP="00301562">
            <w:pPr>
              <w:spacing w:line="237" w:lineRule="auto"/>
              <w:ind w:right="120"/>
              <w:jc w:val="both"/>
              <w:rPr>
                <w:sz w:val="20"/>
                <w:szCs w:val="20"/>
              </w:rPr>
            </w:pPr>
            <w:r>
              <w:rPr>
                <w:sz w:val="20"/>
                <w:szCs w:val="20"/>
              </w:rPr>
              <w:t>8</w:t>
            </w:r>
          </w:p>
        </w:tc>
        <w:tc>
          <w:tcPr>
            <w:tcW w:w="1652" w:type="dxa"/>
          </w:tcPr>
          <w:p w:rsidR="00301562" w:rsidRDefault="00F55A96" w:rsidP="00301562">
            <w:pPr>
              <w:spacing w:line="237" w:lineRule="auto"/>
              <w:ind w:right="120"/>
              <w:jc w:val="both"/>
              <w:rPr>
                <w:sz w:val="20"/>
                <w:szCs w:val="20"/>
              </w:rPr>
            </w:pPr>
            <w:r>
              <w:rPr>
                <w:sz w:val="20"/>
                <w:szCs w:val="20"/>
              </w:rPr>
              <w:t>32</w:t>
            </w:r>
          </w:p>
        </w:tc>
      </w:tr>
    </w:tbl>
    <w:p w:rsidR="00301562" w:rsidRDefault="00301562" w:rsidP="00301562">
      <w:pPr>
        <w:spacing w:line="237" w:lineRule="auto"/>
        <w:ind w:right="120"/>
        <w:jc w:val="both"/>
        <w:rPr>
          <w:sz w:val="20"/>
          <w:szCs w:val="20"/>
        </w:rPr>
      </w:pPr>
    </w:p>
    <w:p w:rsidR="00692FBF" w:rsidRDefault="00692FBF">
      <w:pPr>
        <w:sectPr w:rsidR="00692FBF">
          <w:pgSz w:w="11900" w:h="16838"/>
          <w:pgMar w:top="710" w:right="726" w:bottom="1440" w:left="1440" w:header="0" w:footer="0" w:gutter="0"/>
          <w:cols w:space="720" w:equalWidth="0">
            <w:col w:w="9740"/>
          </w:cols>
        </w:sectPr>
      </w:pPr>
    </w:p>
    <w:p w:rsidR="00692FBF" w:rsidRDefault="00A845AC" w:rsidP="00F55A96">
      <w:pPr>
        <w:spacing w:line="234" w:lineRule="auto"/>
        <w:ind w:left="340" w:right="340" w:firstLine="283"/>
        <w:jc w:val="both"/>
        <w:rPr>
          <w:sz w:val="20"/>
          <w:szCs w:val="20"/>
        </w:rPr>
      </w:pPr>
      <w:r>
        <w:rPr>
          <w:rFonts w:ascii="Times New Roman" w:eastAsia="Times New Roman" w:hAnsi="Times New Roman" w:cs="Times New Roman"/>
          <w:sz w:val="24"/>
          <w:szCs w:val="24"/>
        </w:rPr>
        <w:lastRenderedPageBreak/>
        <w:t xml:space="preserve">Нормативы максимального объема тренировочной нагрузки по виду спорта </w:t>
      </w:r>
      <w:proofErr w:type="spellStart"/>
      <w:r>
        <w:rPr>
          <w:rFonts w:ascii="Times New Roman" w:eastAsia="Times New Roman" w:hAnsi="Times New Roman" w:cs="Times New Roman"/>
          <w:sz w:val="24"/>
          <w:szCs w:val="24"/>
        </w:rPr>
        <w:t>полиатлон</w:t>
      </w:r>
      <w:proofErr w:type="spellEnd"/>
      <w:r>
        <w:rPr>
          <w:rFonts w:ascii="Times New Roman" w:eastAsia="Times New Roman" w:hAnsi="Times New Roman" w:cs="Times New Roman"/>
          <w:sz w:val="24"/>
          <w:szCs w:val="24"/>
        </w:rPr>
        <w:t xml:space="preserve"> приведены в таблице:</w:t>
      </w:r>
    </w:p>
    <w:tbl>
      <w:tblPr>
        <w:tblW w:w="0" w:type="auto"/>
        <w:tblInd w:w="10" w:type="dxa"/>
        <w:tblLayout w:type="fixed"/>
        <w:tblCellMar>
          <w:left w:w="0" w:type="dxa"/>
          <w:right w:w="0" w:type="dxa"/>
        </w:tblCellMar>
        <w:tblLook w:val="04A0" w:firstRow="1" w:lastRow="0" w:firstColumn="1" w:lastColumn="0" w:noHBand="0" w:noVBand="1"/>
      </w:tblPr>
      <w:tblGrid>
        <w:gridCol w:w="1360"/>
        <w:gridCol w:w="760"/>
        <w:gridCol w:w="980"/>
        <w:gridCol w:w="140"/>
        <w:gridCol w:w="1140"/>
        <w:gridCol w:w="720"/>
        <w:gridCol w:w="700"/>
        <w:gridCol w:w="1140"/>
        <w:gridCol w:w="1560"/>
        <w:gridCol w:w="1560"/>
        <w:gridCol w:w="30"/>
      </w:tblGrid>
      <w:tr w:rsidR="00692FBF">
        <w:trPr>
          <w:trHeight w:val="288"/>
        </w:trPr>
        <w:tc>
          <w:tcPr>
            <w:tcW w:w="1360" w:type="dxa"/>
            <w:tcBorders>
              <w:top w:val="single" w:sz="8" w:space="0" w:color="auto"/>
              <w:left w:val="single" w:sz="8" w:space="0" w:color="auto"/>
            </w:tcBorders>
            <w:vAlign w:val="bottom"/>
          </w:tcPr>
          <w:p w:rsidR="00692FBF" w:rsidRDefault="00692FBF" w:rsidP="00F55A96">
            <w:pPr>
              <w:pStyle w:val="a4"/>
            </w:pPr>
          </w:p>
        </w:tc>
        <w:tc>
          <w:tcPr>
            <w:tcW w:w="760" w:type="dxa"/>
            <w:tcBorders>
              <w:top w:val="single" w:sz="8" w:space="0" w:color="auto"/>
              <w:right w:val="single" w:sz="8" w:space="0" w:color="auto"/>
            </w:tcBorders>
            <w:vAlign w:val="bottom"/>
          </w:tcPr>
          <w:p w:rsidR="00692FBF" w:rsidRDefault="00692FBF" w:rsidP="00F55A96">
            <w:pPr>
              <w:pStyle w:val="a4"/>
            </w:pPr>
          </w:p>
        </w:tc>
        <w:tc>
          <w:tcPr>
            <w:tcW w:w="980" w:type="dxa"/>
            <w:vMerge w:val="restart"/>
            <w:tcBorders>
              <w:top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Этап</w:t>
            </w:r>
          </w:p>
        </w:tc>
        <w:tc>
          <w:tcPr>
            <w:tcW w:w="1280" w:type="dxa"/>
            <w:gridSpan w:val="2"/>
            <w:vMerge w:val="restart"/>
            <w:tcBorders>
              <w:top w:val="single" w:sz="8" w:space="0" w:color="auto"/>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начальной</w:t>
            </w:r>
          </w:p>
        </w:tc>
        <w:tc>
          <w:tcPr>
            <w:tcW w:w="2560" w:type="dxa"/>
            <w:gridSpan w:val="3"/>
            <w:tcBorders>
              <w:top w:val="single" w:sz="8" w:space="0" w:color="auto"/>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Тренировочный   этап</w:t>
            </w:r>
          </w:p>
        </w:tc>
        <w:tc>
          <w:tcPr>
            <w:tcW w:w="1560" w:type="dxa"/>
            <w:tcBorders>
              <w:top w:val="single" w:sz="8" w:space="0" w:color="auto"/>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Этап</w:t>
            </w:r>
          </w:p>
        </w:tc>
        <w:tc>
          <w:tcPr>
            <w:tcW w:w="1560" w:type="dxa"/>
            <w:tcBorders>
              <w:top w:val="single" w:sz="8" w:space="0" w:color="auto"/>
              <w:right w:val="single" w:sz="8" w:space="0" w:color="auto"/>
            </w:tcBorders>
            <w:vAlign w:val="bottom"/>
          </w:tcPr>
          <w:p w:rsidR="00692FBF" w:rsidRDefault="00692FBF" w:rsidP="00F55A96">
            <w:pPr>
              <w:pStyle w:val="a4"/>
            </w:pPr>
          </w:p>
        </w:tc>
        <w:tc>
          <w:tcPr>
            <w:tcW w:w="0" w:type="dxa"/>
            <w:vAlign w:val="bottom"/>
          </w:tcPr>
          <w:p w:rsidR="00692FBF" w:rsidRDefault="00692FBF">
            <w:pPr>
              <w:rPr>
                <w:sz w:val="1"/>
                <w:szCs w:val="1"/>
              </w:rPr>
            </w:pPr>
          </w:p>
        </w:tc>
      </w:tr>
      <w:tr w:rsidR="00692FBF">
        <w:trPr>
          <w:trHeight w:val="124"/>
        </w:trPr>
        <w:tc>
          <w:tcPr>
            <w:tcW w:w="1360" w:type="dxa"/>
            <w:tcBorders>
              <w:left w:val="single" w:sz="8" w:space="0" w:color="auto"/>
            </w:tcBorders>
            <w:vAlign w:val="bottom"/>
          </w:tcPr>
          <w:p w:rsidR="00692FBF" w:rsidRDefault="00692FBF" w:rsidP="00F55A96">
            <w:pPr>
              <w:pStyle w:val="a4"/>
              <w:rPr>
                <w:sz w:val="10"/>
                <w:szCs w:val="10"/>
              </w:rPr>
            </w:pPr>
          </w:p>
        </w:tc>
        <w:tc>
          <w:tcPr>
            <w:tcW w:w="760" w:type="dxa"/>
            <w:tcBorders>
              <w:right w:val="single" w:sz="8" w:space="0" w:color="auto"/>
            </w:tcBorders>
            <w:vAlign w:val="bottom"/>
          </w:tcPr>
          <w:p w:rsidR="00692FBF" w:rsidRDefault="00692FBF" w:rsidP="00F55A96">
            <w:pPr>
              <w:pStyle w:val="a4"/>
              <w:rPr>
                <w:sz w:val="10"/>
                <w:szCs w:val="10"/>
              </w:rPr>
            </w:pPr>
          </w:p>
        </w:tc>
        <w:tc>
          <w:tcPr>
            <w:tcW w:w="980" w:type="dxa"/>
            <w:vMerge/>
            <w:vAlign w:val="bottom"/>
          </w:tcPr>
          <w:p w:rsidR="00692FBF" w:rsidRDefault="00692FBF" w:rsidP="00F55A96">
            <w:pPr>
              <w:pStyle w:val="a4"/>
              <w:rPr>
                <w:sz w:val="10"/>
                <w:szCs w:val="10"/>
              </w:rPr>
            </w:pPr>
          </w:p>
        </w:tc>
        <w:tc>
          <w:tcPr>
            <w:tcW w:w="1280" w:type="dxa"/>
            <w:gridSpan w:val="2"/>
            <w:vMerge/>
            <w:tcBorders>
              <w:right w:val="single" w:sz="8" w:space="0" w:color="auto"/>
            </w:tcBorders>
            <w:vAlign w:val="bottom"/>
          </w:tcPr>
          <w:p w:rsidR="00692FBF" w:rsidRDefault="00692FBF" w:rsidP="00F55A96">
            <w:pPr>
              <w:pStyle w:val="a4"/>
              <w:rPr>
                <w:sz w:val="10"/>
                <w:szCs w:val="10"/>
              </w:rPr>
            </w:pPr>
          </w:p>
        </w:tc>
        <w:tc>
          <w:tcPr>
            <w:tcW w:w="720" w:type="dxa"/>
            <w:vMerge w:val="restart"/>
            <w:vAlign w:val="bottom"/>
          </w:tcPr>
          <w:p w:rsidR="00692FBF" w:rsidRDefault="00A845AC" w:rsidP="00F55A96">
            <w:pPr>
              <w:pStyle w:val="a4"/>
              <w:rPr>
                <w:sz w:val="20"/>
                <w:szCs w:val="20"/>
              </w:rPr>
            </w:pPr>
            <w:proofErr w:type="gramStart"/>
            <w:r>
              <w:rPr>
                <w:rFonts w:ascii="Times New Roman" w:eastAsia="Times New Roman" w:hAnsi="Times New Roman" w:cs="Times New Roman"/>
              </w:rPr>
              <w:t>(этап</w:t>
            </w:r>
            <w:proofErr w:type="gramEnd"/>
          </w:p>
        </w:tc>
        <w:tc>
          <w:tcPr>
            <w:tcW w:w="1840" w:type="dxa"/>
            <w:gridSpan w:val="2"/>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спортивной</w:t>
            </w:r>
          </w:p>
        </w:tc>
        <w:tc>
          <w:tcPr>
            <w:tcW w:w="156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совершенств</w:t>
            </w:r>
          </w:p>
        </w:tc>
        <w:tc>
          <w:tcPr>
            <w:tcW w:w="156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Этап</w:t>
            </w:r>
          </w:p>
        </w:tc>
        <w:tc>
          <w:tcPr>
            <w:tcW w:w="0" w:type="dxa"/>
            <w:vAlign w:val="bottom"/>
          </w:tcPr>
          <w:p w:rsidR="00692FBF" w:rsidRDefault="00692FBF">
            <w:pPr>
              <w:rPr>
                <w:sz w:val="1"/>
                <w:szCs w:val="1"/>
              </w:rPr>
            </w:pPr>
          </w:p>
        </w:tc>
      </w:tr>
      <w:tr w:rsidR="00692FBF">
        <w:trPr>
          <w:trHeight w:val="152"/>
        </w:trPr>
        <w:tc>
          <w:tcPr>
            <w:tcW w:w="1360" w:type="dxa"/>
            <w:vMerge w:val="restart"/>
            <w:tcBorders>
              <w:lef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Этапный</w:t>
            </w:r>
          </w:p>
        </w:tc>
        <w:tc>
          <w:tcPr>
            <w:tcW w:w="760" w:type="dxa"/>
            <w:tcBorders>
              <w:right w:val="single" w:sz="8" w:space="0" w:color="auto"/>
            </w:tcBorders>
            <w:vAlign w:val="bottom"/>
          </w:tcPr>
          <w:p w:rsidR="00692FBF" w:rsidRDefault="00692FBF" w:rsidP="00F55A96">
            <w:pPr>
              <w:pStyle w:val="a4"/>
              <w:rPr>
                <w:sz w:val="13"/>
                <w:szCs w:val="13"/>
              </w:rPr>
            </w:pPr>
          </w:p>
        </w:tc>
        <w:tc>
          <w:tcPr>
            <w:tcW w:w="2260" w:type="dxa"/>
            <w:gridSpan w:val="3"/>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подготовки</w:t>
            </w:r>
          </w:p>
        </w:tc>
        <w:tc>
          <w:tcPr>
            <w:tcW w:w="720" w:type="dxa"/>
            <w:vMerge/>
            <w:vAlign w:val="bottom"/>
          </w:tcPr>
          <w:p w:rsidR="00692FBF" w:rsidRDefault="00692FBF" w:rsidP="00F55A96">
            <w:pPr>
              <w:pStyle w:val="a4"/>
              <w:rPr>
                <w:sz w:val="13"/>
                <w:szCs w:val="13"/>
              </w:rPr>
            </w:pPr>
          </w:p>
        </w:tc>
        <w:tc>
          <w:tcPr>
            <w:tcW w:w="1840" w:type="dxa"/>
            <w:gridSpan w:val="2"/>
            <w:vMerge/>
            <w:tcBorders>
              <w:right w:val="single" w:sz="8" w:space="0" w:color="auto"/>
            </w:tcBorders>
            <w:vAlign w:val="bottom"/>
          </w:tcPr>
          <w:p w:rsidR="00692FBF" w:rsidRDefault="00692FBF" w:rsidP="00F55A96">
            <w:pPr>
              <w:pStyle w:val="a4"/>
              <w:rPr>
                <w:sz w:val="13"/>
                <w:szCs w:val="13"/>
              </w:rPr>
            </w:pPr>
          </w:p>
        </w:tc>
        <w:tc>
          <w:tcPr>
            <w:tcW w:w="1560" w:type="dxa"/>
            <w:vMerge/>
            <w:tcBorders>
              <w:right w:val="single" w:sz="8" w:space="0" w:color="auto"/>
            </w:tcBorders>
            <w:vAlign w:val="bottom"/>
          </w:tcPr>
          <w:p w:rsidR="00692FBF" w:rsidRDefault="00692FBF" w:rsidP="00F55A96">
            <w:pPr>
              <w:pStyle w:val="a4"/>
              <w:rPr>
                <w:sz w:val="13"/>
                <w:szCs w:val="13"/>
              </w:rPr>
            </w:pPr>
          </w:p>
        </w:tc>
        <w:tc>
          <w:tcPr>
            <w:tcW w:w="1560" w:type="dxa"/>
            <w:vMerge/>
            <w:tcBorders>
              <w:right w:val="single" w:sz="8" w:space="0" w:color="auto"/>
            </w:tcBorders>
            <w:vAlign w:val="bottom"/>
          </w:tcPr>
          <w:p w:rsidR="00692FBF" w:rsidRDefault="00692FBF" w:rsidP="00F55A96">
            <w:pPr>
              <w:pStyle w:val="a4"/>
              <w:rPr>
                <w:sz w:val="13"/>
                <w:szCs w:val="13"/>
              </w:rPr>
            </w:pPr>
          </w:p>
        </w:tc>
        <w:tc>
          <w:tcPr>
            <w:tcW w:w="0" w:type="dxa"/>
            <w:vAlign w:val="bottom"/>
          </w:tcPr>
          <w:p w:rsidR="00692FBF" w:rsidRDefault="00692FBF">
            <w:pPr>
              <w:rPr>
                <w:sz w:val="1"/>
                <w:szCs w:val="1"/>
              </w:rPr>
            </w:pPr>
          </w:p>
        </w:tc>
      </w:tr>
      <w:tr w:rsidR="00692FBF">
        <w:trPr>
          <w:trHeight w:val="165"/>
        </w:trPr>
        <w:tc>
          <w:tcPr>
            <w:tcW w:w="1360" w:type="dxa"/>
            <w:vMerge/>
            <w:tcBorders>
              <w:left w:val="single" w:sz="8" w:space="0" w:color="auto"/>
            </w:tcBorders>
            <w:vAlign w:val="bottom"/>
          </w:tcPr>
          <w:p w:rsidR="00692FBF" w:rsidRDefault="00692FBF" w:rsidP="00F55A96">
            <w:pPr>
              <w:pStyle w:val="a4"/>
              <w:rPr>
                <w:sz w:val="14"/>
                <w:szCs w:val="14"/>
              </w:rPr>
            </w:pPr>
          </w:p>
        </w:tc>
        <w:tc>
          <w:tcPr>
            <w:tcW w:w="760" w:type="dxa"/>
            <w:tcBorders>
              <w:right w:val="single" w:sz="8" w:space="0" w:color="auto"/>
            </w:tcBorders>
            <w:vAlign w:val="bottom"/>
          </w:tcPr>
          <w:p w:rsidR="00692FBF" w:rsidRDefault="00692FBF" w:rsidP="00F55A96">
            <w:pPr>
              <w:pStyle w:val="a4"/>
              <w:rPr>
                <w:sz w:val="14"/>
                <w:szCs w:val="14"/>
              </w:rPr>
            </w:pPr>
          </w:p>
        </w:tc>
        <w:tc>
          <w:tcPr>
            <w:tcW w:w="2260" w:type="dxa"/>
            <w:gridSpan w:val="3"/>
            <w:vMerge/>
            <w:tcBorders>
              <w:right w:val="single" w:sz="8" w:space="0" w:color="auto"/>
            </w:tcBorders>
            <w:vAlign w:val="bottom"/>
          </w:tcPr>
          <w:p w:rsidR="00692FBF" w:rsidRDefault="00692FBF" w:rsidP="00F55A96">
            <w:pPr>
              <w:pStyle w:val="a4"/>
              <w:rPr>
                <w:sz w:val="14"/>
                <w:szCs w:val="14"/>
              </w:rPr>
            </w:pPr>
          </w:p>
        </w:tc>
        <w:tc>
          <w:tcPr>
            <w:tcW w:w="2560" w:type="dxa"/>
            <w:gridSpan w:val="3"/>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специализации)</w:t>
            </w:r>
          </w:p>
        </w:tc>
        <w:tc>
          <w:tcPr>
            <w:tcW w:w="156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ования</w:t>
            </w:r>
          </w:p>
        </w:tc>
        <w:tc>
          <w:tcPr>
            <w:tcW w:w="156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высшего</w:t>
            </w:r>
          </w:p>
        </w:tc>
        <w:tc>
          <w:tcPr>
            <w:tcW w:w="0" w:type="dxa"/>
            <w:vAlign w:val="bottom"/>
          </w:tcPr>
          <w:p w:rsidR="00692FBF" w:rsidRDefault="00692FBF">
            <w:pPr>
              <w:rPr>
                <w:sz w:val="1"/>
                <w:szCs w:val="1"/>
              </w:rPr>
            </w:pPr>
          </w:p>
        </w:tc>
      </w:tr>
      <w:tr w:rsidR="00692FBF">
        <w:trPr>
          <w:trHeight w:val="108"/>
        </w:trPr>
        <w:tc>
          <w:tcPr>
            <w:tcW w:w="1360" w:type="dxa"/>
            <w:vMerge w:val="restart"/>
            <w:tcBorders>
              <w:lef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норматив</w:t>
            </w:r>
          </w:p>
        </w:tc>
        <w:tc>
          <w:tcPr>
            <w:tcW w:w="760" w:type="dxa"/>
            <w:tcBorders>
              <w:right w:val="single" w:sz="8" w:space="0" w:color="auto"/>
            </w:tcBorders>
            <w:vAlign w:val="bottom"/>
          </w:tcPr>
          <w:p w:rsidR="00692FBF" w:rsidRDefault="00692FBF" w:rsidP="00F55A96">
            <w:pPr>
              <w:pStyle w:val="a4"/>
              <w:rPr>
                <w:sz w:val="9"/>
                <w:szCs w:val="9"/>
              </w:rPr>
            </w:pPr>
          </w:p>
        </w:tc>
        <w:tc>
          <w:tcPr>
            <w:tcW w:w="980" w:type="dxa"/>
            <w:tcBorders>
              <w:bottom w:val="single" w:sz="8" w:space="0" w:color="auto"/>
            </w:tcBorders>
            <w:vAlign w:val="bottom"/>
          </w:tcPr>
          <w:p w:rsidR="00692FBF" w:rsidRDefault="00692FBF" w:rsidP="00F55A96">
            <w:pPr>
              <w:pStyle w:val="a4"/>
              <w:rPr>
                <w:sz w:val="9"/>
                <w:szCs w:val="9"/>
              </w:rPr>
            </w:pPr>
          </w:p>
        </w:tc>
        <w:tc>
          <w:tcPr>
            <w:tcW w:w="140" w:type="dxa"/>
            <w:tcBorders>
              <w:bottom w:val="single" w:sz="8" w:space="0" w:color="auto"/>
            </w:tcBorders>
            <w:vAlign w:val="bottom"/>
          </w:tcPr>
          <w:p w:rsidR="00692FBF" w:rsidRDefault="00692FBF" w:rsidP="00F55A96">
            <w:pPr>
              <w:pStyle w:val="a4"/>
              <w:rPr>
                <w:sz w:val="9"/>
                <w:szCs w:val="9"/>
              </w:rPr>
            </w:pPr>
          </w:p>
        </w:tc>
        <w:tc>
          <w:tcPr>
            <w:tcW w:w="1140" w:type="dxa"/>
            <w:tcBorders>
              <w:bottom w:val="single" w:sz="8" w:space="0" w:color="auto"/>
              <w:right w:val="single" w:sz="8" w:space="0" w:color="auto"/>
            </w:tcBorders>
            <w:vAlign w:val="bottom"/>
          </w:tcPr>
          <w:p w:rsidR="00692FBF" w:rsidRDefault="00692FBF" w:rsidP="00F55A96">
            <w:pPr>
              <w:pStyle w:val="a4"/>
              <w:rPr>
                <w:sz w:val="9"/>
                <w:szCs w:val="9"/>
              </w:rPr>
            </w:pPr>
          </w:p>
        </w:tc>
        <w:tc>
          <w:tcPr>
            <w:tcW w:w="2560" w:type="dxa"/>
            <w:gridSpan w:val="3"/>
            <w:vMerge/>
            <w:tcBorders>
              <w:bottom w:val="single" w:sz="8" w:space="0" w:color="auto"/>
              <w:right w:val="single" w:sz="8" w:space="0" w:color="auto"/>
            </w:tcBorders>
            <w:vAlign w:val="bottom"/>
          </w:tcPr>
          <w:p w:rsidR="00692FBF" w:rsidRDefault="00692FBF" w:rsidP="00F55A96">
            <w:pPr>
              <w:pStyle w:val="a4"/>
              <w:rPr>
                <w:sz w:val="9"/>
                <w:szCs w:val="9"/>
              </w:rPr>
            </w:pPr>
          </w:p>
        </w:tc>
        <w:tc>
          <w:tcPr>
            <w:tcW w:w="1560" w:type="dxa"/>
            <w:vMerge/>
            <w:tcBorders>
              <w:right w:val="single" w:sz="8" w:space="0" w:color="auto"/>
            </w:tcBorders>
            <w:vAlign w:val="bottom"/>
          </w:tcPr>
          <w:p w:rsidR="00692FBF" w:rsidRDefault="00692FBF" w:rsidP="00F55A96">
            <w:pPr>
              <w:pStyle w:val="a4"/>
              <w:rPr>
                <w:sz w:val="9"/>
                <w:szCs w:val="9"/>
              </w:rPr>
            </w:pPr>
          </w:p>
        </w:tc>
        <w:tc>
          <w:tcPr>
            <w:tcW w:w="1560" w:type="dxa"/>
            <w:vMerge/>
            <w:tcBorders>
              <w:right w:val="single" w:sz="8" w:space="0" w:color="auto"/>
            </w:tcBorders>
            <w:vAlign w:val="bottom"/>
          </w:tcPr>
          <w:p w:rsidR="00692FBF" w:rsidRDefault="00692FBF" w:rsidP="00F55A96">
            <w:pPr>
              <w:pStyle w:val="a4"/>
              <w:rPr>
                <w:sz w:val="9"/>
                <w:szCs w:val="9"/>
              </w:rPr>
            </w:pPr>
          </w:p>
        </w:tc>
        <w:tc>
          <w:tcPr>
            <w:tcW w:w="0" w:type="dxa"/>
            <w:vAlign w:val="bottom"/>
          </w:tcPr>
          <w:p w:rsidR="00692FBF" w:rsidRDefault="00692FBF">
            <w:pPr>
              <w:rPr>
                <w:sz w:val="1"/>
                <w:szCs w:val="1"/>
              </w:rPr>
            </w:pPr>
          </w:p>
        </w:tc>
      </w:tr>
      <w:tr w:rsidR="00692FBF">
        <w:trPr>
          <w:trHeight w:val="148"/>
        </w:trPr>
        <w:tc>
          <w:tcPr>
            <w:tcW w:w="1360" w:type="dxa"/>
            <w:vMerge/>
            <w:tcBorders>
              <w:left w:val="single" w:sz="8" w:space="0" w:color="auto"/>
            </w:tcBorders>
            <w:vAlign w:val="bottom"/>
          </w:tcPr>
          <w:p w:rsidR="00692FBF" w:rsidRDefault="00692FBF" w:rsidP="00F55A96">
            <w:pPr>
              <w:pStyle w:val="a4"/>
              <w:rPr>
                <w:sz w:val="12"/>
                <w:szCs w:val="12"/>
              </w:rPr>
            </w:pPr>
          </w:p>
        </w:tc>
        <w:tc>
          <w:tcPr>
            <w:tcW w:w="760" w:type="dxa"/>
            <w:tcBorders>
              <w:right w:val="single" w:sz="8" w:space="0" w:color="auto"/>
            </w:tcBorders>
            <w:vAlign w:val="bottom"/>
          </w:tcPr>
          <w:p w:rsidR="00692FBF" w:rsidRDefault="00692FBF" w:rsidP="00F55A96">
            <w:pPr>
              <w:pStyle w:val="a4"/>
              <w:rPr>
                <w:sz w:val="12"/>
                <w:szCs w:val="12"/>
              </w:rPr>
            </w:pPr>
          </w:p>
        </w:tc>
        <w:tc>
          <w:tcPr>
            <w:tcW w:w="980" w:type="dxa"/>
            <w:vMerge w:val="restart"/>
            <w:vAlign w:val="bottom"/>
          </w:tcPr>
          <w:p w:rsidR="00692FBF" w:rsidRDefault="00A845AC" w:rsidP="00F55A96">
            <w:pPr>
              <w:pStyle w:val="a4"/>
              <w:rPr>
                <w:sz w:val="20"/>
                <w:szCs w:val="20"/>
              </w:rPr>
            </w:pPr>
            <w:r>
              <w:rPr>
                <w:rFonts w:ascii="Times New Roman" w:eastAsia="Times New Roman" w:hAnsi="Times New Roman" w:cs="Times New Roman"/>
              </w:rPr>
              <w:t>До года</w:t>
            </w:r>
          </w:p>
        </w:tc>
        <w:tc>
          <w:tcPr>
            <w:tcW w:w="140" w:type="dxa"/>
            <w:tcBorders>
              <w:right w:val="single" w:sz="8" w:space="0" w:color="auto"/>
            </w:tcBorders>
            <w:vAlign w:val="bottom"/>
          </w:tcPr>
          <w:p w:rsidR="00692FBF" w:rsidRDefault="00692FBF" w:rsidP="00F55A96">
            <w:pPr>
              <w:pStyle w:val="a4"/>
              <w:rPr>
                <w:sz w:val="12"/>
                <w:szCs w:val="12"/>
              </w:rPr>
            </w:pPr>
          </w:p>
        </w:tc>
        <w:tc>
          <w:tcPr>
            <w:tcW w:w="114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Свыше</w:t>
            </w:r>
          </w:p>
        </w:tc>
        <w:tc>
          <w:tcPr>
            <w:tcW w:w="720" w:type="dxa"/>
            <w:vMerge w:val="restart"/>
            <w:vAlign w:val="bottom"/>
          </w:tcPr>
          <w:p w:rsidR="00692FBF" w:rsidRDefault="00A845AC" w:rsidP="00F55A96">
            <w:pPr>
              <w:pStyle w:val="a4"/>
              <w:rPr>
                <w:sz w:val="20"/>
                <w:szCs w:val="20"/>
              </w:rPr>
            </w:pPr>
            <w:r>
              <w:rPr>
                <w:rFonts w:ascii="Times New Roman" w:eastAsia="Times New Roman" w:hAnsi="Times New Roman" w:cs="Times New Roman"/>
              </w:rPr>
              <w:t>До</w:t>
            </w:r>
          </w:p>
        </w:tc>
        <w:tc>
          <w:tcPr>
            <w:tcW w:w="70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двух</w:t>
            </w:r>
          </w:p>
        </w:tc>
        <w:tc>
          <w:tcPr>
            <w:tcW w:w="114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Свыше</w:t>
            </w:r>
          </w:p>
        </w:tc>
        <w:tc>
          <w:tcPr>
            <w:tcW w:w="156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спортивного</w:t>
            </w:r>
          </w:p>
        </w:tc>
        <w:tc>
          <w:tcPr>
            <w:tcW w:w="156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мастерства</w:t>
            </w:r>
          </w:p>
        </w:tc>
        <w:tc>
          <w:tcPr>
            <w:tcW w:w="0" w:type="dxa"/>
            <w:vAlign w:val="bottom"/>
          </w:tcPr>
          <w:p w:rsidR="00692FBF" w:rsidRDefault="00692FBF">
            <w:pPr>
              <w:rPr>
                <w:sz w:val="1"/>
                <w:szCs w:val="1"/>
              </w:rPr>
            </w:pPr>
          </w:p>
        </w:tc>
      </w:tr>
      <w:tr w:rsidR="00692FBF">
        <w:trPr>
          <w:trHeight w:val="144"/>
        </w:trPr>
        <w:tc>
          <w:tcPr>
            <w:tcW w:w="1360" w:type="dxa"/>
            <w:tcBorders>
              <w:left w:val="single" w:sz="8" w:space="0" w:color="auto"/>
            </w:tcBorders>
            <w:vAlign w:val="bottom"/>
          </w:tcPr>
          <w:p w:rsidR="00692FBF" w:rsidRDefault="00692FBF" w:rsidP="00F55A96">
            <w:pPr>
              <w:pStyle w:val="a4"/>
              <w:rPr>
                <w:sz w:val="12"/>
                <w:szCs w:val="12"/>
              </w:rPr>
            </w:pPr>
          </w:p>
        </w:tc>
        <w:tc>
          <w:tcPr>
            <w:tcW w:w="760" w:type="dxa"/>
            <w:tcBorders>
              <w:right w:val="single" w:sz="8" w:space="0" w:color="auto"/>
            </w:tcBorders>
            <w:vAlign w:val="bottom"/>
          </w:tcPr>
          <w:p w:rsidR="00692FBF" w:rsidRDefault="00692FBF" w:rsidP="00F55A96">
            <w:pPr>
              <w:pStyle w:val="a4"/>
              <w:rPr>
                <w:sz w:val="12"/>
                <w:szCs w:val="12"/>
              </w:rPr>
            </w:pPr>
          </w:p>
        </w:tc>
        <w:tc>
          <w:tcPr>
            <w:tcW w:w="980" w:type="dxa"/>
            <w:vMerge/>
            <w:vAlign w:val="bottom"/>
          </w:tcPr>
          <w:p w:rsidR="00692FBF" w:rsidRDefault="00692FBF" w:rsidP="00F55A96">
            <w:pPr>
              <w:pStyle w:val="a4"/>
              <w:rPr>
                <w:sz w:val="12"/>
                <w:szCs w:val="12"/>
              </w:rPr>
            </w:pPr>
          </w:p>
        </w:tc>
        <w:tc>
          <w:tcPr>
            <w:tcW w:w="140" w:type="dxa"/>
            <w:tcBorders>
              <w:right w:val="single" w:sz="8" w:space="0" w:color="auto"/>
            </w:tcBorders>
            <w:vAlign w:val="bottom"/>
          </w:tcPr>
          <w:p w:rsidR="00692FBF" w:rsidRDefault="00692FBF" w:rsidP="00F55A96">
            <w:pPr>
              <w:pStyle w:val="a4"/>
              <w:rPr>
                <w:sz w:val="12"/>
                <w:szCs w:val="12"/>
              </w:rPr>
            </w:pPr>
          </w:p>
        </w:tc>
        <w:tc>
          <w:tcPr>
            <w:tcW w:w="1140" w:type="dxa"/>
            <w:vMerge/>
            <w:tcBorders>
              <w:right w:val="single" w:sz="8" w:space="0" w:color="auto"/>
            </w:tcBorders>
            <w:vAlign w:val="bottom"/>
          </w:tcPr>
          <w:p w:rsidR="00692FBF" w:rsidRDefault="00692FBF" w:rsidP="00F55A96">
            <w:pPr>
              <w:pStyle w:val="a4"/>
              <w:rPr>
                <w:sz w:val="12"/>
                <w:szCs w:val="12"/>
              </w:rPr>
            </w:pPr>
          </w:p>
        </w:tc>
        <w:tc>
          <w:tcPr>
            <w:tcW w:w="720" w:type="dxa"/>
            <w:vMerge/>
            <w:vAlign w:val="bottom"/>
          </w:tcPr>
          <w:p w:rsidR="00692FBF" w:rsidRDefault="00692FBF" w:rsidP="00F55A96">
            <w:pPr>
              <w:pStyle w:val="a4"/>
              <w:rPr>
                <w:sz w:val="12"/>
                <w:szCs w:val="12"/>
              </w:rPr>
            </w:pPr>
          </w:p>
        </w:tc>
        <w:tc>
          <w:tcPr>
            <w:tcW w:w="700" w:type="dxa"/>
            <w:vMerge/>
            <w:tcBorders>
              <w:right w:val="single" w:sz="8" w:space="0" w:color="auto"/>
            </w:tcBorders>
            <w:vAlign w:val="bottom"/>
          </w:tcPr>
          <w:p w:rsidR="00692FBF" w:rsidRDefault="00692FBF" w:rsidP="00F55A96">
            <w:pPr>
              <w:pStyle w:val="a4"/>
              <w:rPr>
                <w:sz w:val="12"/>
                <w:szCs w:val="12"/>
              </w:rPr>
            </w:pPr>
          </w:p>
        </w:tc>
        <w:tc>
          <w:tcPr>
            <w:tcW w:w="1140" w:type="dxa"/>
            <w:vMerge/>
            <w:tcBorders>
              <w:right w:val="single" w:sz="8" w:space="0" w:color="auto"/>
            </w:tcBorders>
            <w:vAlign w:val="bottom"/>
          </w:tcPr>
          <w:p w:rsidR="00692FBF" w:rsidRDefault="00692FBF" w:rsidP="00F55A96">
            <w:pPr>
              <w:pStyle w:val="a4"/>
              <w:rPr>
                <w:sz w:val="12"/>
                <w:szCs w:val="12"/>
              </w:rPr>
            </w:pPr>
          </w:p>
        </w:tc>
        <w:tc>
          <w:tcPr>
            <w:tcW w:w="1560" w:type="dxa"/>
            <w:vMerge/>
            <w:tcBorders>
              <w:right w:val="single" w:sz="8" w:space="0" w:color="auto"/>
            </w:tcBorders>
            <w:vAlign w:val="bottom"/>
          </w:tcPr>
          <w:p w:rsidR="00692FBF" w:rsidRDefault="00692FBF" w:rsidP="00F55A96">
            <w:pPr>
              <w:pStyle w:val="a4"/>
              <w:rPr>
                <w:sz w:val="12"/>
                <w:szCs w:val="12"/>
              </w:rPr>
            </w:pPr>
          </w:p>
        </w:tc>
        <w:tc>
          <w:tcPr>
            <w:tcW w:w="1560" w:type="dxa"/>
            <w:vMerge/>
            <w:tcBorders>
              <w:right w:val="single" w:sz="8" w:space="0" w:color="auto"/>
            </w:tcBorders>
            <w:vAlign w:val="bottom"/>
          </w:tcPr>
          <w:p w:rsidR="00692FBF" w:rsidRDefault="00692FBF" w:rsidP="00F55A96">
            <w:pPr>
              <w:pStyle w:val="a4"/>
              <w:rPr>
                <w:sz w:val="12"/>
                <w:szCs w:val="12"/>
              </w:rPr>
            </w:pPr>
          </w:p>
        </w:tc>
        <w:tc>
          <w:tcPr>
            <w:tcW w:w="0" w:type="dxa"/>
            <w:vAlign w:val="bottom"/>
          </w:tcPr>
          <w:p w:rsidR="00692FBF" w:rsidRDefault="00692FBF">
            <w:pPr>
              <w:rPr>
                <w:sz w:val="1"/>
                <w:szCs w:val="1"/>
              </w:rPr>
            </w:pPr>
          </w:p>
        </w:tc>
      </w:tr>
      <w:tr w:rsidR="00692FBF">
        <w:trPr>
          <w:trHeight w:val="139"/>
        </w:trPr>
        <w:tc>
          <w:tcPr>
            <w:tcW w:w="1360" w:type="dxa"/>
            <w:tcBorders>
              <w:left w:val="single" w:sz="8" w:space="0" w:color="auto"/>
            </w:tcBorders>
            <w:vAlign w:val="bottom"/>
          </w:tcPr>
          <w:p w:rsidR="00692FBF" w:rsidRDefault="00692FBF" w:rsidP="00F55A96">
            <w:pPr>
              <w:pStyle w:val="a4"/>
              <w:rPr>
                <w:sz w:val="12"/>
                <w:szCs w:val="12"/>
              </w:rPr>
            </w:pPr>
          </w:p>
        </w:tc>
        <w:tc>
          <w:tcPr>
            <w:tcW w:w="760" w:type="dxa"/>
            <w:tcBorders>
              <w:right w:val="single" w:sz="8" w:space="0" w:color="auto"/>
            </w:tcBorders>
            <w:vAlign w:val="bottom"/>
          </w:tcPr>
          <w:p w:rsidR="00692FBF" w:rsidRDefault="00692FBF" w:rsidP="00F55A96">
            <w:pPr>
              <w:pStyle w:val="a4"/>
              <w:rPr>
                <w:sz w:val="12"/>
                <w:szCs w:val="12"/>
              </w:rPr>
            </w:pPr>
          </w:p>
        </w:tc>
        <w:tc>
          <w:tcPr>
            <w:tcW w:w="980" w:type="dxa"/>
            <w:vMerge/>
            <w:vAlign w:val="bottom"/>
          </w:tcPr>
          <w:p w:rsidR="00692FBF" w:rsidRDefault="00692FBF" w:rsidP="00F55A96">
            <w:pPr>
              <w:pStyle w:val="a4"/>
              <w:rPr>
                <w:sz w:val="12"/>
                <w:szCs w:val="12"/>
              </w:rPr>
            </w:pPr>
          </w:p>
        </w:tc>
        <w:tc>
          <w:tcPr>
            <w:tcW w:w="140" w:type="dxa"/>
            <w:tcBorders>
              <w:right w:val="single" w:sz="8" w:space="0" w:color="auto"/>
            </w:tcBorders>
            <w:vAlign w:val="bottom"/>
          </w:tcPr>
          <w:p w:rsidR="00692FBF" w:rsidRDefault="00692FBF" w:rsidP="00F55A96">
            <w:pPr>
              <w:pStyle w:val="a4"/>
              <w:rPr>
                <w:sz w:val="12"/>
                <w:szCs w:val="12"/>
              </w:rPr>
            </w:pPr>
          </w:p>
        </w:tc>
        <w:tc>
          <w:tcPr>
            <w:tcW w:w="114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года</w:t>
            </w:r>
          </w:p>
        </w:tc>
        <w:tc>
          <w:tcPr>
            <w:tcW w:w="720" w:type="dxa"/>
            <w:vMerge w:val="restart"/>
            <w:vAlign w:val="bottom"/>
          </w:tcPr>
          <w:p w:rsidR="00692FBF" w:rsidRDefault="00A845AC" w:rsidP="00F55A96">
            <w:pPr>
              <w:pStyle w:val="a4"/>
              <w:rPr>
                <w:sz w:val="20"/>
                <w:szCs w:val="20"/>
              </w:rPr>
            </w:pPr>
            <w:r>
              <w:rPr>
                <w:rFonts w:ascii="Times New Roman" w:eastAsia="Times New Roman" w:hAnsi="Times New Roman" w:cs="Times New Roman"/>
              </w:rPr>
              <w:t>лет</w:t>
            </w:r>
          </w:p>
        </w:tc>
        <w:tc>
          <w:tcPr>
            <w:tcW w:w="700" w:type="dxa"/>
            <w:tcBorders>
              <w:right w:val="single" w:sz="8" w:space="0" w:color="auto"/>
            </w:tcBorders>
            <w:vAlign w:val="bottom"/>
          </w:tcPr>
          <w:p w:rsidR="00692FBF" w:rsidRDefault="00692FBF" w:rsidP="00F55A96">
            <w:pPr>
              <w:pStyle w:val="a4"/>
              <w:rPr>
                <w:sz w:val="12"/>
                <w:szCs w:val="12"/>
              </w:rPr>
            </w:pPr>
          </w:p>
        </w:tc>
        <w:tc>
          <w:tcPr>
            <w:tcW w:w="114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двух лет</w:t>
            </w:r>
          </w:p>
        </w:tc>
        <w:tc>
          <w:tcPr>
            <w:tcW w:w="156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мастерства</w:t>
            </w:r>
          </w:p>
        </w:tc>
        <w:tc>
          <w:tcPr>
            <w:tcW w:w="1560" w:type="dxa"/>
            <w:tcBorders>
              <w:right w:val="single" w:sz="8" w:space="0" w:color="auto"/>
            </w:tcBorders>
            <w:vAlign w:val="bottom"/>
          </w:tcPr>
          <w:p w:rsidR="00692FBF" w:rsidRDefault="00692FBF" w:rsidP="00F55A96">
            <w:pPr>
              <w:pStyle w:val="a4"/>
              <w:rPr>
                <w:sz w:val="12"/>
                <w:szCs w:val="12"/>
              </w:rPr>
            </w:pPr>
          </w:p>
        </w:tc>
        <w:tc>
          <w:tcPr>
            <w:tcW w:w="0" w:type="dxa"/>
            <w:vAlign w:val="bottom"/>
          </w:tcPr>
          <w:p w:rsidR="00692FBF" w:rsidRDefault="00692FBF">
            <w:pPr>
              <w:rPr>
                <w:sz w:val="1"/>
                <w:szCs w:val="1"/>
              </w:rPr>
            </w:pPr>
          </w:p>
        </w:tc>
      </w:tr>
      <w:tr w:rsidR="00692FBF">
        <w:trPr>
          <w:trHeight w:val="137"/>
        </w:trPr>
        <w:tc>
          <w:tcPr>
            <w:tcW w:w="1360" w:type="dxa"/>
            <w:tcBorders>
              <w:left w:val="single" w:sz="8" w:space="0" w:color="auto"/>
            </w:tcBorders>
            <w:vAlign w:val="bottom"/>
          </w:tcPr>
          <w:p w:rsidR="00692FBF" w:rsidRDefault="00692FBF" w:rsidP="00F55A96">
            <w:pPr>
              <w:pStyle w:val="a4"/>
              <w:rPr>
                <w:sz w:val="11"/>
                <w:szCs w:val="11"/>
              </w:rPr>
            </w:pPr>
          </w:p>
        </w:tc>
        <w:tc>
          <w:tcPr>
            <w:tcW w:w="760" w:type="dxa"/>
            <w:tcBorders>
              <w:right w:val="single" w:sz="8" w:space="0" w:color="auto"/>
            </w:tcBorders>
            <w:vAlign w:val="bottom"/>
          </w:tcPr>
          <w:p w:rsidR="00692FBF" w:rsidRDefault="00692FBF" w:rsidP="00F55A96">
            <w:pPr>
              <w:pStyle w:val="a4"/>
              <w:rPr>
                <w:sz w:val="11"/>
                <w:szCs w:val="11"/>
              </w:rPr>
            </w:pPr>
          </w:p>
        </w:tc>
        <w:tc>
          <w:tcPr>
            <w:tcW w:w="980" w:type="dxa"/>
            <w:vAlign w:val="bottom"/>
          </w:tcPr>
          <w:p w:rsidR="00692FBF" w:rsidRDefault="00692FBF" w:rsidP="00F55A96">
            <w:pPr>
              <w:pStyle w:val="a4"/>
              <w:rPr>
                <w:sz w:val="11"/>
                <w:szCs w:val="11"/>
              </w:rPr>
            </w:pPr>
          </w:p>
        </w:tc>
        <w:tc>
          <w:tcPr>
            <w:tcW w:w="140" w:type="dxa"/>
            <w:tcBorders>
              <w:right w:val="single" w:sz="8" w:space="0" w:color="auto"/>
            </w:tcBorders>
            <w:vAlign w:val="bottom"/>
          </w:tcPr>
          <w:p w:rsidR="00692FBF" w:rsidRDefault="00692FBF" w:rsidP="00F55A96">
            <w:pPr>
              <w:pStyle w:val="a4"/>
              <w:rPr>
                <w:sz w:val="11"/>
                <w:szCs w:val="11"/>
              </w:rPr>
            </w:pPr>
          </w:p>
        </w:tc>
        <w:tc>
          <w:tcPr>
            <w:tcW w:w="1140" w:type="dxa"/>
            <w:vMerge/>
            <w:tcBorders>
              <w:right w:val="single" w:sz="8" w:space="0" w:color="auto"/>
            </w:tcBorders>
            <w:vAlign w:val="bottom"/>
          </w:tcPr>
          <w:p w:rsidR="00692FBF" w:rsidRDefault="00692FBF" w:rsidP="00F55A96">
            <w:pPr>
              <w:pStyle w:val="a4"/>
              <w:rPr>
                <w:sz w:val="11"/>
                <w:szCs w:val="11"/>
              </w:rPr>
            </w:pPr>
          </w:p>
        </w:tc>
        <w:tc>
          <w:tcPr>
            <w:tcW w:w="720" w:type="dxa"/>
            <w:vMerge/>
            <w:vAlign w:val="bottom"/>
          </w:tcPr>
          <w:p w:rsidR="00692FBF" w:rsidRDefault="00692FBF" w:rsidP="00F55A96">
            <w:pPr>
              <w:pStyle w:val="a4"/>
              <w:rPr>
                <w:sz w:val="11"/>
                <w:szCs w:val="11"/>
              </w:rPr>
            </w:pPr>
          </w:p>
        </w:tc>
        <w:tc>
          <w:tcPr>
            <w:tcW w:w="700" w:type="dxa"/>
            <w:tcBorders>
              <w:right w:val="single" w:sz="8" w:space="0" w:color="auto"/>
            </w:tcBorders>
            <w:vAlign w:val="bottom"/>
          </w:tcPr>
          <w:p w:rsidR="00692FBF" w:rsidRDefault="00692FBF" w:rsidP="00F55A96">
            <w:pPr>
              <w:pStyle w:val="a4"/>
              <w:rPr>
                <w:sz w:val="11"/>
                <w:szCs w:val="11"/>
              </w:rPr>
            </w:pPr>
          </w:p>
        </w:tc>
        <w:tc>
          <w:tcPr>
            <w:tcW w:w="1140" w:type="dxa"/>
            <w:vMerge/>
            <w:tcBorders>
              <w:right w:val="single" w:sz="8" w:space="0" w:color="auto"/>
            </w:tcBorders>
            <w:vAlign w:val="bottom"/>
          </w:tcPr>
          <w:p w:rsidR="00692FBF" w:rsidRDefault="00692FBF" w:rsidP="00F55A96">
            <w:pPr>
              <w:pStyle w:val="a4"/>
              <w:rPr>
                <w:sz w:val="11"/>
                <w:szCs w:val="11"/>
              </w:rPr>
            </w:pPr>
          </w:p>
        </w:tc>
        <w:tc>
          <w:tcPr>
            <w:tcW w:w="1560" w:type="dxa"/>
            <w:vMerge/>
            <w:tcBorders>
              <w:right w:val="single" w:sz="8" w:space="0" w:color="auto"/>
            </w:tcBorders>
            <w:vAlign w:val="bottom"/>
          </w:tcPr>
          <w:p w:rsidR="00692FBF" w:rsidRDefault="00692FBF" w:rsidP="00F55A96">
            <w:pPr>
              <w:pStyle w:val="a4"/>
              <w:rPr>
                <w:sz w:val="11"/>
                <w:szCs w:val="11"/>
              </w:rPr>
            </w:pPr>
          </w:p>
        </w:tc>
        <w:tc>
          <w:tcPr>
            <w:tcW w:w="1560" w:type="dxa"/>
            <w:tcBorders>
              <w:right w:val="single" w:sz="8" w:space="0" w:color="auto"/>
            </w:tcBorders>
            <w:vAlign w:val="bottom"/>
          </w:tcPr>
          <w:p w:rsidR="00692FBF" w:rsidRDefault="00692FBF" w:rsidP="00F55A96">
            <w:pPr>
              <w:pStyle w:val="a4"/>
              <w:rPr>
                <w:sz w:val="11"/>
                <w:szCs w:val="11"/>
              </w:rPr>
            </w:pPr>
          </w:p>
        </w:tc>
        <w:tc>
          <w:tcPr>
            <w:tcW w:w="0" w:type="dxa"/>
            <w:vAlign w:val="bottom"/>
          </w:tcPr>
          <w:p w:rsidR="00692FBF" w:rsidRDefault="00692FBF">
            <w:pPr>
              <w:rPr>
                <w:sz w:val="1"/>
                <w:szCs w:val="1"/>
              </w:rPr>
            </w:pPr>
          </w:p>
        </w:tc>
      </w:tr>
      <w:tr w:rsidR="00692FBF">
        <w:trPr>
          <w:trHeight w:val="46"/>
        </w:trPr>
        <w:tc>
          <w:tcPr>
            <w:tcW w:w="2120" w:type="dxa"/>
            <w:gridSpan w:val="2"/>
            <w:tcBorders>
              <w:left w:val="single" w:sz="8" w:space="0" w:color="auto"/>
              <w:bottom w:val="single" w:sz="8" w:space="0" w:color="auto"/>
              <w:right w:val="single" w:sz="8" w:space="0" w:color="auto"/>
            </w:tcBorders>
            <w:vAlign w:val="bottom"/>
          </w:tcPr>
          <w:p w:rsidR="00692FBF" w:rsidRDefault="00692FBF" w:rsidP="00F55A96">
            <w:pPr>
              <w:pStyle w:val="a4"/>
              <w:rPr>
                <w:sz w:val="4"/>
                <w:szCs w:val="4"/>
              </w:rPr>
            </w:pPr>
          </w:p>
        </w:tc>
        <w:tc>
          <w:tcPr>
            <w:tcW w:w="980" w:type="dxa"/>
            <w:tcBorders>
              <w:bottom w:val="single" w:sz="8" w:space="0" w:color="auto"/>
            </w:tcBorders>
            <w:vAlign w:val="bottom"/>
          </w:tcPr>
          <w:p w:rsidR="00692FBF" w:rsidRDefault="00692FBF" w:rsidP="00F55A96">
            <w:pPr>
              <w:pStyle w:val="a4"/>
              <w:rPr>
                <w:sz w:val="4"/>
                <w:szCs w:val="4"/>
              </w:rPr>
            </w:pPr>
          </w:p>
        </w:tc>
        <w:tc>
          <w:tcPr>
            <w:tcW w:w="140" w:type="dxa"/>
            <w:tcBorders>
              <w:bottom w:val="single" w:sz="8" w:space="0" w:color="auto"/>
              <w:right w:val="single" w:sz="8" w:space="0" w:color="auto"/>
            </w:tcBorders>
            <w:vAlign w:val="bottom"/>
          </w:tcPr>
          <w:p w:rsidR="00692FBF" w:rsidRDefault="00692FBF" w:rsidP="00F55A96">
            <w:pPr>
              <w:pStyle w:val="a4"/>
              <w:rPr>
                <w:sz w:val="4"/>
                <w:szCs w:val="4"/>
              </w:rPr>
            </w:pPr>
          </w:p>
        </w:tc>
        <w:tc>
          <w:tcPr>
            <w:tcW w:w="1140" w:type="dxa"/>
            <w:tcBorders>
              <w:bottom w:val="single" w:sz="8" w:space="0" w:color="auto"/>
              <w:right w:val="single" w:sz="8" w:space="0" w:color="auto"/>
            </w:tcBorders>
            <w:vAlign w:val="bottom"/>
          </w:tcPr>
          <w:p w:rsidR="00692FBF" w:rsidRDefault="00692FBF" w:rsidP="00F55A96">
            <w:pPr>
              <w:pStyle w:val="a4"/>
              <w:rPr>
                <w:sz w:val="4"/>
                <w:szCs w:val="4"/>
              </w:rPr>
            </w:pPr>
          </w:p>
        </w:tc>
        <w:tc>
          <w:tcPr>
            <w:tcW w:w="720" w:type="dxa"/>
            <w:tcBorders>
              <w:bottom w:val="single" w:sz="8" w:space="0" w:color="auto"/>
            </w:tcBorders>
            <w:vAlign w:val="bottom"/>
          </w:tcPr>
          <w:p w:rsidR="00692FBF" w:rsidRDefault="00692FBF" w:rsidP="00F55A96">
            <w:pPr>
              <w:pStyle w:val="a4"/>
              <w:rPr>
                <w:sz w:val="4"/>
                <w:szCs w:val="4"/>
              </w:rPr>
            </w:pPr>
          </w:p>
        </w:tc>
        <w:tc>
          <w:tcPr>
            <w:tcW w:w="700" w:type="dxa"/>
            <w:tcBorders>
              <w:bottom w:val="single" w:sz="8" w:space="0" w:color="auto"/>
              <w:right w:val="single" w:sz="8" w:space="0" w:color="auto"/>
            </w:tcBorders>
            <w:vAlign w:val="bottom"/>
          </w:tcPr>
          <w:p w:rsidR="00692FBF" w:rsidRDefault="00692FBF" w:rsidP="00F55A96">
            <w:pPr>
              <w:pStyle w:val="a4"/>
              <w:rPr>
                <w:sz w:val="4"/>
                <w:szCs w:val="4"/>
              </w:rPr>
            </w:pPr>
          </w:p>
        </w:tc>
        <w:tc>
          <w:tcPr>
            <w:tcW w:w="1140" w:type="dxa"/>
            <w:tcBorders>
              <w:bottom w:val="single" w:sz="8" w:space="0" w:color="auto"/>
              <w:right w:val="single" w:sz="8" w:space="0" w:color="auto"/>
            </w:tcBorders>
            <w:vAlign w:val="bottom"/>
          </w:tcPr>
          <w:p w:rsidR="00692FBF" w:rsidRDefault="00692FBF" w:rsidP="00F55A96">
            <w:pPr>
              <w:pStyle w:val="a4"/>
              <w:rPr>
                <w:sz w:val="4"/>
                <w:szCs w:val="4"/>
              </w:rPr>
            </w:pPr>
          </w:p>
        </w:tc>
        <w:tc>
          <w:tcPr>
            <w:tcW w:w="1560" w:type="dxa"/>
            <w:tcBorders>
              <w:bottom w:val="single" w:sz="8" w:space="0" w:color="auto"/>
              <w:right w:val="single" w:sz="8" w:space="0" w:color="auto"/>
            </w:tcBorders>
            <w:vAlign w:val="bottom"/>
          </w:tcPr>
          <w:p w:rsidR="00692FBF" w:rsidRDefault="00692FBF" w:rsidP="00F55A96">
            <w:pPr>
              <w:pStyle w:val="a4"/>
              <w:rPr>
                <w:sz w:val="4"/>
                <w:szCs w:val="4"/>
              </w:rPr>
            </w:pPr>
          </w:p>
        </w:tc>
        <w:tc>
          <w:tcPr>
            <w:tcW w:w="1560" w:type="dxa"/>
            <w:tcBorders>
              <w:bottom w:val="single" w:sz="8" w:space="0" w:color="auto"/>
              <w:right w:val="single" w:sz="8" w:space="0" w:color="auto"/>
            </w:tcBorders>
            <w:vAlign w:val="bottom"/>
          </w:tcPr>
          <w:p w:rsidR="00692FBF" w:rsidRDefault="00692FBF" w:rsidP="00F55A96">
            <w:pPr>
              <w:pStyle w:val="a4"/>
              <w:rPr>
                <w:sz w:val="4"/>
                <w:szCs w:val="4"/>
              </w:rPr>
            </w:pPr>
          </w:p>
        </w:tc>
        <w:tc>
          <w:tcPr>
            <w:tcW w:w="0" w:type="dxa"/>
            <w:vAlign w:val="bottom"/>
          </w:tcPr>
          <w:p w:rsidR="00692FBF" w:rsidRDefault="00692FBF">
            <w:pPr>
              <w:rPr>
                <w:sz w:val="1"/>
                <w:szCs w:val="1"/>
              </w:rPr>
            </w:pPr>
          </w:p>
        </w:tc>
      </w:tr>
      <w:tr w:rsidR="00692FBF">
        <w:trPr>
          <w:trHeight w:val="292"/>
        </w:trPr>
        <w:tc>
          <w:tcPr>
            <w:tcW w:w="2120" w:type="dxa"/>
            <w:gridSpan w:val="2"/>
            <w:tcBorders>
              <w:left w:val="single" w:sz="8" w:space="0" w:color="auto"/>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Количество часов</w:t>
            </w:r>
          </w:p>
        </w:tc>
        <w:tc>
          <w:tcPr>
            <w:tcW w:w="980" w:type="dxa"/>
            <w:vMerge w:val="restart"/>
            <w:vAlign w:val="bottom"/>
          </w:tcPr>
          <w:p w:rsidR="00692FBF" w:rsidRDefault="00A845AC" w:rsidP="00F55A96">
            <w:pPr>
              <w:pStyle w:val="a4"/>
              <w:rPr>
                <w:sz w:val="20"/>
                <w:szCs w:val="20"/>
              </w:rPr>
            </w:pPr>
            <w:r>
              <w:rPr>
                <w:rFonts w:ascii="Times New Roman" w:eastAsia="Times New Roman" w:hAnsi="Times New Roman" w:cs="Times New Roman"/>
              </w:rPr>
              <w:t>6</w:t>
            </w:r>
          </w:p>
        </w:tc>
        <w:tc>
          <w:tcPr>
            <w:tcW w:w="140" w:type="dxa"/>
            <w:tcBorders>
              <w:right w:val="single" w:sz="8" w:space="0" w:color="auto"/>
            </w:tcBorders>
            <w:vAlign w:val="bottom"/>
          </w:tcPr>
          <w:p w:rsidR="00692FBF" w:rsidRDefault="00692FBF" w:rsidP="00F55A96">
            <w:pPr>
              <w:pStyle w:val="a4"/>
            </w:pPr>
          </w:p>
        </w:tc>
        <w:tc>
          <w:tcPr>
            <w:tcW w:w="1140" w:type="dxa"/>
            <w:vMerge w:val="restart"/>
            <w:tcBorders>
              <w:right w:val="single" w:sz="8" w:space="0" w:color="auto"/>
            </w:tcBorders>
            <w:vAlign w:val="bottom"/>
          </w:tcPr>
          <w:p w:rsidR="00692FBF" w:rsidRDefault="00F55A96" w:rsidP="00F55A96">
            <w:pPr>
              <w:pStyle w:val="a4"/>
              <w:rPr>
                <w:sz w:val="20"/>
                <w:szCs w:val="20"/>
              </w:rPr>
            </w:pPr>
            <w:r>
              <w:rPr>
                <w:rFonts w:ascii="Times New Roman" w:eastAsia="Times New Roman" w:hAnsi="Times New Roman" w:cs="Times New Roman"/>
              </w:rPr>
              <w:t>9</w:t>
            </w:r>
          </w:p>
        </w:tc>
        <w:tc>
          <w:tcPr>
            <w:tcW w:w="720" w:type="dxa"/>
            <w:vMerge w:val="restart"/>
            <w:vAlign w:val="bottom"/>
          </w:tcPr>
          <w:p w:rsidR="00692FBF" w:rsidRDefault="00F55A96" w:rsidP="00F55A96">
            <w:pPr>
              <w:pStyle w:val="a4"/>
              <w:rPr>
                <w:sz w:val="20"/>
                <w:szCs w:val="20"/>
              </w:rPr>
            </w:pPr>
            <w:r>
              <w:rPr>
                <w:rFonts w:ascii="Times New Roman" w:eastAsia="Times New Roman" w:hAnsi="Times New Roman" w:cs="Times New Roman"/>
              </w:rPr>
              <w:t>14</w:t>
            </w:r>
          </w:p>
        </w:tc>
        <w:tc>
          <w:tcPr>
            <w:tcW w:w="700" w:type="dxa"/>
            <w:tcBorders>
              <w:right w:val="single" w:sz="8" w:space="0" w:color="auto"/>
            </w:tcBorders>
            <w:vAlign w:val="bottom"/>
          </w:tcPr>
          <w:p w:rsidR="00692FBF" w:rsidRDefault="00692FBF" w:rsidP="00F55A96">
            <w:pPr>
              <w:pStyle w:val="a4"/>
            </w:pPr>
          </w:p>
        </w:tc>
        <w:tc>
          <w:tcPr>
            <w:tcW w:w="114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18</w:t>
            </w:r>
          </w:p>
        </w:tc>
        <w:tc>
          <w:tcPr>
            <w:tcW w:w="156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24</w:t>
            </w:r>
          </w:p>
        </w:tc>
        <w:tc>
          <w:tcPr>
            <w:tcW w:w="1560" w:type="dxa"/>
            <w:vMerge w:val="restart"/>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32</w:t>
            </w:r>
          </w:p>
        </w:tc>
        <w:tc>
          <w:tcPr>
            <w:tcW w:w="0" w:type="dxa"/>
            <w:vAlign w:val="bottom"/>
          </w:tcPr>
          <w:p w:rsidR="00692FBF" w:rsidRDefault="00692FBF">
            <w:pPr>
              <w:rPr>
                <w:sz w:val="1"/>
                <w:szCs w:val="1"/>
              </w:rPr>
            </w:pPr>
          </w:p>
        </w:tc>
      </w:tr>
      <w:tr w:rsidR="00692FBF">
        <w:trPr>
          <w:trHeight w:val="139"/>
        </w:trPr>
        <w:tc>
          <w:tcPr>
            <w:tcW w:w="1360" w:type="dxa"/>
            <w:vMerge w:val="restart"/>
            <w:tcBorders>
              <w:lef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в неделю</w:t>
            </w:r>
          </w:p>
        </w:tc>
        <w:tc>
          <w:tcPr>
            <w:tcW w:w="760" w:type="dxa"/>
            <w:tcBorders>
              <w:right w:val="single" w:sz="8" w:space="0" w:color="auto"/>
            </w:tcBorders>
            <w:vAlign w:val="bottom"/>
          </w:tcPr>
          <w:p w:rsidR="00692FBF" w:rsidRDefault="00692FBF" w:rsidP="00F55A96">
            <w:pPr>
              <w:pStyle w:val="a4"/>
              <w:rPr>
                <w:sz w:val="12"/>
                <w:szCs w:val="12"/>
              </w:rPr>
            </w:pPr>
          </w:p>
        </w:tc>
        <w:tc>
          <w:tcPr>
            <w:tcW w:w="980" w:type="dxa"/>
            <w:vMerge/>
            <w:vAlign w:val="bottom"/>
          </w:tcPr>
          <w:p w:rsidR="00692FBF" w:rsidRDefault="00692FBF" w:rsidP="00F55A96">
            <w:pPr>
              <w:pStyle w:val="a4"/>
              <w:rPr>
                <w:sz w:val="12"/>
                <w:szCs w:val="12"/>
              </w:rPr>
            </w:pPr>
          </w:p>
        </w:tc>
        <w:tc>
          <w:tcPr>
            <w:tcW w:w="140" w:type="dxa"/>
            <w:tcBorders>
              <w:right w:val="single" w:sz="8" w:space="0" w:color="auto"/>
            </w:tcBorders>
            <w:vAlign w:val="bottom"/>
          </w:tcPr>
          <w:p w:rsidR="00692FBF" w:rsidRDefault="00692FBF" w:rsidP="00F55A96">
            <w:pPr>
              <w:pStyle w:val="a4"/>
              <w:rPr>
                <w:sz w:val="12"/>
                <w:szCs w:val="12"/>
              </w:rPr>
            </w:pPr>
          </w:p>
        </w:tc>
        <w:tc>
          <w:tcPr>
            <w:tcW w:w="1140" w:type="dxa"/>
            <w:vMerge/>
            <w:tcBorders>
              <w:right w:val="single" w:sz="8" w:space="0" w:color="auto"/>
            </w:tcBorders>
            <w:vAlign w:val="bottom"/>
          </w:tcPr>
          <w:p w:rsidR="00692FBF" w:rsidRDefault="00692FBF" w:rsidP="00F55A96">
            <w:pPr>
              <w:pStyle w:val="a4"/>
              <w:rPr>
                <w:sz w:val="12"/>
                <w:szCs w:val="12"/>
              </w:rPr>
            </w:pPr>
          </w:p>
        </w:tc>
        <w:tc>
          <w:tcPr>
            <w:tcW w:w="720" w:type="dxa"/>
            <w:vMerge/>
            <w:vAlign w:val="bottom"/>
          </w:tcPr>
          <w:p w:rsidR="00692FBF" w:rsidRDefault="00692FBF" w:rsidP="00F55A96">
            <w:pPr>
              <w:pStyle w:val="a4"/>
              <w:rPr>
                <w:sz w:val="12"/>
                <w:szCs w:val="12"/>
              </w:rPr>
            </w:pPr>
          </w:p>
        </w:tc>
        <w:tc>
          <w:tcPr>
            <w:tcW w:w="700" w:type="dxa"/>
            <w:tcBorders>
              <w:right w:val="single" w:sz="8" w:space="0" w:color="auto"/>
            </w:tcBorders>
            <w:vAlign w:val="bottom"/>
          </w:tcPr>
          <w:p w:rsidR="00692FBF" w:rsidRDefault="00692FBF" w:rsidP="00F55A96">
            <w:pPr>
              <w:pStyle w:val="a4"/>
              <w:rPr>
                <w:sz w:val="12"/>
                <w:szCs w:val="12"/>
              </w:rPr>
            </w:pPr>
          </w:p>
        </w:tc>
        <w:tc>
          <w:tcPr>
            <w:tcW w:w="1140" w:type="dxa"/>
            <w:vMerge/>
            <w:tcBorders>
              <w:right w:val="single" w:sz="8" w:space="0" w:color="auto"/>
            </w:tcBorders>
            <w:vAlign w:val="bottom"/>
          </w:tcPr>
          <w:p w:rsidR="00692FBF" w:rsidRDefault="00692FBF" w:rsidP="00F55A96">
            <w:pPr>
              <w:pStyle w:val="a4"/>
              <w:rPr>
                <w:sz w:val="12"/>
                <w:szCs w:val="12"/>
              </w:rPr>
            </w:pPr>
          </w:p>
        </w:tc>
        <w:tc>
          <w:tcPr>
            <w:tcW w:w="1560" w:type="dxa"/>
            <w:vMerge/>
            <w:tcBorders>
              <w:right w:val="single" w:sz="8" w:space="0" w:color="auto"/>
            </w:tcBorders>
            <w:vAlign w:val="bottom"/>
          </w:tcPr>
          <w:p w:rsidR="00692FBF" w:rsidRDefault="00692FBF" w:rsidP="00F55A96">
            <w:pPr>
              <w:pStyle w:val="a4"/>
              <w:rPr>
                <w:sz w:val="12"/>
                <w:szCs w:val="12"/>
              </w:rPr>
            </w:pPr>
          </w:p>
        </w:tc>
        <w:tc>
          <w:tcPr>
            <w:tcW w:w="1560" w:type="dxa"/>
            <w:vMerge/>
            <w:tcBorders>
              <w:right w:val="single" w:sz="8" w:space="0" w:color="auto"/>
            </w:tcBorders>
            <w:vAlign w:val="bottom"/>
          </w:tcPr>
          <w:p w:rsidR="00692FBF" w:rsidRDefault="00692FBF" w:rsidP="00F55A96">
            <w:pPr>
              <w:pStyle w:val="a4"/>
              <w:rPr>
                <w:sz w:val="12"/>
                <w:szCs w:val="12"/>
              </w:rPr>
            </w:pPr>
          </w:p>
        </w:tc>
        <w:tc>
          <w:tcPr>
            <w:tcW w:w="0" w:type="dxa"/>
            <w:vAlign w:val="bottom"/>
          </w:tcPr>
          <w:p w:rsidR="00692FBF" w:rsidRDefault="00692FBF">
            <w:pPr>
              <w:rPr>
                <w:sz w:val="1"/>
                <w:szCs w:val="1"/>
              </w:rPr>
            </w:pPr>
          </w:p>
        </w:tc>
      </w:tr>
      <w:tr w:rsidR="00692FBF">
        <w:trPr>
          <w:trHeight w:val="137"/>
        </w:trPr>
        <w:tc>
          <w:tcPr>
            <w:tcW w:w="1360" w:type="dxa"/>
            <w:vMerge/>
            <w:tcBorders>
              <w:left w:val="single" w:sz="8" w:space="0" w:color="auto"/>
            </w:tcBorders>
            <w:vAlign w:val="bottom"/>
          </w:tcPr>
          <w:p w:rsidR="00692FBF" w:rsidRDefault="00692FBF" w:rsidP="00F55A96">
            <w:pPr>
              <w:pStyle w:val="a4"/>
              <w:rPr>
                <w:sz w:val="11"/>
                <w:szCs w:val="11"/>
              </w:rPr>
            </w:pPr>
          </w:p>
        </w:tc>
        <w:tc>
          <w:tcPr>
            <w:tcW w:w="760" w:type="dxa"/>
            <w:tcBorders>
              <w:right w:val="single" w:sz="8" w:space="0" w:color="auto"/>
            </w:tcBorders>
            <w:vAlign w:val="bottom"/>
          </w:tcPr>
          <w:p w:rsidR="00692FBF" w:rsidRDefault="00692FBF" w:rsidP="00F55A96">
            <w:pPr>
              <w:pStyle w:val="a4"/>
              <w:rPr>
                <w:sz w:val="11"/>
                <w:szCs w:val="11"/>
              </w:rPr>
            </w:pPr>
          </w:p>
        </w:tc>
        <w:tc>
          <w:tcPr>
            <w:tcW w:w="980" w:type="dxa"/>
            <w:vAlign w:val="bottom"/>
          </w:tcPr>
          <w:p w:rsidR="00692FBF" w:rsidRDefault="00692FBF" w:rsidP="00F55A96">
            <w:pPr>
              <w:pStyle w:val="a4"/>
              <w:rPr>
                <w:sz w:val="11"/>
                <w:szCs w:val="11"/>
              </w:rPr>
            </w:pPr>
          </w:p>
        </w:tc>
        <w:tc>
          <w:tcPr>
            <w:tcW w:w="140" w:type="dxa"/>
            <w:tcBorders>
              <w:right w:val="single" w:sz="8" w:space="0" w:color="auto"/>
            </w:tcBorders>
            <w:vAlign w:val="bottom"/>
          </w:tcPr>
          <w:p w:rsidR="00692FBF" w:rsidRDefault="00692FBF" w:rsidP="00F55A96">
            <w:pPr>
              <w:pStyle w:val="a4"/>
              <w:rPr>
                <w:sz w:val="11"/>
                <w:szCs w:val="11"/>
              </w:rPr>
            </w:pPr>
          </w:p>
        </w:tc>
        <w:tc>
          <w:tcPr>
            <w:tcW w:w="1140" w:type="dxa"/>
            <w:tcBorders>
              <w:right w:val="single" w:sz="8" w:space="0" w:color="auto"/>
            </w:tcBorders>
            <w:vAlign w:val="bottom"/>
          </w:tcPr>
          <w:p w:rsidR="00692FBF" w:rsidRDefault="00692FBF" w:rsidP="00F55A96">
            <w:pPr>
              <w:pStyle w:val="a4"/>
              <w:rPr>
                <w:sz w:val="11"/>
                <w:szCs w:val="11"/>
              </w:rPr>
            </w:pPr>
          </w:p>
        </w:tc>
        <w:tc>
          <w:tcPr>
            <w:tcW w:w="720" w:type="dxa"/>
            <w:vAlign w:val="bottom"/>
          </w:tcPr>
          <w:p w:rsidR="00692FBF" w:rsidRDefault="00692FBF" w:rsidP="00F55A96">
            <w:pPr>
              <w:pStyle w:val="a4"/>
              <w:rPr>
                <w:sz w:val="11"/>
                <w:szCs w:val="11"/>
              </w:rPr>
            </w:pPr>
          </w:p>
        </w:tc>
        <w:tc>
          <w:tcPr>
            <w:tcW w:w="700" w:type="dxa"/>
            <w:tcBorders>
              <w:right w:val="single" w:sz="8" w:space="0" w:color="auto"/>
            </w:tcBorders>
            <w:vAlign w:val="bottom"/>
          </w:tcPr>
          <w:p w:rsidR="00692FBF" w:rsidRDefault="00692FBF" w:rsidP="00F55A96">
            <w:pPr>
              <w:pStyle w:val="a4"/>
              <w:rPr>
                <w:sz w:val="11"/>
                <w:szCs w:val="11"/>
              </w:rPr>
            </w:pPr>
          </w:p>
        </w:tc>
        <w:tc>
          <w:tcPr>
            <w:tcW w:w="1140" w:type="dxa"/>
            <w:tcBorders>
              <w:right w:val="single" w:sz="8" w:space="0" w:color="auto"/>
            </w:tcBorders>
            <w:vAlign w:val="bottom"/>
          </w:tcPr>
          <w:p w:rsidR="00692FBF" w:rsidRDefault="00692FBF" w:rsidP="00F55A96">
            <w:pPr>
              <w:pStyle w:val="a4"/>
              <w:rPr>
                <w:sz w:val="11"/>
                <w:szCs w:val="11"/>
              </w:rPr>
            </w:pPr>
          </w:p>
        </w:tc>
        <w:tc>
          <w:tcPr>
            <w:tcW w:w="1560" w:type="dxa"/>
            <w:tcBorders>
              <w:right w:val="single" w:sz="8" w:space="0" w:color="auto"/>
            </w:tcBorders>
            <w:vAlign w:val="bottom"/>
          </w:tcPr>
          <w:p w:rsidR="00692FBF" w:rsidRDefault="00692FBF" w:rsidP="00F55A96">
            <w:pPr>
              <w:pStyle w:val="a4"/>
              <w:rPr>
                <w:sz w:val="11"/>
                <w:szCs w:val="11"/>
              </w:rPr>
            </w:pPr>
          </w:p>
        </w:tc>
        <w:tc>
          <w:tcPr>
            <w:tcW w:w="1560" w:type="dxa"/>
            <w:tcBorders>
              <w:right w:val="single" w:sz="8" w:space="0" w:color="auto"/>
            </w:tcBorders>
            <w:vAlign w:val="bottom"/>
          </w:tcPr>
          <w:p w:rsidR="00692FBF" w:rsidRDefault="00692FBF" w:rsidP="00F55A96">
            <w:pPr>
              <w:pStyle w:val="a4"/>
              <w:rPr>
                <w:sz w:val="11"/>
                <w:szCs w:val="11"/>
              </w:rPr>
            </w:pPr>
          </w:p>
        </w:tc>
        <w:tc>
          <w:tcPr>
            <w:tcW w:w="0" w:type="dxa"/>
            <w:vAlign w:val="bottom"/>
          </w:tcPr>
          <w:p w:rsidR="00692FBF" w:rsidRDefault="00692FBF">
            <w:pPr>
              <w:rPr>
                <w:sz w:val="1"/>
                <w:szCs w:val="1"/>
              </w:rPr>
            </w:pPr>
          </w:p>
        </w:tc>
      </w:tr>
      <w:tr w:rsidR="00692FBF">
        <w:trPr>
          <w:trHeight w:val="46"/>
        </w:trPr>
        <w:tc>
          <w:tcPr>
            <w:tcW w:w="1360" w:type="dxa"/>
            <w:tcBorders>
              <w:left w:val="single" w:sz="8" w:space="0" w:color="auto"/>
              <w:bottom w:val="single" w:sz="8" w:space="0" w:color="auto"/>
            </w:tcBorders>
            <w:vAlign w:val="bottom"/>
          </w:tcPr>
          <w:p w:rsidR="00692FBF" w:rsidRDefault="00692FBF" w:rsidP="00F55A96">
            <w:pPr>
              <w:pStyle w:val="a4"/>
              <w:rPr>
                <w:sz w:val="4"/>
                <w:szCs w:val="4"/>
              </w:rPr>
            </w:pPr>
          </w:p>
        </w:tc>
        <w:tc>
          <w:tcPr>
            <w:tcW w:w="760" w:type="dxa"/>
            <w:tcBorders>
              <w:bottom w:val="single" w:sz="8" w:space="0" w:color="auto"/>
              <w:right w:val="single" w:sz="8" w:space="0" w:color="auto"/>
            </w:tcBorders>
            <w:vAlign w:val="bottom"/>
          </w:tcPr>
          <w:p w:rsidR="00692FBF" w:rsidRDefault="00692FBF" w:rsidP="00F55A96">
            <w:pPr>
              <w:pStyle w:val="a4"/>
              <w:rPr>
                <w:sz w:val="4"/>
                <w:szCs w:val="4"/>
              </w:rPr>
            </w:pPr>
          </w:p>
        </w:tc>
        <w:tc>
          <w:tcPr>
            <w:tcW w:w="980" w:type="dxa"/>
            <w:tcBorders>
              <w:bottom w:val="single" w:sz="8" w:space="0" w:color="auto"/>
            </w:tcBorders>
            <w:vAlign w:val="bottom"/>
          </w:tcPr>
          <w:p w:rsidR="00692FBF" w:rsidRDefault="00692FBF" w:rsidP="00F55A96">
            <w:pPr>
              <w:pStyle w:val="a4"/>
              <w:rPr>
                <w:sz w:val="4"/>
                <w:szCs w:val="4"/>
              </w:rPr>
            </w:pPr>
          </w:p>
        </w:tc>
        <w:tc>
          <w:tcPr>
            <w:tcW w:w="140" w:type="dxa"/>
            <w:tcBorders>
              <w:bottom w:val="single" w:sz="8" w:space="0" w:color="auto"/>
              <w:right w:val="single" w:sz="8" w:space="0" w:color="auto"/>
            </w:tcBorders>
            <w:vAlign w:val="bottom"/>
          </w:tcPr>
          <w:p w:rsidR="00692FBF" w:rsidRDefault="00692FBF" w:rsidP="00F55A96">
            <w:pPr>
              <w:pStyle w:val="a4"/>
              <w:rPr>
                <w:sz w:val="4"/>
                <w:szCs w:val="4"/>
              </w:rPr>
            </w:pPr>
          </w:p>
        </w:tc>
        <w:tc>
          <w:tcPr>
            <w:tcW w:w="1140" w:type="dxa"/>
            <w:tcBorders>
              <w:bottom w:val="single" w:sz="8" w:space="0" w:color="auto"/>
              <w:right w:val="single" w:sz="8" w:space="0" w:color="auto"/>
            </w:tcBorders>
            <w:vAlign w:val="bottom"/>
          </w:tcPr>
          <w:p w:rsidR="00692FBF" w:rsidRDefault="00692FBF" w:rsidP="00F55A96">
            <w:pPr>
              <w:pStyle w:val="a4"/>
              <w:rPr>
                <w:sz w:val="4"/>
                <w:szCs w:val="4"/>
              </w:rPr>
            </w:pPr>
          </w:p>
        </w:tc>
        <w:tc>
          <w:tcPr>
            <w:tcW w:w="720" w:type="dxa"/>
            <w:tcBorders>
              <w:bottom w:val="single" w:sz="8" w:space="0" w:color="auto"/>
            </w:tcBorders>
            <w:vAlign w:val="bottom"/>
          </w:tcPr>
          <w:p w:rsidR="00692FBF" w:rsidRDefault="00692FBF" w:rsidP="00F55A96">
            <w:pPr>
              <w:pStyle w:val="a4"/>
              <w:rPr>
                <w:sz w:val="4"/>
                <w:szCs w:val="4"/>
              </w:rPr>
            </w:pPr>
          </w:p>
        </w:tc>
        <w:tc>
          <w:tcPr>
            <w:tcW w:w="700" w:type="dxa"/>
            <w:tcBorders>
              <w:bottom w:val="single" w:sz="8" w:space="0" w:color="auto"/>
              <w:right w:val="single" w:sz="8" w:space="0" w:color="auto"/>
            </w:tcBorders>
            <w:vAlign w:val="bottom"/>
          </w:tcPr>
          <w:p w:rsidR="00692FBF" w:rsidRDefault="00692FBF" w:rsidP="00F55A96">
            <w:pPr>
              <w:pStyle w:val="a4"/>
              <w:rPr>
                <w:sz w:val="4"/>
                <w:szCs w:val="4"/>
              </w:rPr>
            </w:pPr>
          </w:p>
        </w:tc>
        <w:tc>
          <w:tcPr>
            <w:tcW w:w="1140" w:type="dxa"/>
            <w:tcBorders>
              <w:bottom w:val="single" w:sz="8" w:space="0" w:color="auto"/>
              <w:right w:val="single" w:sz="8" w:space="0" w:color="auto"/>
            </w:tcBorders>
            <w:vAlign w:val="bottom"/>
          </w:tcPr>
          <w:p w:rsidR="00692FBF" w:rsidRDefault="00692FBF" w:rsidP="00F55A96">
            <w:pPr>
              <w:pStyle w:val="a4"/>
              <w:rPr>
                <w:sz w:val="4"/>
                <w:szCs w:val="4"/>
              </w:rPr>
            </w:pPr>
          </w:p>
        </w:tc>
        <w:tc>
          <w:tcPr>
            <w:tcW w:w="1560" w:type="dxa"/>
            <w:tcBorders>
              <w:bottom w:val="single" w:sz="8" w:space="0" w:color="auto"/>
              <w:right w:val="single" w:sz="8" w:space="0" w:color="auto"/>
            </w:tcBorders>
            <w:vAlign w:val="bottom"/>
          </w:tcPr>
          <w:p w:rsidR="00692FBF" w:rsidRDefault="00692FBF" w:rsidP="00F55A96">
            <w:pPr>
              <w:pStyle w:val="a4"/>
              <w:rPr>
                <w:sz w:val="4"/>
                <w:szCs w:val="4"/>
              </w:rPr>
            </w:pPr>
          </w:p>
        </w:tc>
        <w:tc>
          <w:tcPr>
            <w:tcW w:w="1560" w:type="dxa"/>
            <w:tcBorders>
              <w:bottom w:val="single" w:sz="8" w:space="0" w:color="auto"/>
              <w:right w:val="single" w:sz="8" w:space="0" w:color="auto"/>
            </w:tcBorders>
            <w:vAlign w:val="bottom"/>
          </w:tcPr>
          <w:p w:rsidR="00692FBF" w:rsidRDefault="00692FBF" w:rsidP="00F55A96">
            <w:pPr>
              <w:pStyle w:val="a4"/>
              <w:rPr>
                <w:sz w:val="4"/>
                <w:szCs w:val="4"/>
              </w:rPr>
            </w:pPr>
          </w:p>
        </w:tc>
        <w:tc>
          <w:tcPr>
            <w:tcW w:w="0" w:type="dxa"/>
            <w:vAlign w:val="bottom"/>
          </w:tcPr>
          <w:p w:rsidR="00692FBF" w:rsidRDefault="00692FBF">
            <w:pPr>
              <w:rPr>
                <w:sz w:val="1"/>
                <w:szCs w:val="1"/>
              </w:rPr>
            </w:pPr>
          </w:p>
        </w:tc>
      </w:tr>
      <w:tr w:rsidR="00692FBF">
        <w:trPr>
          <w:trHeight w:val="256"/>
        </w:trPr>
        <w:tc>
          <w:tcPr>
            <w:tcW w:w="1360" w:type="dxa"/>
            <w:tcBorders>
              <w:lef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Количество</w:t>
            </w:r>
          </w:p>
        </w:tc>
        <w:tc>
          <w:tcPr>
            <w:tcW w:w="760" w:type="dxa"/>
            <w:tcBorders>
              <w:right w:val="single" w:sz="8" w:space="0" w:color="auto"/>
            </w:tcBorders>
            <w:vAlign w:val="bottom"/>
          </w:tcPr>
          <w:p w:rsidR="00692FBF" w:rsidRDefault="00692FBF" w:rsidP="00F55A96">
            <w:pPr>
              <w:pStyle w:val="a4"/>
            </w:pPr>
          </w:p>
        </w:tc>
        <w:tc>
          <w:tcPr>
            <w:tcW w:w="980" w:type="dxa"/>
            <w:vAlign w:val="bottom"/>
          </w:tcPr>
          <w:p w:rsidR="00692FBF" w:rsidRDefault="00692FBF" w:rsidP="00F55A96">
            <w:pPr>
              <w:pStyle w:val="a4"/>
            </w:pPr>
          </w:p>
        </w:tc>
        <w:tc>
          <w:tcPr>
            <w:tcW w:w="140" w:type="dxa"/>
            <w:tcBorders>
              <w:right w:val="single" w:sz="8" w:space="0" w:color="auto"/>
            </w:tcBorders>
            <w:vAlign w:val="bottom"/>
          </w:tcPr>
          <w:p w:rsidR="00692FBF" w:rsidRDefault="00692FBF" w:rsidP="00F55A96">
            <w:pPr>
              <w:pStyle w:val="a4"/>
            </w:pPr>
          </w:p>
        </w:tc>
        <w:tc>
          <w:tcPr>
            <w:tcW w:w="1140" w:type="dxa"/>
            <w:tcBorders>
              <w:right w:val="single" w:sz="8" w:space="0" w:color="auto"/>
            </w:tcBorders>
            <w:vAlign w:val="bottom"/>
          </w:tcPr>
          <w:p w:rsidR="00692FBF" w:rsidRDefault="00692FBF" w:rsidP="00F55A96">
            <w:pPr>
              <w:pStyle w:val="a4"/>
            </w:pPr>
          </w:p>
        </w:tc>
        <w:tc>
          <w:tcPr>
            <w:tcW w:w="720" w:type="dxa"/>
            <w:vAlign w:val="bottom"/>
          </w:tcPr>
          <w:p w:rsidR="00692FBF" w:rsidRDefault="00692FBF" w:rsidP="00F55A96">
            <w:pPr>
              <w:pStyle w:val="a4"/>
            </w:pPr>
          </w:p>
        </w:tc>
        <w:tc>
          <w:tcPr>
            <w:tcW w:w="700" w:type="dxa"/>
            <w:tcBorders>
              <w:right w:val="single" w:sz="8" w:space="0" w:color="auto"/>
            </w:tcBorders>
            <w:vAlign w:val="bottom"/>
          </w:tcPr>
          <w:p w:rsidR="00692FBF" w:rsidRDefault="00692FBF" w:rsidP="00F55A96">
            <w:pPr>
              <w:pStyle w:val="a4"/>
            </w:pPr>
          </w:p>
        </w:tc>
        <w:tc>
          <w:tcPr>
            <w:tcW w:w="1140" w:type="dxa"/>
            <w:tcBorders>
              <w:right w:val="single" w:sz="8" w:space="0" w:color="auto"/>
            </w:tcBorders>
            <w:vAlign w:val="bottom"/>
          </w:tcPr>
          <w:p w:rsidR="00692FBF" w:rsidRDefault="00692FBF" w:rsidP="00F55A96">
            <w:pPr>
              <w:pStyle w:val="a4"/>
            </w:pPr>
          </w:p>
        </w:tc>
        <w:tc>
          <w:tcPr>
            <w:tcW w:w="1560" w:type="dxa"/>
            <w:tcBorders>
              <w:right w:val="single" w:sz="8" w:space="0" w:color="auto"/>
            </w:tcBorders>
            <w:vAlign w:val="bottom"/>
          </w:tcPr>
          <w:p w:rsidR="00692FBF" w:rsidRDefault="00692FBF" w:rsidP="00F55A96">
            <w:pPr>
              <w:pStyle w:val="a4"/>
            </w:pPr>
          </w:p>
        </w:tc>
        <w:tc>
          <w:tcPr>
            <w:tcW w:w="1560" w:type="dxa"/>
            <w:tcBorders>
              <w:right w:val="single" w:sz="8" w:space="0" w:color="auto"/>
            </w:tcBorders>
            <w:vAlign w:val="bottom"/>
          </w:tcPr>
          <w:p w:rsidR="00692FBF" w:rsidRDefault="00692FBF" w:rsidP="00F55A96">
            <w:pPr>
              <w:pStyle w:val="a4"/>
            </w:pPr>
          </w:p>
        </w:tc>
        <w:tc>
          <w:tcPr>
            <w:tcW w:w="0" w:type="dxa"/>
            <w:vAlign w:val="bottom"/>
          </w:tcPr>
          <w:p w:rsidR="00692FBF" w:rsidRDefault="00692FBF">
            <w:pPr>
              <w:rPr>
                <w:sz w:val="1"/>
                <w:szCs w:val="1"/>
              </w:rPr>
            </w:pPr>
          </w:p>
        </w:tc>
      </w:tr>
      <w:tr w:rsidR="00692FBF">
        <w:trPr>
          <w:trHeight w:val="276"/>
        </w:trPr>
        <w:tc>
          <w:tcPr>
            <w:tcW w:w="1360" w:type="dxa"/>
            <w:tcBorders>
              <w:lef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тренировок</w:t>
            </w:r>
          </w:p>
        </w:tc>
        <w:tc>
          <w:tcPr>
            <w:tcW w:w="76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в</w:t>
            </w:r>
          </w:p>
        </w:tc>
        <w:tc>
          <w:tcPr>
            <w:tcW w:w="980" w:type="dxa"/>
            <w:vAlign w:val="bottom"/>
          </w:tcPr>
          <w:p w:rsidR="00692FBF" w:rsidRDefault="00A845AC" w:rsidP="00F55A96">
            <w:pPr>
              <w:pStyle w:val="a4"/>
              <w:rPr>
                <w:sz w:val="20"/>
                <w:szCs w:val="20"/>
              </w:rPr>
            </w:pPr>
            <w:r>
              <w:rPr>
                <w:rFonts w:ascii="Times New Roman" w:eastAsia="Times New Roman" w:hAnsi="Times New Roman" w:cs="Times New Roman"/>
              </w:rPr>
              <w:t>3</w:t>
            </w:r>
          </w:p>
        </w:tc>
        <w:tc>
          <w:tcPr>
            <w:tcW w:w="140" w:type="dxa"/>
            <w:tcBorders>
              <w:right w:val="single" w:sz="8" w:space="0" w:color="auto"/>
            </w:tcBorders>
            <w:vAlign w:val="bottom"/>
          </w:tcPr>
          <w:p w:rsidR="00692FBF" w:rsidRDefault="00692FBF" w:rsidP="00F55A96">
            <w:pPr>
              <w:pStyle w:val="a4"/>
            </w:pPr>
          </w:p>
        </w:tc>
        <w:tc>
          <w:tcPr>
            <w:tcW w:w="114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4</w:t>
            </w:r>
          </w:p>
        </w:tc>
        <w:tc>
          <w:tcPr>
            <w:tcW w:w="720" w:type="dxa"/>
            <w:vAlign w:val="bottom"/>
          </w:tcPr>
          <w:p w:rsidR="00692FBF" w:rsidRDefault="00A845AC" w:rsidP="00F55A96">
            <w:pPr>
              <w:pStyle w:val="a4"/>
              <w:rPr>
                <w:sz w:val="20"/>
                <w:szCs w:val="20"/>
              </w:rPr>
            </w:pPr>
            <w:r>
              <w:rPr>
                <w:rFonts w:ascii="Times New Roman" w:eastAsia="Times New Roman" w:hAnsi="Times New Roman" w:cs="Times New Roman"/>
              </w:rPr>
              <w:t>6</w:t>
            </w:r>
          </w:p>
        </w:tc>
        <w:tc>
          <w:tcPr>
            <w:tcW w:w="700" w:type="dxa"/>
            <w:tcBorders>
              <w:right w:val="single" w:sz="8" w:space="0" w:color="auto"/>
            </w:tcBorders>
            <w:vAlign w:val="bottom"/>
          </w:tcPr>
          <w:p w:rsidR="00692FBF" w:rsidRDefault="00692FBF" w:rsidP="00F55A96">
            <w:pPr>
              <w:pStyle w:val="a4"/>
            </w:pPr>
          </w:p>
        </w:tc>
        <w:tc>
          <w:tcPr>
            <w:tcW w:w="114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7</w:t>
            </w:r>
          </w:p>
        </w:tc>
        <w:tc>
          <w:tcPr>
            <w:tcW w:w="156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12</w:t>
            </w:r>
          </w:p>
        </w:tc>
        <w:tc>
          <w:tcPr>
            <w:tcW w:w="156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14</w:t>
            </w:r>
          </w:p>
        </w:tc>
        <w:tc>
          <w:tcPr>
            <w:tcW w:w="0" w:type="dxa"/>
            <w:vAlign w:val="bottom"/>
          </w:tcPr>
          <w:p w:rsidR="00692FBF" w:rsidRDefault="00692FBF">
            <w:pPr>
              <w:rPr>
                <w:sz w:val="1"/>
                <w:szCs w:val="1"/>
              </w:rPr>
            </w:pPr>
          </w:p>
        </w:tc>
      </w:tr>
      <w:tr w:rsidR="00692FBF">
        <w:trPr>
          <w:trHeight w:val="281"/>
        </w:trPr>
        <w:tc>
          <w:tcPr>
            <w:tcW w:w="1360" w:type="dxa"/>
            <w:tcBorders>
              <w:left w:val="single" w:sz="8" w:space="0" w:color="auto"/>
              <w:bottom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неделю</w:t>
            </w:r>
          </w:p>
        </w:tc>
        <w:tc>
          <w:tcPr>
            <w:tcW w:w="760" w:type="dxa"/>
            <w:tcBorders>
              <w:bottom w:val="single" w:sz="8" w:space="0" w:color="auto"/>
              <w:right w:val="single" w:sz="8" w:space="0" w:color="auto"/>
            </w:tcBorders>
            <w:vAlign w:val="bottom"/>
          </w:tcPr>
          <w:p w:rsidR="00692FBF" w:rsidRDefault="00692FBF" w:rsidP="00F55A96">
            <w:pPr>
              <w:pStyle w:val="a4"/>
            </w:pPr>
          </w:p>
        </w:tc>
        <w:tc>
          <w:tcPr>
            <w:tcW w:w="980" w:type="dxa"/>
            <w:tcBorders>
              <w:bottom w:val="single" w:sz="8" w:space="0" w:color="auto"/>
            </w:tcBorders>
            <w:vAlign w:val="bottom"/>
          </w:tcPr>
          <w:p w:rsidR="00692FBF" w:rsidRDefault="00692FBF" w:rsidP="00F55A96">
            <w:pPr>
              <w:pStyle w:val="a4"/>
            </w:pPr>
          </w:p>
        </w:tc>
        <w:tc>
          <w:tcPr>
            <w:tcW w:w="140" w:type="dxa"/>
            <w:tcBorders>
              <w:bottom w:val="single" w:sz="8" w:space="0" w:color="auto"/>
              <w:right w:val="single" w:sz="8" w:space="0" w:color="auto"/>
            </w:tcBorders>
            <w:vAlign w:val="bottom"/>
          </w:tcPr>
          <w:p w:rsidR="00692FBF" w:rsidRDefault="00692FBF" w:rsidP="00F55A96">
            <w:pPr>
              <w:pStyle w:val="a4"/>
            </w:pPr>
          </w:p>
        </w:tc>
        <w:tc>
          <w:tcPr>
            <w:tcW w:w="1140" w:type="dxa"/>
            <w:tcBorders>
              <w:bottom w:val="single" w:sz="8" w:space="0" w:color="auto"/>
              <w:right w:val="single" w:sz="8" w:space="0" w:color="auto"/>
            </w:tcBorders>
            <w:vAlign w:val="bottom"/>
          </w:tcPr>
          <w:p w:rsidR="00692FBF" w:rsidRDefault="00692FBF" w:rsidP="00F55A96">
            <w:pPr>
              <w:pStyle w:val="a4"/>
            </w:pPr>
          </w:p>
        </w:tc>
        <w:tc>
          <w:tcPr>
            <w:tcW w:w="720" w:type="dxa"/>
            <w:tcBorders>
              <w:bottom w:val="single" w:sz="8" w:space="0" w:color="auto"/>
            </w:tcBorders>
            <w:vAlign w:val="bottom"/>
          </w:tcPr>
          <w:p w:rsidR="00692FBF" w:rsidRDefault="00692FBF" w:rsidP="00F55A96">
            <w:pPr>
              <w:pStyle w:val="a4"/>
            </w:pPr>
          </w:p>
        </w:tc>
        <w:tc>
          <w:tcPr>
            <w:tcW w:w="700" w:type="dxa"/>
            <w:tcBorders>
              <w:bottom w:val="single" w:sz="8" w:space="0" w:color="auto"/>
              <w:right w:val="single" w:sz="8" w:space="0" w:color="auto"/>
            </w:tcBorders>
            <w:vAlign w:val="bottom"/>
          </w:tcPr>
          <w:p w:rsidR="00692FBF" w:rsidRDefault="00692FBF" w:rsidP="00F55A96">
            <w:pPr>
              <w:pStyle w:val="a4"/>
            </w:pPr>
          </w:p>
        </w:tc>
        <w:tc>
          <w:tcPr>
            <w:tcW w:w="1140" w:type="dxa"/>
            <w:tcBorders>
              <w:bottom w:val="single" w:sz="8" w:space="0" w:color="auto"/>
              <w:right w:val="single" w:sz="8" w:space="0" w:color="auto"/>
            </w:tcBorders>
            <w:vAlign w:val="bottom"/>
          </w:tcPr>
          <w:p w:rsidR="00692FBF" w:rsidRDefault="00692FBF" w:rsidP="00F55A96">
            <w:pPr>
              <w:pStyle w:val="a4"/>
            </w:pPr>
          </w:p>
        </w:tc>
        <w:tc>
          <w:tcPr>
            <w:tcW w:w="1560" w:type="dxa"/>
            <w:tcBorders>
              <w:bottom w:val="single" w:sz="8" w:space="0" w:color="auto"/>
              <w:right w:val="single" w:sz="8" w:space="0" w:color="auto"/>
            </w:tcBorders>
            <w:vAlign w:val="bottom"/>
          </w:tcPr>
          <w:p w:rsidR="00692FBF" w:rsidRDefault="00692FBF" w:rsidP="00F55A96">
            <w:pPr>
              <w:pStyle w:val="a4"/>
            </w:pPr>
          </w:p>
        </w:tc>
        <w:tc>
          <w:tcPr>
            <w:tcW w:w="1560" w:type="dxa"/>
            <w:tcBorders>
              <w:bottom w:val="single" w:sz="8" w:space="0" w:color="auto"/>
              <w:right w:val="single" w:sz="8" w:space="0" w:color="auto"/>
            </w:tcBorders>
            <w:vAlign w:val="bottom"/>
          </w:tcPr>
          <w:p w:rsidR="00692FBF" w:rsidRDefault="00692FBF" w:rsidP="00F55A96">
            <w:pPr>
              <w:pStyle w:val="a4"/>
            </w:pPr>
          </w:p>
        </w:tc>
        <w:tc>
          <w:tcPr>
            <w:tcW w:w="0" w:type="dxa"/>
            <w:vAlign w:val="bottom"/>
          </w:tcPr>
          <w:p w:rsidR="00692FBF" w:rsidRDefault="00692FBF">
            <w:pPr>
              <w:rPr>
                <w:sz w:val="1"/>
                <w:szCs w:val="1"/>
              </w:rPr>
            </w:pPr>
          </w:p>
        </w:tc>
      </w:tr>
      <w:tr w:rsidR="00692FBF">
        <w:trPr>
          <w:trHeight w:val="263"/>
        </w:trPr>
        <w:tc>
          <w:tcPr>
            <w:tcW w:w="1360" w:type="dxa"/>
            <w:tcBorders>
              <w:lef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Общее</w:t>
            </w:r>
          </w:p>
        </w:tc>
        <w:tc>
          <w:tcPr>
            <w:tcW w:w="760" w:type="dxa"/>
            <w:tcBorders>
              <w:right w:val="single" w:sz="8" w:space="0" w:color="auto"/>
            </w:tcBorders>
            <w:vAlign w:val="bottom"/>
          </w:tcPr>
          <w:p w:rsidR="00692FBF" w:rsidRDefault="00692FBF" w:rsidP="00F55A96">
            <w:pPr>
              <w:pStyle w:val="a4"/>
            </w:pPr>
          </w:p>
        </w:tc>
        <w:tc>
          <w:tcPr>
            <w:tcW w:w="980" w:type="dxa"/>
            <w:vAlign w:val="bottom"/>
          </w:tcPr>
          <w:p w:rsidR="00692FBF" w:rsidRDefault="00692FBF" w:rsidP="00F55A96">
            <w:pPr>
              <w:pStyle w:val="a4"/>
            </w:pPr>
          </w:p>
        </w:tc>
        <w:tc>
          <w:tcPr>
            <w:tcW w:w="140" w:type="dxa"/>
            <w:tcBorders>
              <w:right w:val="single" w:sz="8" w:space="0" w:color="auto"/>
            </w:tcBorders>
            <w:vAlign w:val="bottom"/>
          </w:tcPr>
          <w:p w:rsidR="00692FBF" w:rsidRDefault="00692FBF" w:rsidP="00F55A96">
            <w:pPr>
              <w:pStyle w:val="a4"/>
            </w:pPr>
          </w:p>
        </w:tc>
        <w:tc>
          <w:tcPr>
            <w:tcW w:w="1140" w:type="dxa"/>
            <w:tcBorders>
              <w:right w:val="single" w:sz="8" w:space="0" w:color="auto"/>
            </w:tcBorders>
            <w:vAlign w:val="bottom"/>
          </w:tcPr>
          <w:p w:rsidR="00692FBF" w:rsidRDefault="00692FBF" w:rsidP="00F55A96">
            <w:pPr>
              <w:pStyle w:val="a4"/>
            </w:pPr>
          </w:p>
        </w:tc>
        <w:tc>
          <w:tcPr>
            <w:tcW w:w="720" w:type="dxa"/>
            <w:vAlign w:val="bottom"/>
          </w:tcPr>
          <w:p w:rsidR="00692FBF" w:rsidRDefault="00692FBF" w:rsidP="00F55A96">
            <w:pPr>
              <w:pStyle w:val="a4"/>
            </w:pPr>
          </w:p>
        </w:tc>
        <w:tc>
          <w:tcPr>
            <w:tcW w:w="700" w:type="dxa"/>
            <w:tcBorders>
              <w:right w:val="single" w:sz="8" w:space="0" w:color="auto"/>
            </w:tcBorders>
            <w:vAlign w:val="bottom"/>
          </w:tcPr>
          <w:p w:rsidR="00692FBF" w:rsidRDefault="00692FBF" w:rsidP="00F55A96">
            <w:pPr>
              <w:pStyle w:val="a4"/>
            </w:pPr>
          </w:p>
        </w:tc>
        <w:tc>
          <w:tcPr>
            <w:tcW w:w="1140" w:type="dxa"/>
            <w:tcBorders>
              <w:right w:val="single" w:sz="8" w:space="0" w:color="auto"/>
            </w:tcBorders>
            <w:vAlign w:val="bottom"/>
          </w:tcPr>
          <w:p w:rsidR="00692FBF" w:rsidRDefault="00692FBF" w:rsidP="00F55A96">
            <w:pPr>
              <w:pStyle w:val="a4"/>
            </w:pPr>
          </w:p>
        </w:tc>
        <w:tc>
          <w:tcPr>
            <w:tcW w:w="1560" w:type="dxa"/>
            <w:tcBorders>
              <w:right w:val="single" w:sz="8" w:space="0" w:color="auto"/>
            </w:tcBorders>
            <w:vAlign w:val="bottom"/>
          </w:tcPr>
          <w:p w:rsidR="00692FBF" w:rsidRDefault="00692FBF" w:rsidP="00F55A96">
            <w:pPr>
              <w:pStyle w:val="a4"/>
            </w:pPr>
          </w:p>
        </w:tc>
        <w:tc>
          <w:tcPr>
            <w:tcW w:w="1560" w:type="dxa"/>
            <w:tcBorders>
              <w:right w:val="single" w:sz="8" w:space="0" w:color="auto"/>
            </w:tcBorders>
            <w:vAlign w:val="bottom"/>
          </w:tcPr>
          <w:p w:rsidR="00692FBF" w:rsidRDefault="00692FBF" w:rsidP="00F55A96">
            <w:pPr>
              <w:pStyle w:val="a4"/>
            </w:pPr>
          </w:p>
        </w:tc>
        <w:tc>
          <w:tcPr>
            <w:tcW w:w="0" w:type="dxa"/>
            <w:vAlign w:val="bottom"/>
          </w:tcPr>
          <w:p w:rsidR="00692FBF" w:rsidRDefault="00692FBF">
            <w:pPr>
              <w:rPr>
                <w:sz w:val="1"/>
                <w:szCs w:val="1"/>
              </w:rPr>
            </w:pPr>
          </w:p>
        </w:tc>
      </w:tr>
      <w:tr w:rsidR="00692FBF">
        <w:trPr>
          <w:trHeight w:val="276"/>
        </w:trPr>
        <w:tc>
          <w:tcPr>
            <w:tcW w:w="1360" w:type="dxa"/>
            <w:tcBorders>
              <w:lef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количество</w:t>
            </w:r>
          </w:p>
        </w:tc>
        <w:tc>
          <w:tcPr>
            <w:tcW w:w="76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часов</w:t>
            </w:r>
          </w:p>
        </w:tc>
        <w:tc>
          <w:tcPr>
            <w:tcW w:w="980" w:type="dxa"/>
            <w:vAlign w:val="bottom"/>
          </w:tcPr>
          <w:p w:rsidR="00692FBF" w:rsidRDefault="00A845AC" w:rsidP="00F55A96">
            <w:pPr>
              <w:pStyle w:val="a4"/>
              <w:rPr>
                <w:sz w:val="20"/>
                <w:szCs w:val="20"/>
              </w:rPr>
            </w:pPr>
            <w:r>
              <w:rPr>
                <w:rFonts w:ascii="Times New Roman" w:eastAsia="Times New Roman" w:hAnsi="Times New Roman" w:cs="Times New Roman"/>
              </w:rPr>
              <w:t>312</w:t>
            </w:r>
          </w:p>
        </w:tc>
        <w:tc>
          <w:tcPr>
            <w:tcW w:w="140" w:type="dxa"/>
            <w:tcBorders>
              <w:right w:val="single" w:sz="8" w:space="0" w:color="auto"/>
            </w:tcBorders>
            <w:vAlign w:val="bottom"/>
          </w:tcPr>
          <w:p w:rsidR="00692FBF" w:rsidRDefault="00692FBF" w:rsidP="00F55A96">
            <w:pPr>
              <w:pStyle w:val="a4"/>
            </w:pPr>
          </w:p>
        </w:tc>
        <w:tc>
          <w:tcPr>
            <w:tcW w:w="114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416</w:t>
            </w:r>
          </w:p>
        </w:tc>
        <w:tc>
          <w:tcPr>
            <w:tcW w:w="720" w:type="dxa"/>
            <w:vAlign w:val="bottom"/>
          </w:tcPr>
          <w:p w:rsidR="00692FBF" w:rsidRDefault="00A845AC" w:rsidP="00F55A96">
            <w:pPr>
              <w:pStyle w:val="a4"/>
              <w:rPr>
                <w:sz w:val="20"/>
                <w:szCs w:val="20"/>
              </w:rPr>
            </w:pPr>
            <w:r>
              <w:rPr>
                <w:rFonts w:ascii="Times New Roman" w:eastAsia="Times New Roman" w:hAnsi="Times New Roman" w:cs="Times New Roman"/>
              </w:rPr>
              <w:t>624</w:t>
            </w:r>
          </w:p>
        </w:tc>
        <w:tc>
          <w:tcPr>
            <w:tcW w:w="700" w:type="dxa"/>
            <w:tcBorders>
              <w:right w:val="single" w:sz="8" w:space="0" w:color="auto"/>
            </w:tcBorders>
            <w:vAlign w:val="bottom"/>
          </w:tcPr>
          <w:p w:rsidR="00692FBF" w:rsidRDefault="00692FBF" w:rsidP="00F55A96">
            <w:pPr>
              <w:pStyle w:val="a4"/>
            </w:pPr>
          </w:p>
        </w:tc>
        <w:tc>
          <w:tcPr>
            <w:tcW w:w="114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936</w:t>
            </w:r>
          </w:p>
        </w:tc>
        <w:tc>
          <w:tcPr>
            <w:tcW w:w="156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1248</w:t>
            </w:r>
          </w:p>
        </w:tc>
        <w:tc>
          <w:tcPr>
            <w:tcW w:w="156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1664</w:t>
            </w:r>
          </w:p>
        </w:tc>
        <w:tc>
          <w:tcPr>
            <w:tcW w:w="0" w:type="dxa"/>
            <w:vAlign w:val="bottom"/>
          </w:tcPr>
          <w:p w:rsidR="00692FBF" w:rsidRDefault="00692FBF">
            <w:pPr>
              <w:rPr>
                <w:sz w:val="1"/>
                <w:szCs w:val="1"/>
              </w:rPr>
            </w:pPr>
          </w:p>
        </w:tc>
      </w:tr>
      <w:tr w:rsidR="00692FBF">
        <w:trPr>
          <w:trHeight w:val="280"/>
        </w:trPr>
        <w:tc>
          <w:tcPr>
            <w:tcW w:w="1360" w:type="dxa"/>
            <w:tcBorders>
              <w:left w:val="single" w:sz="8" w:space="0" w:color="auto"/>
              <w:bottom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в год</w:t>
            </w:r>
          </w:p>
        </w:tc>
        <w:tc>
          <w:tcPr>
            <w:tcW w:w="760" w:type="dxa"/>
            <w:tcBorders>
              <w:bottom w:val="single" w:sz="8" w:space="0" w:color="auto"/>
              <w:right w:val="single" w:sz="8" w:space="0" w:color="auto"/>
            </w:tcBorders>
            <w:vAlign w:val="bottom"/>
          </w:tcPr>
          <w:p w:rsidR="00692FBF" w:rsidRDefault="00692FBF" w:rsidP="00F55A96">
            <w:pPr>
              <w:pStyle w:val="a4"/>
            </w:pPr>
          </w:p>
        </w:tc>
        <w:tc>
          <w:tcPr>
            <w:tcW w:w="980" w:type="dxa"/>
            <w:tcBorders>
              <w:bottom w:val="single" w:sz="8" w:space="0" w:color="auto"/>
            </w:tcBorders>
            <w:vAlign w:val="bottom"/>
          </w:tcPr>
          <w:p w:rsidR="00692FBF" w:rsidRDefault="00692FBF" w:rsidP="00F55A96">
            <w:pPr>
              <w:pStyle w:val="a4"/>
            </w:pPr>
          </w:p>
        </w:tc>
        <w:tc>
          <w:tcPr>
            <w:tcW w:w="140" w:type="dxa"/>
            <w:tcBorders>
              <w:bottom w:val="single" w:sz="8" w:space="0" w:color="auto"/>
              <w:right w:val="single" w:sz="8" w:space="0" w:color="auto"/>
            </w:tcBorders>
            <w:vAlign w:val="bottom"/>
          </w:tcPr>
          <w:p w:rsidR="00692FBF" w:rsidRDefault="00692FBF" w:rsidP="00F55A96">
            <w:pPr>
              <w:pStyle w:val="a4"/>
            </w:pPr>
          </w:p>
        </w:tc>
        <w:tc>
          <w:tcPr>
            <w:tcW w:w="1140" w:type="dxa"/>
            <w:tcBorders>
              <w:bottom w:val="single" w:sz="8" w:space="0" w:color="auto"/>
              <w:right w:val="single" w:sz="8" w:space="0" w:color="auto"/>
            </w:tcBorders>
            <w:vAlign w:val="bottom"/>
          </w:tcPr>
          <w:p w:rsidR="00692FBF" w:rsidRDefault="00692FBF" w:rsidP="00F55A96">
            <w:pPr>
              <w:pStyle w:val="a4"/>
            </w:pPr>
          </w:p>
        </w:tc>
        <w:tc>
          <w:tcPr>
            <w:tcW w:w="720" w:type="dxa"/>
            <w:tcBorders>
              <w:bottom w:val="single" w:sz="8" w:space="0" w:color="auto"/>
            </w:tcBorders>
            <w:vAlign w:val="bottom"/>
          </w:tcPr>
          <w:p w:rsidR="00692FBF" w:rsidRDefault="00692FBF" w:rsidP="00F55A96">
            <w:pPr>
              <w:pStyle w:val="a4"/>
            </w:pPr>
          </w:p>
        </w:tc>
        <w:tc>
          <w:tcPr>
            <w:tcW w:w="700" w:type="dxa"/>
            <w:tcBorders>
              <w:bottom w:val="single" w:sz="8" w:space="0" w:color="auto"/>
              <w:right w:val="single" w:sz="8" w:space="0" w:color="auto"/>
            </w:tcBorders>
            <w:vAlign w:val="bottom"/>
          </w:tcPr>
          <w:p w:rsidR="00692FBF" w:rsidRDefault="00692FBF" w:rsidP="00F55A96">
            <w:pPr>
              <w:pStyle w:val="a4"/>
            </w:pPr>
          </w:p>
        </w:tc>
        <w:tc>
          <w:tcPr>
            <w:tcW w:w="1140" w:type="dxa"/>
            <w:tcBorders>
              <w:bottom w:val="single" w:sz="8" w:space="0" w:color="auto"/>
              <w:right w:val="single" w:sz="8" w:space="0" w:color="auto"/>
            </w:tcBorders>
            <w:vAlign w:val="bottom"/>
          </w:tcPr>
          <w:p w:rsidR="00692FBF" w:rsidRDefault="00692FBF" w:rsidP="00F55A96">
            <w:pPr>
              <w:pStyle w:val="a4"/>
            </w:pPr>
          </w:p>
        </w:tc>
        <w:tc>
          <w:tcPr>
            <w:tcW w:w="1560" w:type="dxa"/>
            <w:tcBorders>
              <w:bottom w:val="single" w:sz="8" w:space="0" w:color="auto"/>
              <w:right w:val="single" w:sz="8" w:space="0" w:color="auto"/>
            </w:tcBorders>
            <w:vAlign w:val="bottom"/>
          </w:tcPr>
          <w:p w:rsidR="00692FBF" w:rsidRDefault="00692FBF" w:rsidP="00F55A96">
            <w:pPr>
              <w:pStyle w:val="a4"/>
            </w:pPr>
          </w:p>
        </w:tc>
        <w:tc>
          <w:tcPr>
            <w:tcW w:w="1560" w:type="dxa"/>
            <w:tcBorders>
              <w:bottom w:val="single" w:sz="8" w:space="0" w:color="auto"/>
              <w:right w:val="single" w:sz="8" w:space="0" w:color="auto"/>
            </w:tcBorders>
            <w:vAlign w:val="bottom"/>
          </w:tcPr>
          <w:p w:rsidR="00692FBF" w:rsidRDefault="00692FBF" w:rsidP="00F55A96">
            <w:pPr>
              <w:pStyle w:val="a4"/>
            </w:pPr>
          </w:p>
        </w:tc>
        <w:tc>
          <w:tcPr>
            <w:tcW w:w="0" w:type="dxa"/>
            <w:vAlign w:val="bottom"/>
          </w:tcPr>
          <w:p w:rsidR="00692FBF" w:rsidRDefault="00692FBF">
            <w:pPr>
              <w:rPr>
                <w:sz w:val="1"/>
                <w:szCs w:val="1"/>
              </w:rPr>
            </w:pPr>
          </w:p>
        </w:tc>
      </w:tr>
      <w:tr w:rsidR="00692FBF">
        <w:trPr>
          <w:trHeight w:val="262"/>
        </w:trPr>
        <w:tc>
          <w:tcPr>
            <w:tcW w:w="1360" w:type="dxa"/>
            <w:tcBorders>
              <w:lef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Общее</w:t>
            </w:r>
          </w:p>
        </w:tc>
        <w:tc>
          <w:tcPr>
            <w:tcW w:w="760" w:type="dxa"/>
            <w:tcBorders>
              <w:right w:val="single" w:sz="8" w:space="0" w:color="auto"/>
            </w:tcBorders>
            <w:vAlign w:val="bottom"/>
          </w:tcPr>
          <w:p w:rsidR="00692FBF" w:rsidRDefault="00692FBF" w:rsidP="00F55A96">
            <w:pPr>
              <w:pStyle w:val="a4"/>
            </w:pPr>
          </w:p>
        </w:tc>
        <w:tc>
          <w:tcPr>
            <w:tcW w:w="980" w:type="dxa"/>
            <w:vAlign w:val="bottom"/>
          </w:tcPr>
          <w:p w:rsidR="00692FBF" w:rsidRDefault="00692FBF" w:rsidP="00F55A96">
            <w:pPr>
              <w:pStyle w:val="a4"/>
            </w:pPr>
          </w:p>
        </w:tc>
        <w:tc>
          <w:tcPr>
            <w:tcW w:w="140" w:type="dxa"/>
            <w:tcBorders>
              <w:right w:val="single" w:sz="8" w:space="0" w:color="auto"/>
            </w:tcBorders>
            <w:vAlign w:val="bottom"/>
          </w:tcPr>
          <w:p w:rsidR="00692FBF" w:rsidRDefault="00692FBF" w:rsidP="00F55A96">
            <w:pPr>
              <w:pStyle w:val="a4"/>
            </w:pPr>
          </w:p>
        </w:tc>
        <w:tc>
          <w:tcPr>
            <w:tcW w:w="1140" w:type="dxa"/>
            <w:tcBorders>
              <w:right w:val="single" w:sz="8" w:space="0" w:color="auto"/>
            </w:tcBorders>
            <w:vAlign w:val="bottom"/>
          </w:tcPr>
          <w:p w:rsidR="00692FBF" w:rsidRDefault="00692FBF" w:rsidP="00F55A96">
            <w:pPr>
              <w:pStyle w:val="a4"/>
            </w:pPr>
          </w:p>
        </w:tc>
        <w:tc>
          <w:tcPr>
            <w:tcW w:w="720" w:type="dxa"/>
            <w:vAlign w:val="bottom"/>
          </w:tcPr>
          <w:p w:rsidR="00692FBF" w:rsidRDefault="00692FBF" w:rsidP="00F55A96">
            <w:pPr>
              <w:pStyle w:val="a4"/>
            </w:pPr>
          </w:p>
        </w:tc>
        <w:tc>
          <w:tcPr>
            <w:tcW w:w="700" w:type="dxa"/>
            <w:tcBorders>
              <w:right w:val="single" w:sz="8" w:space="0" w:color="auto"/>
            </w:tcBorders>
            <w:vAlign w:val="bottom"/>
          </w:tcPr>
          <w:p w:rsidR="00692FBF" w:rsidRDefault="00692FBF" w:rsidP="00F55A96">
            <w:pPr>
              <w:pStyle w:val="a4"/>
            </w:pPr>
          </w:p>
        </w:tc>
        <w:tc>
          <w:tcPr>
            <w:tcW w:w="1140" w:type="dxa"/>
            <w:tcBorders>
              <w:right w:val="single" w:sz="8" w:space="0" w:color="auto"/>
            </w:tcBorders>
            <w:vAlign w:val="bottom"/>
          </w:tcPr>
          <w:p w:rsidR="00692FBF" w:rsidRDefault="00692FBF" w:rsidP="00F55A96">
            <w:pPr>
              <w:pStyle w:val="a4"/>
            </w:pPr>
          </w:p>
        </w:tc>
        <w:tc>
          <w:tcPr>
            <w:tcW w:w="1560" w:type="dxa"/>
            <w:tcBorders>
              <w:right w:val="single" w:sz="8" w:space="0" w:color="auto"/>
            </w:tcBorders>
            <w:vAlign w:val="bottom"/>
          </w:tcPr>
          <w:p w:rsidR="00692FBF" w:rsidRDefault="00692FBF" w:rsidP="00F55A96">
            <w:pPr>
              <w:pStyle w:val="a4"/>
            </w:pPr>
          </w:p>
        </w:tc>
        <w:tc>
          <w:tcPr>
            <w:tcW w:w="1560" w:type="dxa"/>
            <w:tcBorders>
              <w:right w:val="single" w:sz="8" w:space="0" w:color="auto"/>
            </w:tcBorders>
            <w:vAlign w:val="bottom"/>
          </w:tcPr>
          <w:p w:rsidR="00692FBF" w:rsidRDefault="00692FBF" w:rsidP="00F55A96">
            <w:pPr>
              <w:pStyle w:val="a4"/>
            </w:pPr>
          </w:p>
        </w:tc>
        <w:tc>
          <w:tcPr>
            <w:tcW w:w="0" w:type="dxa"/>
            <w:vAlign w:val="bottom"/>
          </w:tcPr>
          <w:p w:rsidR="00692FBF" w:rsidRDefault="00692FBF">
            <w:pPr>
              <w:rPr>
                <w:sz w:val="1"/>
                <w:szCs w:val="1"/>
              </w:rPr>
            </w:pPr>
          </w:p>
        </w:tc>
      </w:tr>
      <w:tr w:rsidR="00692FBF">
        <w:trPr>
          <w:trHeight w:val="277"/>
        </w:trPr>
        <w:tc>
          <w:tcPr>
            <w:tcW w:w="1360" w:type="dxa"/>
            <w:tcBorders>
              <w:lef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количество</w:t>
            </w:r>
          </w:p>
        </w:tc>
        <w:tc>
          <w:tcPr>
            <w:tcW w:w="760" w:type="dxa"/>
            <w:tcBorders>
              <w:right w:val="single" w:sz="8" w:space="0" w:color="auto"/>
            </w:tcBorders>
            <w:vAlign w:val="bottom"/>
          </w:tcPr>
          <w:p w:rsidR="00692FBF" w:rsidRDefault="00692FBF" w:rsidP="00F55A96">
            <w:pPr>
              <w:pStyle w:val="a4"/>
            </w:pPr>
          </w:p>
        </w:tc>
        <w:tc>
          <w:tcPr>
            <w:tcW w:w="980" w:type="dxa"/>
            <w:vAlign w:val="bottom"/>
          </w:tcPr>
          <w:p w:rsidR="00692FBF" w:rsidRDefault="00A845AC" w:rsidP="00F55A96">
            <w:pPr>
              <w:pStyle w:val="a4"/>
              <w:rPr>
                <w:sz w:val="20"/>
                <w:szCs w:val="20"/>
              </w:rPr>
            </w:pPr>
            <w:r>
              <w:rPr>
                <w:rFonts w:ascii="Times New Roman" w:eastAsia="Times New Roman" w:hAnsi="Times New Roman" w:cs="Times New Roman"/>
              </w:rPr>
              <w:t>156</w:t>
            </w:r>
          </w:p>
        </w:tc>
        <w:tc>
          <w:tcPr>
            <w:tcW w:w="140" w:type="dxa"/>
            <w:tcBorders>
              <w:right w:val="single" w:sz="8" w:space="0" w:color="auto"/>
            </w:tcBorders>
            <w:vAlign w:val="bottom"/>
          </w:tcPr>
          <w:p w:rsidR="00692FBF" w:rsidRDefault="00692FBF" w:rsidP="00F55A96">
            <w:pPr>
              <w:pStyle w:val="a4"/>
            </w:pPr>
          </w:p>
        </w:tc>
        <w:tc>
          <w:tcPr>
            <w:tcW w:w="114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208</w:t>
            </w:r>
          </w:p>
        </w:tc>
        <w:tc>
          <w:tcPr>
            <w:tcW w:w="720" w:type="dxa"/>
            <w:vAlign w:val="bottom"/>
          </w:tcPr>
          <w:p w:rsidR="00692FBF" w:rsidRDefault="00A845AC" w:rsidP="00F55A96">
            <w:pPr>
              <w:pStyle w:val="a4"/>
              <w:rPr>
                <w:sz w:val="20"/>
                <w:szCs w:val="20"/>
              </w:rPr>
            </w:pPr>
            <w:r>
              <w:rPr>
                <w:rFonts w:ascii="Times New Roman" w:eastAsia="Times New Roman" w:hAnsi="Times New Roman" w:cs="Times New Roman"/>
              </w:rPr>
              <w:t>312</w:t>
            </w:r>
          </w:p>
        </w:tc>
        <w:tc>
          <w:tcPr>
            <w:tcW w:w="700" w:type="dxa"/>
            <w:tcBorders>
              <w:right w:val="single" w:sz="8" w:space="0" w:color="auto"/>
            </w:tcBorders>
            <w:vAlign w:val="bottom"/>
          </w:tcPr>
          <w:p w:rsidR="00692FBF" w:rsidRDefault="00692FBF" w:rsidP="00F55A96">
            <w:pPr>
              <w:pStyle w:val="a4"/>
            </w:pPr>
          </w:p>
        </w:tc>
        <w:tc>
          <w:tcPr>
            <w:tcW w:w="114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364</w:t>
            </w:r>
          </w:p>
        </w:tc>
        <w:tc>
          <w:tcPr>
            <w:tcW w:w="156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624</w:t>
            </w:r>
          </w:p>
        </w:tc>
        <w:tc>
          <w:tcPr>
            <w:tcW w:w="1560" w:type="dxa"/>
            <w:tcBorders>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728</w:t>
            </w:r>
          </w:p>
        </w:tc>
        <w:tc>
          <w:tcPr>
            <w:tcW w:w="0" w:type="dxa"/>
            <w:vAlign w:val="bottom"/>
          </w:tcPr>
          <w:p w:rsidR="00692FBF" w:rsidRDefault="00692FBF">
            <w:pPr>
              <w:rPr>
                <w:sz w:val="1"/>
                <w:szCs w:val="1"/>
              </w:rPr>
            </w:pPr>
          </w:p>
        </w:tc>
      </w:tr>
      <w:tr w:rsidR="00692FBF">
        <w:trPr>
          <w:trHeight w:val="281"/>
        </w:trPr>
        <w:tc>
          <w:tcPr>
            <w:tcW w:w="2120" w:type="dxa"/>
            <w:gridSpan w:val="2"/>
            <w:tcBorders>
              <w:left w:val="single" w:sz="8" w:space="0" w:color="auto"/>
              <w:bottom w:val="single" w:sz="8" w:space="0" w:color="auto"/>
              <w:right w:val="single" w:sz="8" w:space="0" w:color="auto"/>
            </w:tcBorders>
            <w:vAlign w:val="bottom"/>
          </w:tcPr>
          <w:p w:rsidR="00692FBF" w:rsidRDefault="00A845AC" w:rsidP="00F55A96">
            <w:pPr>
              <w:pStyle w:val="a4"/>
              <w:rPr>
                <w:sz w:val="20"/>
                <w:szCs w:val="20"/>
              </w:rPr>
            </w:pPr>
            <w:r>
              <w:rPr>
                <w:rFonts w:ascii="Times New Roman" w:eastAsia="Times New Roman" w:hAnsi="Times New Roman" w:cs="Times New Roman"/>
              </w:rPr>
              <w:t>тренировок в год</w:t>
            </w:r>
          </w:p>
        </w:tc>
        <w:tc>
          <w:tcPr>
            <w:tcW w:w="980" w:type="dxa"/>
            <w:tcBorders>
              <w:bottom w:val="single" w:sz="8" w:space="0" w:color="auto"/>
            </w:tcBorders>
            <w:vAlign w:val="bottom"/>
          </w:tcPr>
          <w:p w:rsidR="00692FBF" w:rsidRDefault="00692FBF" w:rsidP="00F55A96">
            <w:pPr>
              <w:pStyle w:val="a4"/>
            </w:pPr>
          </w:p>
        </w:tc>
        <w:tc>
          <w:tcPr>
            <w:tcW w:w="140" w:type="dxa"/>
            <w:tcBorders>
              <w:bottom w:val="single" w:sz="8" w:space="0" w:color="auto"/>
              <w:right w:val="single" w:sz="8" w:space="0" w:color="auto"/>
            </w:tcBorders>
            <w:vAlign w:val="bottom"/>
          </w:tcPr>
          <w:p w:rsidR="00692FBF" w:rsidRDefault="00692FBF" w:rsidP="00F55A96">
            <w:pPr>
              <w:pStyle w:val="a4"/>
            </w:pPr>
          </w:p>
        </w:tc>
        <w:tc>
          <w:tcPr>
            <w:tcW w:w="1140" w:type="dxa"/>
            <w:tcBorders>
              <w:bottom w:val="single" w:sz="8" w:space="0" w:color="auto"/>
              <w:right w:val="single" w:sz="8" w:space="0" w:color="auto"/>
            </w:tcBorders>
            <w:vAlign w:val="bottom"/>
          </w:tcPr>
          <w:p w:rsidR="00692FBF" w:rsidRDefault="00692FBF" w:rsidP="00F55A96">
            <w:pPr>
              <w:pStyle w:val="a4"/>
            </w:pPr>
          </w:p>
        </w:tc>
        <w:tc>
          <w:tcPr>
            <w:tcW w:w="720" w:type="dxa"/>
            <w:tcBorders>
              <w:bottom w:val="single" w:sz="8" w:space="0" w:color="auto"/>
            </w:tcBorders>
            <w:vAlign w:val="bottom"/>
          </w:tcPr>
          <w:p w:rsidR="00692FBF" w:rsidRDefault="00692FBF" w:rsidP="00F55A96">
            <w:pPr>
              <w:pStyle w:val="a4"/>
            </w:pPr>
          </w:p>
        </w:tc>
        <w:tc>
          <w:tcPr>
            <w:tcW w:w="700" w:type="dxa"/>
            <w:tcBorders>
              <w:bottom w:val="single" w:sz="8" w:space="0" w:color="auto"/>
              <w:right w:val="single" w:sz="8" w:space="0" w:color="auto"/>
            </w:tcBorders>
            <w:vAlign w:val="bottom"/>
          </w:tcPr>
          <w:p w:rsidR="00692FBF" w:rsidRDefault="00692FBF" w:rsidP="00F55A96">
            <w:pPr>
              <w:pStyle w:val="a4"/>
            </w:pPr>
          </w:p>
        </w:tc>
        <w:tc>
          <w:tcPr>
            <w:tcW w:w="1140" w:type="dxa"/>
            <w:tcBorders>
              <w:bottom w:val="single" w:sz="8" w:space="0" w:color="auto"/>
              <w:right w:val="single" w:sz="8" w:space="0" w:color="auto"/>
            </w:tcBorders>
            <w:vAlign w:val="bottom"/>
          </w:tcPr>
          <w:p w:rsidR="00692FBF" w:rsidRDefault="00692FBF" w:rsidP="00F55A96">
            <w:pPr>
              <w:pStyle w:val="a4"/>
            </w:pPr>
          </w:p>
        </w:tc>
        <w:tc>
          <w:tcPr>
            <w:tcW w:w="1560" w:type="dxa"/>
            <w:tcBorders>
              <w:bottom w:val="single" w:sz="8" w:space="0" w:color="auto"/>
              <w:right w:val="single" w:sz="8" w:space="0" w:color="auto"/>
            </w:tcBorders>
            <w:vAlign w:val="bottom"/>
          </w:tcPr>
          <w:p w:rsidR="00692FBF" w:rsidRDefault="00692FBF" w:rsidP="00F55A96">
            <w:pPr>
              <w:pStyle w:val="a4"/>
            </w:pPr>
          </w:p>
        </w:tc>
        <w:tc>
          <w:tcPr>
            <w:tcW w:w="1560" w:type="dxa"/>
            <w:tcBorders>
              <w:bottom w:val="single" w:sz="8" w:space="0" w:color="auto"/>
              <w:right w:val="single" w:sz="8" w:space="0" w:color="auto"/>
            </w:tcBorders>
            <w:vAlign w:val="bottom"/>
          </w:tcPr>
          <w:p w:rsidR="00692FBF" w:rsidRDefault="00692FBF" w:rsidP="00F55A96">
            <w:pPr>
              <w:pStyle w:val="a4"/>
            </w:pPr>
          </w:p>
        </w:tc>
        <w:tc>
          <w:tcPr>
            <w:tcW w:w="0" w:type="dxa"/>
            <w:vAlign w:val="bottom"/>
          </w:tcPr>
          <w:p w:rsidR="00692FBF" w:rsidRDefault="00692FBF">
            <w:pPr>
              <w:rPr>
                <w:sz w:val="1"/>
                <w:szCs w:val="1"/>
              </w:rPr>
            </w:pPr>
          </w:p>
        </w:tc>
      </w:tr>
    </w:tbl>
    <w:p w:rsidR="00692FBF" w:rsidRDefault="00692FBF">
      <w:pPr>
        <w:spacing w:line="271" w:lineRule="exact"/>
        <w:rPr>
          <w:sz w:val="20"/>
          <w:szCs w:val="20"/>
        </w:rPr>
      </w:pPr>
    </w:p>
    <w:p w:rsidR="00692FBF" w:rsidRDefault="00A845AC" w:rsidP="00F55A96">
      <w:pPr>
        <w:ind w:left="340"/>
        <w:rPr>
          <w:sz w:val="20"/>
          <w:szCs w:val="20"/>
        </w:rPr>
      </w:pPr>
      <w:r>
        <w:rPr>
          <w:rFonts w:ascii="Times New Roman" w:eastAsia="Times New Roman" w:hAnsi="Times New Roman" w:cs="Times New Roman"/>
          <w:b/>
          <w:bCs/>
          <w:sz w:val="24"/>
          <w:szCs w:val="24"/>
        </w:rPr>
        <w:t>2.3. Предельные тренировочные нагрузки.</w:t>
      </w:r>
    </w:p>
    <w:p w:rsidR="00692FBF" w:rsidRDefault="00A845AC" w:rsidP="00F55A96">
      <w:pPr>
        <w:spacing w:line="238" w:lineRule="auto"/>
        <w:ind w:left="340" w:right="340" w:firstLine="708"/>
        <w:jc w:val="both"/>
        <w:rPr>
          <w:sz w:val="20"/>
          <w:szCs w:val="20"/>
        </w:rPr>
      </w:pPr>
      <w:proofErr w:type="gramStart"/>
      <w:r>
        <w:rPr>
          <w:rFonts w:ascii="Times New Roman" w:eastAsia="Times New Roman" w:hAnsi="Times New Roman" w:cs="Times New Roman"/>
          <w:sz w:val="24"/>
          <w:szCs w:val="24"/>
        </w:rPr>
        <w:t>При проведении занятий с занимающимися разных по возрасту и спортивной подготовленности разница в уровнях их спортивного мастерства не должна превышать двух спортивных разрядов и (или) спортивных званий, а их количественный состав определяется по группе, имеющей меньший показатель в данной графе, с учетом соблюдения правил техники безопасности при проведении тренировочных занятий и единовременной пропускной способности спортивного сооружения.</w:t>
      </w:r>
      <w:proofErr w:type="gramEnd"/>
    </w:p>
    <w:p w:rsidR="00692FBF" w:rsidRDefault="00A845AC" w:rsidP="00F55A96">
      <w:pPr>
        <w:ind w:left="340"/>
        <w:rPr>
          <w:sz w:val="20"/>
          <w:szCs w:val="20"/>
        </w:rPr>
      </w:pPr>
      <w:r>
        <w:rPr>
          <w:rFonts w:ascii="Times New Roman" w:eastAsia="Times New Roman" w:hAnsi="Times New Roman" w:cs="Times New Roman"/>
          <w:b/>
          <w:bCs/>
          <w:sz w:val="24"/>
          <w:szCs w:val="24"/>
        </w:rPr>
        <w:t>2.4. Требования к экипировке, спортивному инвентарю и оборудованию.</w:t>
      </w:r>
    </w:p>
    <w:p w:rsidR="00692FBF" w:rsidRDefault="00A845AC" w:rsidP="00F55A96">
      <w:pPr>
        <w:spacing w:line="234" w:lineRule="auto"/>
        <w:ind w:left="340" w:right="340" w:firstLine="283"/>
        <w:jc w:val="both"/>
        <w:rPr>
          <w:sz w:val="20"/>
          <w:szCs w:val="20"/>
        </w:rPr>
      </w:pPr>
      <w:r>
        <w:rPr>
          <w:rFonts w:ascii="Times New Roman" w:eastAsia="Times New Roman" w:hAnsi="Times New Roman" w:cs="Times New Roman"/>
          <w:sz w:val="24"/>
          <w:szCs w:val="24"/>
        </w:rPr>
        <w:t>Требования к материально-технической базе и инфраструктуре учреждения и иным условиям:</w:t>
      </w:r>
    </w:p>
    <w:p w:rsidR="00692FBF" w:rsidRDefault="00A845AC">
      <w:pPr>
        <w:numPr>
          <w:ilvl w:val="0"/>
          <w:numId w:val="53"/>
        </w:numPr>
        <w:tabs>
          <w:tab w:val="left" w:pos="1060"/>
        </w:tabs>
        <w:spacing w:after="0" w:line="240" w:lineRule="auto"/>
        <w:ind w:left="1060" w:hanging="358"/>
        <w:rPr>
          <w:rFonts w:ascii="Symbol" w:eastAsia="Symbol" w:hAnsi="Symbol" w:cs="Symbol"/>
          <w:sz w:val="24"/>
          <w:szCs w:val="24"/>
        </w:rPr>
      </w:pPr>
      <w:r>
        <w:rPr>
          <w:rFonts w:ascii="Times New Roman" w:eastAsia="Times New Roman" w:hAnsi="Times New Roman" w:cs="Times New Roman"/>
          <w:sz w:val="24"/>
          <w:szCs w:val="24"/>
        </w:rPr>
        <w:t>наличие плавательного бассейна 2</w:t>
      </w:r>
      <w:r w:rsidR="00F55A96">
        <w:rPr>
          <w:rFonts w:ascii="Times New Roman" w:eastAsia="Times New Roman" w:hAnsi="Times New Roman" w:cs="Times New Roman"/>
          <w:sz w:val="24"/>
          <w:szCs w:val="24"/>
        </w:rPr>
        <w:t>5 м</w:t>
      </w:r>
      <w:r>
        <w:rPr>
          <w:rFonts w:ascii="Times New Roman" w:eastAsia="Times New Roman" w:hAnsi="Times New Roman" w:cs="Times New Roman"/>
          <w:sz w:val="24"/>
          <w:szCs w:val="24"/>
        </w:rPr>
        <w:t>;</w:t>
      </w:r>
    </w:p>
    <w:p w:rsidR="00692FBF" w:rsidRDefault="00A845AC">
      <w:pPr>
        <w:numPr>
          <w:ilvl w:val="0"/>
          <w:numId w:val="53"/>
        </w:numPr>
        <w:tabs>
          <w:tab w:val="left" w:pos="1060"/>
        </w:tabs>
        <w:spacing w:after="0" w:line="240" w:lineRule="auto"/>
        <w:ind w:left="1060" w:hanging="358"/>
        <w:rPr>
          <w:rFonts w:ascii="Symbol" w:eastAsia="Symbol" w:hAnsi="Symbol" w:cs="Symbol"/>
          <w:sz w:val="24"/>
          <w:szCs w:val="24"/>
        </w:rPr>
      </w:pPr>
      <w:r>
        <w:rPr>
          <w:rFonts w:ascii="Times New Roman" w:eastAsia="Times New Roman" w:hAnsi="Times New Roman" w:cs="Times New Roman"/>
          <w:sz w:val="24"/>
          <w:szCs w:val="24"/>
        </w:rPr>
        <w:t>наличие стрелкового тира;</w:t>
      </w:r>
    </w:p>
    <w:p w:rsidR="00692FBF" w:rsidRDefault="00A845AC">
      <w:pPr>
        <w:numPr>
          <w:ilvl w:val="0"/>
          <w:numId w:val="53"/>
        </w:numPr>
        <w:tabs>
          <w:tab w:val="left" w:pos="1060"/>
        </w:tabs>
        <w:spacing w:after="0" w:line="239" w:lineRule="auto"/>
        <w:ind w:left="1060" w:hanging="358"/>
        <w:rPr>
          <w:rFonts w:ascii="Symbol" w:eastAsia="Symbol" w:hAnsi="Symbol" w:cs="Symbol"/>
          <w:sz w:val="24"/>
          <w:szCs w:val="24"/>
        </w:rPr>
      </w:pPr>
      <w:r>
        <w:rPr>
          <w:rFonts w:ascii="Times New Roman" w:eastAsia="Times New Roman" w:hAnsi="Times New Roman" w:cs="Times New Roman"/>
          <w:sz w:val="24"/>
          <w:szCs w:val="24"/>
        </w:rPr>
        <w:t>наличие тренировочного спортивного зала;</w:t>
      </w:r>
    </w:p>
    <w:p w:rsidR="00692FBF" w:rsidRDefault="00A845AC">
      <w:pPr>
        <w:numPr>
          <w:ilvl w:val="0"/>
          <w:numId w:val="53"/>
        </w:numPr>
        <w:tabs>
          <w:tab w:val="left" w:pos="1060"/>
        </w:tabs>
        <w:spacing w:after="0" w:line="239" w:lineRule="auto"/>
        <w:ind w:left="1060" w:hanging="358"/>
        <w:rPr>
          <w:rFonts w:ascii="Symbol" w:eastAsia="Symbol" w:hAnsi="Symbol" w:cs="Symbol"/>
          <w:sz w:val="24"/>
          <w:szCs w:val="24"/>
        </w:rPr>
      </w:pPr>
      <w:r>
        <w:rPr>
          <w:rFonts w:ascii="Times New Roman" w:eastAsia="Times New Roman" w:hAnsi="Times New Roman" w:cs="Times New Roman"/>
          <w:sz w:val="24"/>
          <w:szCs w:val="24"/>
        </w:rPr>
        <w:t>наличие тренажерного зала;</w:t>
      </w:r>
    </w:p>
    <w:p w:rsidR="00692FBF" w:rsidRPr="00F55A96" w:rsidRDefault="00A845AC" w:rsidP="00F55A96">
      <w:pPr>
        <w:numPr>
          <w:ilvl w:val="0"/>
          <w:numId w:val="53"/>
        </w:numPr>
        <w:tabs>
          <w:tab w:val="left" w:pos="1060"/>
        </w:tabs>
        <w:spacing w:after="0" w:line="239" w:lineRule="auto"/>
        <w:ind w:left="1060" w:hanging="358"/>
        <w:rPr>
          <w:rFonts w:ascii="Symbol" w:eastAsia="Symbol" w:hAnsi="Symbol" w:cs="Symbol"/>
          <w:sz w:val="24"/>
          <w:szCs w:val="24"/>
        </w:rPr>
      </w:pPr>
      <w:r>
        <w:rPr>
          <w:rFonts w:ascii="Times New Roman" w:eastAsia="Times New Roman" w:hAnsi="Times New Roman" w:cs="Times New Roman"/>
          <w:sz w:val="24"/>
          <w:szCs w:val="24"/>
        </w:rPr>
        <w:t>наличие раздевалок, душевых;</w:t>
      </w:r>
    </w:p>
    <w:p w:rsidR="00692FBF" w:rsidRPr="00F55A96" w:rsidRDefault="00A845AC" w:rsidP="00F55A96">
      <w:pPr>
        <w:numPr>
          <w:ilvl w:val="0"/>
          <w:numId w:val="53"/>
        </w:numPr>
        <w:tabs>
          <w:tab w:val="left" w:pos="1060"/>
        </w:tabs>
        <w:spacing w:after="0" w:line="234" w:lineRule="auto"/>
        <w:ind w:left="1060" w:right="340" w:hanging="358"/>
        <w:jc w:val="both"/>
        <w:rPr>
          <w:rFonts w:ascii="Symbol" w:eastAsia="Symbol" w:hAnsi="Symbol" w:cs="Symbol"/>
          <w:sz w:val="24"/>
          <w:szCs w:val="24"/>
        </w:rPr>
      </w:pPr>
      <w:r>
        <w:rPr>
          <w:rFonts w:ascii="Times New Roman" w:eastAsia="Times New Roman" w:hAnsi="Times New Roman" w:cs="Times New Roman"/>
          <w:sz w:val="24"/>
          <w:szCs w:val="24"/>
        </w:rPr>
        <w:t>наличие медицинского кабинета,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w:t>
      </w:r>
      <w:proofErr w:type="gramStart"/>
      <w:r>
        <w:rPr>
          <w:rFonts w:ascii="Times New Roman" w:eastAsia="Times New Roman" w:hAnsi="Times New Roman" w:cs="Times New Roman"/>
          <w:sz w:val="24"/>
          <w:szCs w:val="24"/>
        </w:rPr>
        <w:t>зарегистрирован</w:t>
      </w:r>
      <w:proofErr w:type="gramEnd"/>
      <w:r>
        <w:rPr>
          <w:rFonts w:ascii="Times New Roman" w:eastAsia="Times New Roman" w:hAnsi="Times New Roman" w:cs="Times New Roman"/>
          <w:sz w:val="24"/>
          <w:szCs w:val="24"/>
        </w:rPr>
        <w:t xml:space="preserve"> Минюстом России 14.09.2010, регистрационный № 18428);</w:t>
      </w:r>
    </w:p>
    <w:p w:rsidR="00692FBF" w:rsidRPr="00F55A96" w:rsidRDefault="00A845AC" w:rsidP="00F55A96">
      <w:pPr>
        <w:numPr>
          <w:ilvl w:val="0"/>
          <w:numId w:val="53"/>
        </w:numPr>
        <w:tabs>
          <w:tab w:val="left" w:pos="1060"/>
        </w:tabs>
        <w:spacing w:after="0" w:line="226" w:lineRule="auto"/>
        <w:ind w:left="1060" w:right="340" w:hanging="358"/>
        <w:rPr>
          <w:rFonts w:ascii="Symbol" w:eastAsia="Symbol" w:hAnsi="Symbol" w:cs="Symbol"/>
          <w:sz w:val="24"/>
          <w:szCs w:val="24"/>
        </w:rPr>
      </w:pPr>
      <w:r>
        <w:rPr>
          <w:rFonts w:ascii="Times New Roman" w:eastAsia="Times New Roman" w:hAnsi="Times New Roman" w:cs="Times New Roman"/>
          <w:sz w:val="24"/>
          <w:szCs w:val="24"/>
        </w:rPr>
        <w:t>обеспечение оборудованием и спортивным инвентарем, необходимым для прохождения спортивной подготовки;</w:t>
      </w:r>
    </w:p>
    <w:p w:rsidR="00692FBF" w:rsidRDefault="00A845AC">
      <w:pPr>
        <w:numPr>
          <w:ilvl w:val="0"/>
          <w:numId w:val="53"/>
        </w:numPr>
        <w:tabs>
          <w:tab w:val="left" w:pos="1060"/>
        </w:tabs>
        <w:spacing w:after="0" w:line="240" w:lineRule="auto"/>
        <w:ind w:left="1060" w:hanging="358"/>
        <w:rPr>
          <w:rFonts w:ascii="Symbol" w:eastAsia="Symbol" w:hAnsi="Symbol" w:cs="Symbol"/>
          <w:sz w:val="24"/>
          <w:szCs w:val="24"/>
        </w:rPr>
      </w:pPr>
      <w:r>
        <w:rPr>
          <w:rFonts w:ascii="Times New Roman" w:eastAsia="Times New Roman" w:hAnsi="Times New Roman" w:cs="Times New Roman"/>
          <w:sz w:val="24"/>
          <w:szCs w:val="24"/>
        </w:rPr>
        <w:t>обеспечение спортивной экипировкой;</w:t>
      </w:r>
    </w:p>
    <w:p w:rsidR="00692FBF" w:rsidRPr="00F55A96" w:rsidRDefault="00A845AC" w:rsidP="00F55A96">
      <w:pPr>
        <w:numPr>
          <w:ilvl w:val="0"/>
          <w:numId w:val="53"/>
        </w:numPr>
        <w:tabs>
          <w:tab w:val="left" w:pos="1060"/>
        </w:tabs>
        <w:spacing w:after="0" w:line="239" w:lineRule="auto"/>
        <w:ind w:left="1060" w:hanging="358"/>
        <w:rPr>
          <w:rFonts w:ascii="Symbol" w:eastAsia="Symbol" w:hAnsi="Symbol" w:cs="Symbol"/>
          <w:sz w:val="24"/>
          <w:szCs w:val="24"/>
        </w:rPr>
      </w:pPr>
      <w:r>
        <w:rPr>
          <w:rFonts w:ascii="Times New Roman" w:eastAsia="Times New Roman" w:hAnsi="Times New Roman" w:cs="Times New Roman"/>
          <w:sz w:val="24"/>
          <w:szCs w:val="24"/>
        </w:rPr>
        <w:t>обеспечение проезда к месту проведения спортивных мероприятий и обратно;</w:t>
      </w:r>
    </w:p>
    <w:p w:rsidR="00692FBF" w:rsidRDefault="00A845AC">
      <w:pPr>
        <w:numPr>
          <w:ilvl w:val="0"/>
          <w:numId w:val="53"/>
        </w:numPr>
        <w:tabs>
          <w:tab w:val="left" w:pos="1060"/>
        </w:tabs>
        <w:spacing w:after="0" w:line="226" w:lineRule="auto"/>
        <w:ind w:left="1060" w:right="340" w:hanging="358"/>
        <w:rPr>
          <w:rFonts w:ascii="Symbol" w:eastAsia="Symbol" w:hAnsi="Symbol" w:cs="Symbol"/>
          <w:sz w:val="24"/>
          <w:szCs w:val="24"/>
        </w:rPr>
      </w:pPr>
      <w:r>
        <w:rPr>
          <w:rFonts w:ascii="Times New Roman" w:eastAsia="Times New Roman" w:hAnsi="Times New Roman" w:cs="Times New Roman"/>
          <w:sz w:val="24"/>
          <w:szCs w:val="24"/>
        </w:rPr>
        <w:t>обеспечение питанием и проживанием в период проведения спортивных мероприятий;</w:t>
      </w:r>
    </w:p>
    <w:p w:rsidR="00692FBF" w:rsidRDefault="00692FBF">
      <w:pPr>
        <w:spacing w:line="32" w:lineRule="exact"/>
        <w:rPr>
          <w:rFonts w:ascii="Symbol" w:eastAsia="Symbol" w:hAnsi="Symbol" w:cs="Symbol"/>
          <w:sz w:val="24"/>
          <w:szCs w:val="24"/>
        </w:rPr>
      </w:pPr>
    </w:p>
    <w:p w:rsidR="00692FBF" w:rsidRDefault="00A845AC">
      <w:pPr>
        <w:numPr>
          <w:ilvl w:val="0"/>
          <w:numId w:val="53"/>
        </w:numPr>
        <w:tabs>
          <w:tab w:val="left" w:pos="1060"/>
        </w:tabs>
        <w:spacing w:after="0" w:line="226" w:lineRule="auto"/>
        <w:ind w:left="1060" w:right="340" w:hanging="358"/>
        <w:rPr>
          <w:rFonts w:ascii="Symbol" w:eastAsia="Symbol" w:hAnsi="Symbol" w:cs="Symbol"/>
          <w:sz w:val="24"/>
          <w:szCs w:val="24"/>
        </w:rPr>
      </w:pPr>
      <w:r>
        <w:rPr>
          <w:rFonts w:ascii="Times New Roman" w:eastAsia="Times New Roman" w:hAnsi="Times New Roman" w:cs="Times New Roman"/>
          <w:sz w:val="24"/>
          <w:szCs w:val="24"/>
        </w:rPr>
        <w:lastRenderedPageBreak/>
        <w:t>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692FBF" w:rsidRDefault="00692FBF">
      <w:pPr>
        <w:spacing w:line="5" w:lineRule="exact"/>
        <w:rPr>
          <w:sz w:val="20"/>
          <w:szCs w:val="20"/>
        </w:rPr>
      </w:pPr>
    </w:p>
    <w:p w:rsidR="00692FBF" w:rsidRDefault="00A845AC">
      <w:pPr>
        <w:ind w:left="340"/>
        <w:rPr>
          <w:sz w:val="20"/>
          <w:szCs w:val="20"/>
        </w:rPr>
      </w:pPr>
      <w:r>
        <w:rPr>
          <w:rFonts w:ascii="Times New Roman" w:eastAsia="Times New Roman" w:hAnsi="Times New Roman" w:cs="Times New Roman"/>
          <w:b/>
          <w:bCs/>
          <w:sz w:val="24"/>
          <w:szCs w:val="24"/>
        </w:rPr>
        <w:t>Необходимое оборудование. Требования к технической безопасности.</w:t>
      </w:r>
    </w:p>
    <w:p w:rsidR="00692FBF" w:rsidRPr="00F55A96" w:rsidRDefault="00A845AC" w:rsidP="00F55A96">
      <w:pPr>
        <w:numPr>
          <w:ilvl w:val="0"/>
          <w:numId w:val="54"/>
        </w:numPr>
        <w:tabs>
          <w:tab w:val="left" w:pos="1060"/>
        </w:tabs>
        <w:spacing w:after="0" w:line="237" w:lineRule="auto"/>
        <w:ind w:left="1060" w:hanging="358"/>
        <w:rPr>
          <w:rFonts w:ascii="Symbol" w:eastAsia="Symbol" w:hAnsi="Symbol" w:cs="Symbol"/>
          <w:sz w:val="24"/>
          <w:szCs w:val="24"/>
        </w:rPr>
      </w:pPr>
      <w:r>
        <w:rPr>
          <w:rFonts w:ascii="Times New Roman" w:eastAsia="Times New Roman" w:hAnsi="Times New Roman" w:cs="Times New Roman"/>
          <w:sz w:val="24"/>
          <w:szCs w:val="24"/>
        </w:rPr>
        <w:t>Граната от 250 г. до 750 г. - 20 шт.</w:t>
      </w:r>
    </w:p>
    <w:p w:rsidR="00692FBF" w:rsidRDefault="00A845AC">
      <w:pPr>
        <w:numPr>
          <w:ilvl w:val="0"/>
          <w:numId w:val="54"/>
        </w:numPr>
        <w:tabs>
          <w:tab w:val="left" w:pos="1060"/>
        </w:tabs>
        <w:spacing w:after="0" w:line="240" w:lineRule="auto"/>
        <w:ind w:left="1060" w:hanging="358"/>
        <w:rPr>
          <w:rFonts w:ascii="Symbol" w:eastAsia="Symbol" w:hAnsi="Symbol" w:cs="Symbol"/>
          <w:sz w:val="24"/>
          <w:szCs w:val="24"/>
        </w:rPr>
      </w:pPr>
      <w:r>
        <w:rPr>
          <w:rFonts w:ascii="Times New Roman" w:eastAsia="Times New Roman" w:hAnsi="Times New Roman" w:cs="Times New Roman"/>
          <w:sz w:val="24"/>
          <w:szCs w:val="24"/>
        </w:rPr>
        <w:t>Мяч массой 150 г. - 20 шт.</w:t>
      </w:r>
    </w:p>
    <w:p w:rsidR="00692FBF" w:rsidRDefault="00A845AC">
      <w:pPr>
        <w:numPr>
          <w:ilvl w:val="0"/>
          <w:numId w:val="54"/>
        </w:numPr>
        <w:tabs>
          <w:tab w:val="left" w:pos="1060"/>
        </w:tabs>
        <w:spacing w:after="0" w:line="239" w:lineRule="auto"/>
        <w:ind w:left="1060" w:hanging="358"/>
        <w:rPr>
          <w:rFonts w:ascii="Symbol" w:eastAsia="Symbol" w:hAnsi="Symbol" w:cs="Symbol"/>
          <w:sz w:val="24"/>
          <w:szCs w:val="24"/>
        </w:rPr>
      </w:pPr>
      <w:r>
        <w:rPr>
          <w:rFonts w:ascii="Times New Roman" w:eastAsia="Times New Roman" w:hAnsi="Times New Roman" w:cs="Times New Roman"/>
          <w:sz w:val="24"/>
          <w:szCs w:val="24"/>
        </w:rPr>
        <w:t>Станок стартовый - 10 шт.</w:t>
      </w:r>
    </w:p>
    <w:p w:rsidR="00692FBF" w:rsidRPr="00F55A96" w:rsidRDefault="00A845AC" w:rsidP="00F55A96">
      <w:pPr>
        <w:numPr>
          <w:ilvl w:val="0"/>
          <w:numId w:val="54"/>
        </w:numPr>
        <w:tabs>
          <w:tab w:val="left" w:pos="1060"/>
        </w:tabs>
        <w:spacing w:after="0" w:line="239" w:lineRule="auto"/>
        <w:ind w:left="1060" w:hanging="358"/>
        <w:rPr>
          <w:rFonts w:ascii="Symbol" w:eastAsia="Symbol" w:hAnsi="Symbol" w:cs="Symbol"/>
          <w:sz w:val="24"/>
          <w:szCs w:val="24"/>
        </w:rPr>
      </w:pPr>
      <w:r>
        <w:rPr>
          <w:rFonts w:ascii="Times New Roman" w:eastAsia="Times New Roman" w:hAnsi="Times New Roman" w:cs="Times New Roman"/>
          <w:sz w:val="24"/>
          <w:szCs w:val="24"/>
        </w:rPr>
        <w:t>Колодки стартовые - 10 пар</w:t>
      </w:r>
    </w:p>
    <w:p w:rsidR="00692FBF" w:rsidRPr="00F55A96" w:rsidRDefault="00A845AC" w:rsidP="00F55A96">
      <w:pPr>
        <w:numPr>
          <w:ilvl w:val="0"/>
          <w:numId w:val="5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Стойки финишные переносные - 2 п.</w:t>
      </w:r>
    </w:p>
    <w:p w:rsidR="00692FBF" w:rsidRDefault="00A845AC">
      <w:pPr>
        <w:numPr>
          <w:ilvl w:val="0"/>
          <w:numId w:val="5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Флажки - 2 п.</w:t>
      </w:r>
    </w:p>
    <w:p w:rsidR="00F55A96" w:rsidRPr="00F55A96"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Лента финишная - 400 м </w:t>
      </w:r>
    </w:p>
    <w:p w:rsidR="00692FBF"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Зрительная труба - 5 шт.</w:t>
      </w:r>
    </w:p>
    <w:p w:rsidR="00F55A96" w:rsidRPr="00F55A96"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Винтовка пневматическая </w:t>
      </w:r>
    </w:p>
    <w:p w:rsidR="00692FBF"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Мишени разные - 1000 шт.</w:t>
      </w:r>
    </w:p>
    <w:p w:rsidR="00F55A96" w:rsidRPr="00F55A96" w:rsidRDefault="00A845AC">
      <w:pPr>
        <w:numPr>
          <w:ilvl w:val="0"/>
          <w:numId w:val="5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Малокалиберная - 10 шт. </w:t>
      </w:r>
    </w:p>
    <w:p w:rsidR="00692FBF" w:rsidRDefault="00A845AC">
      <w:pPr>
        <w:numPr>
          <w:ilvl w:val="0"/>
          <w:numId w:val="5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Пульки - 30000 шт.</w:t>
      </w:r>
    </w:p>
    <w:p w:rsidR="00F55A96" w:rsidRPr="00F55A96"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Шомпол для пневматической винтовки </w:t>
      </w:r>
    </w:p>
    <w:p w:rsidR="00692FBF"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Нагрудные номера - 50 комп.</w:t>
      </w:r>
    </w:p>
    <w:p w:rsidR="00692FBF" w:rsidRPr="00F55A96" w:rsidRDefault="00A845AC" w:rsidP="00F55A96">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Осветительная аппаратура - 3 комп.</w:t>
      </w:r>
    </w:p>
    <w:p w:rsidR="00692FBF" w:rsidRDefault="00A845AC">
      <w:pPr>
        <w:numPr>
          <w:ilvl w:val="0"/>
          <w:numId w:val="5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Секундомер - 5шт.</w:t>
      </w:r>
    </w:p>
    <w:p w:rsidR="00692FBF"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Винтовки - 10 шт.</w:t>
      </w:r>
    </w:p>
    <w:p w:rsidR="00692FBF"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Рулетка - 3 шт.</w:t>
      </w:r>
    </w:p>
    <w:p w:rsidR="00692FBF"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Плавательные доски - 50 шт.</w:t>
      </w:r>
    </w:p>
    <w:p w:rsidR="00692FBF"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Поплавок для ног - 50 шт.</w:t>
      </w:r>
    </w:p>
    <w:p w:rsidR="00692FBF" w:rsidRPr="00F55A96" w:rsidRDefault="00A845AC" w:rsidP="00F55A96">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Гимнастическая стенка – 10 пролетов.</w:t>
      </w:r>
    </w:p>
    <w:p w:rsidR="00692FBF" w:rsidRDefault="00A845AC">
      <w:pPr>
        <w:numPr>
          <w:ilvl w:val="0"/>
          <w:numId w:val="5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Набивные мячи – 10 шт.</w:t>
      </w:r>
    </w:p>
    <w:p w:rsidR="00692FBF"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Гимнастические, скамейки – 8 шт.</w:t>
      </w:r>
    </w:p>
    <w:p w:rsidR="00692FBF"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Скакалки длинные – 50 шт.</w:t>
      </w:r>
    </w:p>
    <w:p w:rsidR="00692FBF" w:rsidRDefault="00A845AC">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Гантели – 10 шт. Гири – 10 шт.</w:t>
      </w:r>
    </w:p>
    <w:p w:rsidR="00F55A96" w:rsidRPr="00F55A96" w:rsidRDefault="00A845AC">
      <w:pPr>
        <w:numPr>
          <w:ilvl w:val="0"/>
          <w:numId w:val="5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Штанга – 2 шт. </w:t>
      </w:r>
    </w:p>
    <w:p w:rsidR="00692FBF" w:rsidRDefault="00A845AC">
      <w:pPr>
        <w:numPr>
          <w:ilvl w:val="0"/>
          <w:numId w:val="5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Тренажёры</w:t>
      </w:r>
    </w:p>
    <w:p w:rsidR="00F55A96" w:rsidRPr="00F55A96" w:rsidRDefault="00A845AC" w:rsidP="00F55A96">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Плавательные костюмы </w:t>
      </w:r>
    </w:p>
    <w:p w:rsidR="00692FBF" w:rsidRPr="00F55A96" w:rsidRDefault="00A845AC" w:rsidP="00F55A96">
      <w:pPr>
        <w:numPr>
          <w:ilvl w:val="0"/>
          <w:numId w:val="5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Форма для бега</w:t>
      </w:r>
    </w:p>
    <w:p w:rsidR="00F55A96" w:rsidRPr="00F55A96" w:rsidRDefault="00A845AC">
      <w:pPr>
        <w:numPr>
          <w:ilvl w:val="0"/>
          <w:numId w:val="5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Очки для плавания </w:t>
      </w:r>
    </w:p>
    <w:p w:rsidR="00692FBF" w:rsidRDefault="00A845AC">
      <w:pPr>
        <w:numPr>
          <w:ilvl w:val="0"/>
          <w:numId w:val="5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Беговые кроссовки</w:t>
      </w:r>
    </w:p>
    <w:p w:rsidR="00692FBF" w:rsidRDefault="00692FBF">
      <w:pPr>
        <w:spacing w:line="2" w:lineRule="exact"/>
        <w:rPr>
          <w:sz w:val="20"/>
          <w:szCs w:val="20"/>
        </w:rPr>
      </w:pPr>
    </w:p>
    <w:p w:rsidR="00692FBF" w:rsidRDefault="00A845AC">
      <w:pPr>
        <w:ind w:left="260"/>
        <w:rPr>
          <w:sz w:val="20"/>
          <w:szCs w:val="20"/>
        </w:rPr>
      </w:pPr>
      <w:r>
        <w:rPr>
          <w:rFonts w:ascii="Times New Roman" w:eastAsia="Times New Roman" w:hAnsi="Times New Roman" w:cs="Times New Roman"/>
          <w:b/>
          <w:bCs/>
          <w:sz w:val="24"/>
          <w:szCs w:val="24"/>
        </w:rPr>
        <w:t>Требования к технике безопасности при занятиях.</w:t>
      </w:r>
    </w:p>
    <w:p w:rsidR="00692FBF" w:rsidRDefault="00A845AC" w:rsidP="00F55A96">
      <w:pPr>
        <w:spacing w:line="235" w:lineRule="auto"/>
        <w:ind w:left="540"/>
        <w:rPr>
          <w:sz w:val="20"/>
          <w:szCs w:val="20"/>
        </w:rPr>
      </w:pPr>
      <w:r>
        <w:rPr>
          <w:rFonts w:ascii="Times New Roman" w:eastAsia="Times New Roman" w:hAnsi="Times New Roman" w:cs="Times New Roman"/>
          <w:i/>
          <w:iCs/>
          <w:sz w:val="24"/>
          <w:szCs w:val="24"/>
        </w:rPr>
        <w:t>1.Общие требования безопасности</w:t>
      </w:r>
      <w:r>
        <w:rPr>
          <w:rFonts w:ascii="Times New Roman" w:eastAsia="Times New Roman" w:hAnsi="Times New Roman" w:cs="Times New Roman"/>
          <w:sz w:val="24"/>
          <w:szCs w:val="24"/>
        </w:rPr>
        <w:t>.</w:t>
      </w:r>
    </w:p>
    <w:p w:rsidR="00692FBF" w:rsidRDefault="00A845AC">
      <w:pPr>
        <w:numPr>
          <w:ilvl w:val="0"/>
          <w:numId w:val="56"/>
        </w:numPr>
        <w:tabs>
          <w:tab w:val="left" w:pos="872"/>
        </w:tabs>
        <w:spacing w:after="0" w:line="234" w:lineRule="auto"/>
        <w:ind w:left="260" w:firstLine="285"/>
        <w:rPr>
          <w:rFonts w:eastAsia="Times New Roman"/>
          <w:sz w:val="24"/>
          <w:szCs w:val="24"/>
        </w:rPr>
      </w:pPr>
      <w:r>
        <w:rPr>
          <w:rFonts w:ascii="Times New Roman" w:eastAsia="Times New Roman" w:hAnsi="Times New Roman" w:cs="Times New Roman"/>
          <w:sz w:val="24"/>
          <w:szCs w:val="24"/>
        </w:rPr>
        <w:t>занятиям полиатлоном допускаются лица, прошедшие медицинский осмотр и инструктаж по охране труда.</w:t>
      </w:r>
    </w:p>
    <w:p w:rsidR="00692FBF" w:rsidRDefault="00692FBF">
      <w:pPr>
        <w:spacing w:line="1" w:lineRule="exact"/>
        <w:rPr>
          <w:rFonts w:eastAsia="Times New Roman"/>
          <w:sz w:val="24"/>
          <w:szCs w:val="24"/>
        </w:rPr>
      </w:pPr>
    </w:p>
    <w:p w:rsidR="00692FBF" w:rsidRDefault="00A845AC" w:rsidP="00F55A96">
      <w:pPr>
        <w:ind w:left="260"/>
        <w:rPr>
          <w:rFonts w:eastAsia="Times New Roman"/>
          <w:sz w:val="24"/>
          <w:szCs w:val="24"/>
        </w:rPr>
      </w:pPr>
      <w:r>
        <w:rPr>
          <w:rFonts w:ascii="Times New Roman" w:eastAsia="Times New Roman" w:hAnsi="Times New Roman" w:cs="Times New Roman"/>
          <w:sz w:val="24"/>
          <w:szCs w:val="24"/>
        </w:rPr>
        <w:t>Опасные факторы:</w:t>
      </w:r>
    </w:p>
    <w:p w:rsidR="00692FBF" w:rsidRPr="00F55A96" w:rsidRDefault="00A845AC" w:rsidP="00F55A96">
      <w:pPr>
        <w:numPr>
          <w:ilvl w:val="1"/>
          <w:numId w:val="5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травма при выполнении упражнений без использования гимнастических матов;</w:t>
      </w:r>
    </w:p>
    <w:p w:rsidR="00692FBF" w:rsidRPr="00F55A96" w:rsidRDefault="00A845AC" w:rsidP="00F55A96">
      <w:pPr>
        <w:numPr>
          <w:ilvl w:val="1"/>
          <w:numId w:val="5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травмы в результате контакта с незащищенными металлическими предметами, стенами, оборудованием.</w:t>
      </w:r>
    </w:p>
    <w:p w:rsidR="00692FBF" w:rsidRDefault="00A845AC">
      <w:pPr>
        <w:numPr>
          <w:ilvl w:val="1"/>
          <w:numId w:val="5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травмы, полученные при метании спортивного снаряда без тщательной разминки;</w:t>
      </w:r>
    </w:p>
    <w:p w:rsidR="00692FBF" w:rsidRDefault="00692FBF">
      <w:pPr>
        <w:spacing w:line="29" w:lineRule="exact"/>
        <w:rPr>
          <w:rFonts w:ascii="Symbol" w:eastAsia="Symbol" w:hAnsi="Symbol" w:cs="Symbol"/>
          <w:sz w:val="24"/>
          <w:szCs w:val="24"/>
        </w:rPr>
      </w:pPr>
    </w:p>
    <w:p w:rsidR="00692FBF" w:rsidRPr="00F55A96" w:rsidRDefault="00A845AC" w:rsidP="00F55A96">
      <w:pPr>
        <w:numPr>
          <w:ilvl w:val="1"/>
          <w:numId w:val="56"/>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травмы при выполнении стрельбы из неисправного оружия, при неправильном обращении баллоном при заряжании пневматического оружия сжатым воздухом, при неправильном заряжании оружия;</w:t>
      </w:r>
    </w:p>
    <w:p w:rsidR="00692FBF" w:rsidRDefault="00A845AC">
      <w:pPr>
        <w:numPr>
          <w:ilvl w:val="1"/>
          <w:numId w:val="5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травмы или переохлаждение в плавательном бассейне.</w:t>
      </w:r>
    </w:p>
    <w:p w:rsidR="00692FBF" w:rsidRDefault="00692FBF">
      <w:pPr>
        <w:spacing w:line="12" w:lineRule="exact"/>
        <w:rPr>
          <w:sz w:val="20"/>
          <w:szCs w:val="20"/>
        </w:rPr>
      </w:pPr>
    </w:p>
    <w:p w:rsidR="00F55A96" w:rsidRDefault="00A845AC">
      <w:pPr>
        <w:spacing w:line="237" w:lineRule="auto"/>
        <w:ind w:left="2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Спортивный зал, плавательный бассейн, стрелковый тир, стадион, должен быть обеспечен средствами пожаротушения и аптечкой, укомплектованной необходимыми медикаментами и перевязочными средствами для оказания первой помощи пострадавшим. </w:t>
      </w:r>
    </w:p>
    <w:p w:rsidR="00692FBF" w:rsidRDefault="00A845AC" w:rsidP="00F55A96">
      <w:pPr>
        <w:spacing w:line="237" w:lineRule="auto"/>
        <w:ind w:left="260" w:firstLine="360"/>
        <w:jc w:val="both"/>
        <w:rPr>
          <w:sz w:val="20"/>
          <w:szCs w:val="20"/>
        </w:rPr>
      </w:pPr>
      <w:r>
        <w:rPr>
          <w:rFonts w:ascii="Times New Roman" w:eastAsia="Times New Roman" w:hAnsi="Times New Roman" w:cs="Times New Roman"/>
          <w:i/>
          <w:iCs/>
          <w:sz w:val="24"/>
          <w:szCs w:val="24"/>
        </w:rPr>
        <w:t>2</w:t>
      </w:r>
      <w:r>
        <w:rPr>
          <w:rFonts w:ascii="Times New Roman" w:eastAsia="Times New Roman" w:hAnsi="Times New Roman" w:cs="Times New Roman"/>
          <w:sz w:val="24"/>
          <w:szCs w:val="24"/>
        </w:rPr>
        <w:t>.</w:t>
      </w:r>
      <w:r w:rsidR="00F55A96">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Требования безопасности перед началом соревнований.</w:t>
      </w:r>
    </w:p>
    <w:p w:rsidR="00692FBF" w:rsidRPr="00F55A96" w:rsidRDefault="00A845AC" w:rsidP="00F55A96">
      <w:pPr>
        <w:numPr>
          <w:ilvl w:val="1"/>
          <w:numId w:val="57"/>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Тренеру необходимо прийти заранее до начала занятия за 10-15 минут по расписанию.</w:t>
      </w:r>
    </w:p>
    <w:p w:rsidR="00692FBF" w:rsidRPr="00F55A96" w:rsidRDefault="00A845AC" w:rsidP="00F55A96">
      <w:pPr>
        <w:numPr>
          <w:ilvl w:val="1"/>
          <w:numId w:val="5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Занятия должны проходить в соответствующей спортивной форме у т</w:t>
      </w:r>
      <w:r w:rsidR="00F55A96">
        <w:rPr>
          <w:rFonts w:ascii="Times New Roman" w:eastAsia="Times New Roman" w:hAnsi="Times New Roman" w:cs="Times New Roman"/>
          <w:sz w:val="24"/>
          <w:szCs w:val="24"/>
        </w:rPr>
        <w:t xml:space="preserve">ренера и </w:t>
      </w:r>
      <w:proofErr w:type="gramStart"/>
      <w:r w:rsidR="00F55A96">
        <w:rPr>
          <w:rFonts w:ascii="Times New Roman" w:eastAsia="Times New Roman" w:hAnsi="Times New Roman" w:cs="Times New Roman"/>
          <w:sz w:val="24"/>
          <w:szCs w:val="24"/>
        </w:rPr>
        <w:t>занимающихся</w:t>
      </w:r>
      <w:proofErr w:type="gramEnd"/>
      <w:r w:rsidR="00F55A96">
        <w:rPr>
          <w:rFonts w:ascii="Times New Roman" w:eastAsia="Times New Roman" w:hAnsi="Times New Roman" w:cs="Times New Roman"/>
          <w:sz w:val="24"/>
          <w:szCs w:val="24"/>
        </w:rPr>
        <w:t>.</w:t>
      </w:r>
    </w:p>
    <w:p w:rsidR="00692FBF" w:rsidRPr="00F55A96" w:rsidRDefault="00A845AC" w:rsidP="00F55A96">
      <w:pPr>
        <w:numPr>
          <w:ilvl w:val="1"/>
          <w:numId w:val="5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Провести разминку.</w:t>
      </w:r>
    </w:p>
    <w:p w:rsidR="00692FBF" w:rsidRPr="00F55A96" w:rsidRDefault="00A845AC" w:rsidP="00F55A96">
      <w:pPr>
        <w:numPr>
          <w:ilvl w:val="1"/>
          <w:numId w:val="5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Тренеру проверить исправность спортивного инвентаря, оружия, исправность спортивной одежды, обуви, температуры воды.</w:t>
      </w:r>
    </w:p>
    <w:p w:rsidR="00692FBF" w:rsidRPr="00F55A96" w:rsidRDefault="00A845AC">
      <w:pPr>
        <w:numPr>
          <w:ilvl w:val="1"/>
          <w:numId w:val="5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Тренер приходит к месту занятий первым и уходит последним, убедившись, что все занимающиеся покинули велодром, плавательный бассейн, стадион.</w:t>
      </w:r>
    </w:p>
    <w:p w:rsidR="00F55A96" w:rsidRDefault="00F55A96" w:rsidP="00F55A96">
      <w:pPr>
        <w:tabs>
          <w:tab w:val="left" w:pos="980"/>
        </w:tabs>
        <w:spacing w:after="0" w:line="226" w:lineRule="auto"/>
        <w:ind w:left="980"/>
        <w:rPr>
          <w:rFonts w:ascii="Symbol" w:eastAsia="Symbol" w:hAnsi="Symbol" w:cs="Symbol"/>
          <w:sz w:val="24"/>
          <w:szCs w:val="24"/>
        </w:rPr>
      </w:pPr>
    </w:p>
    <w:p w:rsidR="00692FBF" w:rsidRDefault="00F55A96">
      <w:pPr>
        <w:numPr>
          <w:ilvl w:val="0"/>
          <w:numId w:val="57"/>
        </w:numPr>
        <w:tabs>
          <w:tab w:val="left" w:pos="500"/>
        </w:tabs>
        <w:spacing w:after="0" w:line="240" w:lineRule="auto"/>
        <w:ind w:left="500" w:hanging="238"/>
        <w:rPr>
          <w:rFonts w:eastAsia="Times New Roman"/>
          <w:i/>
          <w:iCs/>
          <w:sz w:val="24"/>
          <w:szCs w:val="24"/>
        </w:rPr>
      </w:pPr>
      <w:r>
        <w:rPr>
          <w:rFonts w:ascii="Times New Roman" w:eastAsia="Times New Roman" w:hAnsi="Times New Roman" w:cs="Times New Roman"/>
          <w:i/>
          <w:iCs/>
          <w:sz w:val="24"/>
          <w:szCs w:val="24"/>
        </w:rPr>
        <w:t xml:space="preserve"> </w:t>
      </w:r>
      <w:r w:rsidR="00A845AC">
        <w:rPr>
          <w:rFonts w:ascii="Times New Roman" w:eastAsia="Times New Roman" w:hAnsi="Times New Roman" w:cs="Times New Roman"/>
          <w:i/>
          <w:iCs/>
          <w:sz w:val="24"/>
          <w:szCs w:val="24"/>
        </w:rPr>
        <w:t>Требования безопасности во время занятий.</w:t>
      </w:r>
    </w:p>
    <w:p w:rsidR="00692FBF" w:rsidRDefault="00692FBF">
      <w:pPr>
        <w:spacing w:line="31" w:lineRule="exact"/>
        <w:rPr>
          <w:rFonts w:eastAsia="Times New Roman"/>
          <w:i/>
          <w:iCs/>
          <w:sz w:val="24"/>
          <w:szCs w:val="24"/>
        </w:rPr>
      </w:pPr>
    </w:p>
    <w:p w:rsidR="00692FBF" w:rsidRPr="00F55A96" w:rsidRDefault="00A845AC" w:rsidP="00F55A96">
      <w:pPr>
        <w:numPr>
          <w:ilvl w:val="1"/>
          <w:numId w:val="5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Не выполнять стрельбу, плавание, бег по спортивной дорожке, метание без тренера или его помощника.</w:t>
      </w:r>
    </w:p>
    <w:p w:rsidR="00F55A96" w:rsidRDefault="00A845AC" w:rsidP="00F55A96">
      <w:pPr>
        <w:spacing w:line="234" w:lineRule="auto"/>
        <w:ind w:left="980"/>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стрельбы проверить исправность оружия, стрельбу вы</w:t>
      </w:r>
      <w:r w:rsidR="00F55A96">
        <w:rPr>
          <w:rFonts w:ascii="Times New Roman" w:eastAsia="Times New Roman" w:hAnsi="Times New Roman" w:cs="Times New Roman"/>
          <w:sz w:val="24"/>
          <w:szCs w:val="24"/>
        </w:rPr>
        <w:t xml:space="preserve">полнять </w:t>
      </w:r>
      <w:r>
        <w:rPr>
          <w:rFonts w:ascii="Times New Roman" w:eastAsia="Times New Roman" w:hAnsi="Times New Roman" w:cs="Times New Roman"/>
          <w:sz w:val="24"/>
          <w:szCs w:val="24"/>
        </w:rPr>
        <w:t>только по приказу тренера, не направлять оружие в сторону людей, животных.</w:t>
      </w:r>
    </w:p>
    <w:p w:rsidR="00692FBF" w:rsidRPr="00F55A96" w:rsidRDefault="00A845AC" w:rsidP="00F55A96">
      <w:pPr>
        <w:numPr>
          <w:ilvl w:val="2"/>
          <w:numId w:val="58"/>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Во время метания спортивного снаряда убедится в отсутствии людей, животных в местах приземления гранаты.</w:t>
      </w:r>
    </w:p>
    <w:p w:rsidR="00692FBF" w:rsidRPr="00F55A96" w:rsidRDefault="00A845AC" w:rsidP="00F55A96">
      <w:pPr>
        <w:numPr>
          <w:ilvl w:val="2"/>
          <w:numId w:val="58"/>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В плавательном бассейне в ванну заходить только по лестницам или с</w:t>
      </w:r>
      <w:r w:rsidR="00F55A96">
        <w:rPr>
          <w:rFonts w:ascii="Times New Roman" w:eastAsia="Times New Roman" w:hAnsi="Times New Roman" w:cs="Times New Roman"/>
          <w:sz w:val="24"/>
          <w:szCs w:val="24"/>
        </w:rPr>
        <w:t>о стороны стартовых тумбочек.</w:t>
      </w:r>
    </w:p>
    <w:p w:rsidR="00692FBF" w:rsidRPr="00F55A96" w:rsidRDefault="00A845AC" w:rsidP="00F55A96">
      <w:pPr>
        <w:numPr>
          <w:ilvl w:val="2"/>
          <w:numId w:val="58"/>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При выполнении беговых, плавательных упражнений потоком (один за другим) соблюдать достаточные интервалы, чтобы не было столкновений.</w:t>
      </w:r>
    </w:p>
    <w:p w:rsidR="00692FBF" w:rsidRPr="00F55A96" w:rsidRDefault="00A845AC" w:rsidP="00F55A96">
      <w:pPr>
        <w:numPr>
          <w:ilvl w:val="2"/>
          <w:numId w:val="58"/>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Нельзя допускать переход одной из групп в тире, на стадионе, в бассейне, в момент продолжения в них занятий другой группой.</w:t>
      </w:r>
    </w:p>
    <w:p w:rsidR="00692FBF" w:rsidRPr="00F55A96" w:rsidRDefault="00A845AC">
      <w:pPr>
        <w:numPr>
          <w:ilvl w:val="2"/>
          <w:numId w:val="58"/>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 всех занятиях обязательно должна поддерживаться строгая дисциплина и внимание занимающихся. Необходимо категорически запретить самостоятельно и бесконтрольно выполнять тренировки в стрелковом тире, плавательном бассейне, на стадионе.</w:t>
      </w:r>
    </w:p>
    <w:p w:rsidR="00F55A96" w:rsidRDefault="00F55A96" w:rsidP="00F55A96">
      <w:pPr>
        <w:tabs>
          <w:tab w:val="left" w:pos="980"/>
        </w:tabs>
        <w:spacing w:after="0" w:line="233" w:lineRule="auto"/>
        <w:ind w:left="980"/>
        <w:jc w:val="both"/>
        <w:rPr>
          <w:rFonts w:ascii="Symbol" w:eastAsia="Symbol" w:hAnsi="Symbol" w:cs="Symbol"/>
          <w:sz w:val="24"/>
          <w:szCs w:val="24"/>
        </w:rPr>
      </w:pPr>
    </w:p>
    <w:p w:rsidR="00692FBF" w:rsidRDefault="00A845AC">
      <w:pPr>
        <w:numPr>
          <w:ilvl w:val="0"/>
          <w:numId w:val="58"/>
        </w:numPr>
        <w:tabs>
          <w:tab w:val="left" w:pos="500"/>
        </w:tabs>
        <w:spacing w:after="0" w:line="240" w:lineRule="auto"/>
        <w:ind w:left="500" w:hanging="238"/>
        <w:rPr>
          <w:rFonts w:eastAsia="Times New Roman"/>
          <w:i/>
          <w:iCs/>
          <w:sz w:val="24"/>
          <w:szCs w:val="24"/>
        </w:rPr>
      </w:pPr>
      <w:r>
        <w:rPr>
          <w:rFonts w:ascii="Times New Roman" w:eastAsia="Times New Roman" w:hAnsi="Times New Roman" w:cs="Times New Roman"/>
          <w:i/>
          <w:iCs/>
          <w:sz w:val="24"/>
          <w:szCs w:val="24"/>
        </w:rPr>
        <w:t>Требования безопасности в аварийных ситуациях.</w:t>
      </w:r>
    </w:p>
    <w:p w:rsidR="00692FBF" w:rsidRDefault="00692FBF">
      <w:pPr>
        <w:spacing w:line="31" w:lineRule="exact"/>
        <w:rPr>
          <w:rFonts w:eastAsia="Times New Roman"/>
          <w:i/>
          <w:iCs/>
          <w:sz w:val="24"/>
          <w:szCs w:val="24"/>
        </w:rPr>
      </w:pPr>
    </w:p>
    <w:p w:rsidR="00692FBF" w:rsidRPr="00F55A96" w:rsidRDefault="00A845AC" w:rsidP="00F55A96">
      <w:pPr>
        <w:numPr>
          <w:ilvl w:val="2"/>
          <w:numId w:val="58"/>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При появлении во время занятий боли в мышцах, а также пи плохом самочувствии прекратить занятия и сообщить об этом тренеру.</w:t>
      </w:r>
    </w:p>
    <w:p w:rsidR="00692FBF" w:rsidRPr="00F55A96" w:rsidRDefault="00A845AC" w:rsidP="00F55A96">
      <w:pPr>
        <w:numPr>
          <w:ilvl w:val="2"/>
          <w:numId w:val="58"/>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 xml:space="preserve">При возникновении пожара в тренажерном зале, стрелкового тира, плавательном бассейне немедленно прекратить занятия, эвакуировать занимающихся, сообщить о пожаре в ближайшую дежурную часть и приступить к тушению очага возгорания с помощью </w:t>
      </w:r>
      <w:r w:rsidR="00F55A96">
        <w:rPr>
          <w:rFonts w:ascii="Times New Roman" w:eastAsia="Times New Roman" w:hAnsi="Times New Roman" w:cs="Times New Roman"/>
          <w:sz w:val="24"/>
          <w:szCs w:val="24"/>
        </w:rPr>
        <w:t>первичных средств пожаротушения</w:t>
      </w:r>
    </w:p>
    <w:p w:rsidR="00692FBF" w:rsidRDefault="00F55A96">
      <w:pPr>
        <w:numPr>
          <w:ilvl w:val="2"/>
          <w:numId w:val="58"/>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По</w:t>
      </w:r>
      <w:r w:rsidR="00A845AC">
        <w:rPr>
          <w:rFonts w:ascii="Times New Roman" w:eastAsia="Times New Roman" w:hAnsi="Times New Roman" w:cs="Times New Roman"/>
          <w:sz w:val="24"/>
          <w:szCs w:val="24"/>
        </w:rPr>
        <w:t xml:space="preserve"> получении занимающимся травмы немедленно оказать первую помощь, сообщить об этом администрации и родителям пострадавшего, при необходимости отправить его в ближайшее лечебное учреждение.</w:t>
      </w:r>
    </w:p>
    <w:p w:rsidR="00692FBF" w:rsidRDefault="00692FBF">
      <w:pPr>
        <w:spacing w:line="1" w:lineRule="exact"/>
        <w:rPr>
          <w:rFonts w:ascii="Symbol" w:eastAsia="Symbol" w:hAnsi="Symbol" w:cs="Symbol"/>
          <w:sz w:val="24"/>
          <w:szCs w:val="24"/>
        </w:rPr>
      </w:pPr>
    </w:p>
    <w:p w:rsidR="00692FBF" w:rsidRDefault="00A845AC">
      <w:pPr>
        <w:numPr>
          <w:ilvl w:val="1"/>
          <w:numId w:val="58"/>
        </w:numPr>
        <w:tabs>
          <w:tab w:val="left" w:pos="780"/>
        </w:tabs>
        <w:spacing w:after="0" w:line="240" w:lineRule="auto"/>
        <w:ind w:left="780" w:hanging="235"/>
        <w:rPr>
          <w:rFonts w:eastAsia="Times New Roman"/>
          <w:i/>
          <w:iCs/>
          <w:sz w:val="24"/>
          <w:szCs w:val="24"/>
        </w:rPr>
      </w:pPr>
      <w:r>
        <w:rPr>
          <w:rFonts w:ascii="Times New Roman" w:eastAsia="Times New Roman" w:hAnsi="Times New Roman" w:cs="Times New Roman"/>
          <w:i/>
          <w:iCs/>
          <w:sz w:val="24"/>
          <w:szCs w:val="24"/>
        </w:rPr>
        <w:t>Требования безопасности по окончании занятий.</w:t>
      </w:r>
    </w:p>
    <w:p w:rsidR="00692FBF" w:rsidRDefault="00692FBF">
      <w:pPr>
        <w:spacing w:line="1" w:lineRule="exact"/>
        <w:rPr>
          <w:rFonts w:eastAsia="Times New Roman"/>
          <w:i/>
          <w:iCs/>
          <w:sz w:val="24"/>
          <w:szCs w:val="24"/>
        </w:rPr>
      </w:pPr>
    </w:p>
    <w:p w:rsidR="00692FBF" w:rsidRDefault="00A845AC">
      <w:pPr>
        <w:numPr>
          <w:ilvl w:val="3"/>
          <w:numId w:val="58"/>
        </w:numPr>
        <w:tabs>
          <w:tab w:val="left" w:pos="1260"/>
        </w:tabs>
        <w:spacing w:after="0" w:line="240" w:lineRule="auto"/>
        <w:ind w:left="1260" w:hanging="355"/>
        <w:rPr>
          <w:rFonts w:ascii="Symbol" w:eastAsia="Symbol" w:hAnsi="Symbol" w:cs="Symbol"/>
          <w:sz w:val="24"/>
          <w:szCs w:val="24"/>
        </w:rPr>
      </w:pPr>
      <w:r>
        <w:rPr>
          <w:rFonts w:ascii="Times New Roman" w:eastAsia="Times New Roman" w:hAnsi="Times New Roman" w:cs="Times New Roman"/>
          <w:sz w:val="24"/>
          <w:szCs w:val="24"/>
        </w:rPr>
        <w:t>Убрать в отведенное место для хранения спортивный инвентарь.</w:t>
      </w:r>
    </w:p>
    <w:p w:rsidR="00692FBF" w:rsidRDefault="00A845AC">
      <w:pPr>
        <w:numPr>
          <w:ilvl w:val="3"/>
          <w:numId w:val="58"/>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Проверить исправность спортивного оборудования.</w:t>
      </w:r>
    </w:p>
    <w:p w:rsidR="00692FBF" w:rsidRDefault="00A845AC">
      <w:pPr>
        <w:numPr>
          <w:ilvl w:val="3"/>
          <w:numId w:val="58"/>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Снять спортивную форму и спортивную обувь.</w:t>
      </w:r>
    </w:p>
    <w:p w:rsidR="00692FBF" w:rsidRDefault="00A845AC">
      <w:pPr>
        <w:numPr>
          <w:ilvl w:val="3"/>
          <w:numId w:val="58"/>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Принять душ или тщательно вымыть лицо и руки с мылом.</w:t>
      </w:r>
    </w:p>
    <w:p w:rsidR="00692FBF" w:rsidRDefault="00692FBF">
      <w:pPr>
        <w:spacing w:line="2" w:lineRule="exact"/>
        <w:rPr>
          <w:sz w:val="20"/>
          <w:szCs w:val="20"/>
        </w:rPr>
      </w:pPr>
    </w:p>
    <w:p w:rsidR="00692FBF" w:rsidRDefault="00A845AC">
      <w:pPr>
        <w:ind w:left="260"/>
        <w:rPr>
          <w:sz w:val="20"/>
          <w:szCs w:val="20"/>
        </w:rPr>
      </w:pPr>
      <w:r>
        <w:rPr>
          <w:rFonts w:ascii="Times New Roman" w:eastAsia="Times New Roman" w:hAnsi="Times New Roman" w:cs="Times New Roman"/>
          <w:b/>
          <w:bCs/>
          <w:sz w:val="24"/>
          <w:szCs w:val="24"/>
        </w:rPr>
        <w:t>2.5. Объем индивидуальной спортивной подготовки.</w:t>
      </w:r>
    </w:p>
    <w:p w:rsidR="00692FBF" w:rsidRDefault="00A845AC">
      <w:pPr>
        <w:spacing w:line="235" w:lineRule="auto"/>
        <w:ind w:left="540"/>
        <w:rPr>
          <w:sz w:val="20"/>
          <w:szCs w:val="20"/>
        </w:rPr>
      </w:pPr>
      <w:r>
        <w:rPr>
          <w:rFonts w:ascii="Times New Roman" w:eastAsia="Times New Roman" w:hAnsi="Times New Roman" w:cs="Times New Roman"/>
          <w:sz w:val="24"/>
          <w:szCs w:val="24"/>
        </w:rPr>
        <w:t>Тренировочный процесс должен учитывать индивидуальные особенности спортсмена,</w:t>
      </w:r>
    </w:p>
    <w:p w:rsidR="00692FBF" w:rsidRDefault="00692FBF">
      <w:pPr>
        <w:spacing w:line="13" w:lineRule="exact"/>
        <w:rPr>
          <w:sz w:val="20"/>
          <w:szCs w:val="20"/>
        </w:rPr>
      </w:pPr>
    </w:p>
    <w:p w:rsidR="00692FBF" w:rsidRPr="00F55A96" w:rsidRDefault="00A845AC" w:rsidP="00F55A96">
      <w:pPr>
        <w:numPr>
          <w:ilvl w:val="0"/>
          <w:numId w:val="59"/>
        </w:numPr>
        <w:tabs>
          <w:tab w:val="left" w:pos="483"/>
        </w:tabs>
        <w:spacing w:after="0" w:line="239" w:lineRule="auto"/>
        <w:ind w:left="260" w:firstLine="2"/>
        <w:jc w:val="both"/>
        <w:rPr>
          <w:rFonts w:eastAsia="Times New Roman"/>
          <w:sz w:val="24"/>
          <w:szCs w:val="24"/>
        </w:rPr>
      </w:pPr>
      <w:r>
        <w:rPr>
          <w:rFonts w:ascii="Times New Roman" w:eastAsia="Times New Roman" w:hAnsi="Times New Roman" w:cs="Times New Roman"/>
          <w:sz w:val="24"/>
          <w:szCs w:val="24"/>
        </w:rPr>
        <w:t>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Это объясняется тем, что на начальных ее этапах приобретение спортивно-технических навыков и повышение функциональной подготовленности происходят быстрее и достигаются чаще всего более простыми, общими для больших групп спортсменов средствами. По мере приближения результатов спортсмена к уровню выдающихся интенсивность тренировочной нагрузки повышается на столько, что становится близкой к предельно допустимой. При этом, естественно, увеличивается возможность травматизма, явлений «перегрузки», ведущих к резкому спаду работоспособности. Вот почему тренер и врач должны уметь оценить функциональное состояние спортсмена, подобрать ему соответствующую нагрузку (И.В. Мазуров, А.А. Красников, 1982).</w:t>
      </w:r>
      <w:r w:rsidR="002821E0">
        <w:rPr>
          <w:rFonts w:eastAsia="Times New Roman"/>
          <w:sz w:val="24"/>
          <w:szCs w:val="24"/>
        </w:rPr>
        <w:t xml:space="preserve">  </w:t>
      </w:r>
    </w:p>
    <w:p w:rsidR="00692FBF" w:rsidRPr="002B1BFB" w:rsidRDefault="00A845AC" w:rsidP="002B1BFB">
      <w:pPr>
        <w:numPr>
          <w:ilvl w:val="1"/>
          <w:numId w:val="59"/>
        </w:numPr>
        <w:tabs>
          <w:tab w:val="left" w:pos="790"/>
        </w:tabs>
        <w:spacing w:after="0" w:line="239" w:lineRule="auto"/>
        <w:ind w:left="260" w:firstLine="285"/>
        <w:jc w:val="both"/>
        <w:rPr>
          <w:rFonts w:eastAsia="Times New Roman"/>
          <w:sz w:val="24"/>
          <w:szCs w:val="24"/>
        </w:rPr>
      </w:pPr>
      <w:proofErr w:type="gramStart"/>
      <w:r>
        <w:rPr>
          <w:rFonts w:ascii="Times New Roman" w:eastAsia="Times New Roman" w:hAnsi="Times New Roman" w:cs="Times New Roman"/>
          <w:sz w:val="24"/>
          <w:szCs w:val="24"/>
        </w:rPr>
        <w:t>совершенствовании</w:t>
      </w:r>
      <w:proofErr w:type="gramEnd"/>
      <w:r>
        <w:rPr>
          <w:rFonts w:ascii="Times New Roman" w:eastAsia="Times New Roman" w:hAnsi="Times New Roman" w:cs="Times New Roman"/>
          <w:sz w:val="24"/>
          <w:szCs w:val="24"/>
        </w:rPr>
        <w:t xml:space="preserve"> системы планирования многолетней тренировки только строгая индивидуализация всех современных средств и методов подготовки, их сочетании и соотношении позволит спортсмену максимально развить и использовать свои природные задатки для достижения максимально доступных результатов, указывают В.Н. Платонов, С.М. Вайцеховский (1985). В рекомендациях В. Кулакова, В. Никитушкина (1989) говорится о постепенном, последовательном подведении спортсмена к параметрам тренировочной нагрузки, характерным для высших достижений. Не форсировать объем и интенсивность тренировочных и соревновательных нагрузок в предшествующие годы, оставлять резерв адаптационных возможностей систем организма спортсмена к предельным для них нагрузкам в оптимальной возрастной зоне наивысших достижений.</w:t>
      </w:r>
    </w:p>
    <w:p w:rsidR="00692FBF" w:rsidRPr="002B1BFB" w:rsidRDefault="00A845AC" w:rsidP="002B1BFB">
      <w:pPr>
        <w:spacing w:line="236" w:lineRule="auto"/>
        <w:ind w:left="260" w:firstLine="240"/>
        <w:jc w:val="both"/>
        <w:rPr>
          <w:rFonts w:eastAsia="Times New Roman"/>
          <w:sz w:val="24"/>
          <w:szCs w:val="24"/>
        </w:rPr>
      </w:pPr>
      <w:r>
        <w:rPr>
          <w:rFonts w:ascii="Times New Roman" w:eastAsia="Times New Roman" w:hAnsi="Times New Roman" w:cs="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Объём индивидуальной спортивной подготовки в группах спортивного совершенствования</w:t>
      </w:r>
      <w:r w:rsidR="002B1BFB">
        <w:rPr>
          <w:rFonts w:eastAsia="Times New Roman"/>
          <w:sz w:val="24"/>
          <w:szCs w:val="24"/>
        </w:rPr>
        <w:t xml:space="preserve"> </w:t>
      </w:r>
      <w:r>
        <w:rPr>
          <w:rFonts w:ascii="Times New Roman" w:eastAsia="Times New Roman" w:hAnsi="Times New Roman" w:cs="Times New Roman"/>
          <w:sz w:val="24"/>
          <w:szCs w:val="24"/>
        </w:rPr>
        <w:t>составляет не более 50% от общего числа часов, в группах высшего спортивного мастерства не более 70%.</w:t>
      </w:r>
    </w:p>
    <w:p w:rsidR="00692FBF" w:rsidRDefault="00A845AC" w:rsidP="002B1BFB">
      <w:pPr>
        <w:ind w:left="260"/>
        <w:rPr>
          <w:sz w:val="20"/>
          <w:szCs w:val="20"/>
        </w:rPr>
      </w:pPr>
      <w:r>
        <w:rPr>
          <w:rFonts w:ascii="Times New Roman" w:eastAsia="Times New Roman" w:hAnsi="Times New Roman" w:cs="Times New Roman"/>
          <w:b/>
          <w:bCs/>
          <w:sz w:val="24"/>
          <w:szCs w:val="24"/>
        </w:rPr>
        <w:t>2.6. Структура годичного цикла.</w:t>
      </w:r>
    </w:p>
    <w:p w:rsidR="00692FBF" w:rsidRDefault="00A845AC" w:rsidP="002B1BFB">
      <w:pPr>
        <w:spacing w:line="238" w:lineRule="auto"/>
        <w:ind w:left="260" w:firstLine="283"/>
        <w:jc w:val="both"/>
        <w:rPr>
          <w:sz w:val="20"/>
          <w:szCs w:val="20"/>
        </w:rPr>
      </w:pPr>
      <w:r>
        <w:rPr>
          <w:rFonts w:ascii="Times New Roman" w:eastAsia="Times New Roman" w:hAnsi="Times New Roman" w:cs="Times New Roman"/>
          <w:sz w:val="24"/>
          <w:szCs w:val="24"/>
        </w:rPr>
        <w:t xml:space="preserve">Годичный цикл подготовки спортсмена является составной частью многолетнего планирования (макроструктуры) его деятельности с учетом множества факторов (паспортный и биологический возраст спортсмена, уровень его физического развития и подготовленности, способность к успешному выполнению возрастных тренировочных и соревновательных нагрузок) и </w:t>
      </w:r>
      <w:proofErr w:type="gramStart"/>
      <w:r>
        <w:rPr>
          <w:rFonts w:ascii="Times New Roman" w:eastAsia="Times New Roman" w:hAnsi="Times New Roman" w:cs="Times New Roman"/>
          <w:sz w:val="24"/>
          <w:szCs w:val="24"/>
        </w:rPr>
        <w:t>согласно</w:t>
      </w:r>
      <w:proofErr w:type="gramEnd"/>
      <w:r>
        <w:rPr>
          <w:rFonts w:ascii="Times New Roman" w:eastAsia="Times New Roman" w:hAnsi="Times New Roman" w:cs="Times New Roman"/>
          <w:sz w:val="24"/>
          <w:szCs w:val="24"/>
        </w:rPr>
        <w:t xml:space="preserve"> календарного плана спортивных мероприятий и учебно-тренировочных сборов.</w:t>
      </w:r>
    </w:p>
    <w:p w:rsidR="00692FBF" w:rsidRPr="002B1BFB" w:rsidRDefault="00A845AC" w:rsidP="002B1BFB">
      <w:pPr>
        <w:numPr>
          <w:ilvl w:val="1"/>
          <w:numId w:val="60"/>
        </w:numPr>
        <w:tabs>
          <w:tab w:val="left" w:pos="903"/>
        </w:tabs>
        <w:spacing w:after="0" w:line="234" w:lineRule="auto"/>
        <w:ind w:left="260" w:firstLine="285"/>
        <w:rPr>
          <w:rFonts w:eastAsia="Times New Roman"/>
          <w:sz w:val="24"/>
          <w:szCs w:val="24"/>
        </w:rPr>
      </w:pPr>
      <w:r>
        <w:rPr>
          <w:rFonts w:ascii="Times New Roman" w:eastAsia="Times New Roman" w:hAnsi="Times New Roman" w:cs="Times New Roman"/>
          <w:sz w:val="24"/>
          <w:szCs w:val="24"/>
        </w:rPr>
        <w:t>свою очередь, годичный цикл тренировочного процесса имеет следующую структуру:</w:t>
      </w:r>
    </w:p>
    <w:p w:rsidR="00692FBF" w:rsidRPr="002B1BFB" w:rsidRDefault="00A845AC" w:rsidP="002B1BFB">
      <w:pPr>
        <w:numPr>
          <w:ilvl w:val="2"/>
          <w:numId w:val="60"/>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микроцикл – минимальный тренировочный цикл, с минимальной продолжительностью от 3-х дней. В практике планирования тренировочного процесса встречается от 4 до 9 различных типов микроциклов (втягивающие, базовые или общеподготовителные, контрольно-подготовительные, подводящие, восстановительные, соревновательные, ударные)</w:t>
      </w:r>
    </w:p>
    <w:p w:rsidR="00692FBF" w:rsidRPr="002B1BFB" w:rsidRDefault="00A845AC" w:rsidP="002B1BFB">
      <w:pPr>
        <w:numPr>
          <w:ilvl w:val="2"/>
          <w:numId w:val="60"/>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мезоцикл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редний тренировочный цикл, включающий относительно законченный ряд микроциклов (суммарной деятельностью, например, около месяца)</w:t>
      </w:r>
    </w:p>
    <w:p w:rsidR="00692FBF" w:rsidRDefault="00A845AC">
      <w:pPr>
        <w:numPr>
          <w:ilvl w:val="2"/>
          <w:numId w:val="60"/>
        </w:numPr>
        <w:tabs>
          <w:tab w:val="left" w:pos="977"/>
        </w:tabs>
        <w:spacing w:after="0" w:line="226" w:lineRule="auto"/>
        <w:ind w:left="540" w:right="1220" w:firstLine="82"/>
        <w:rPr>
          <w:rFonts w:ascii="Symbol" w:eastAsia="Symbol" w:hAnsi="Symbol" w:cs="Symbol"/>
          <w:sz w:val="24"/>
          <w:szCs w:val="24"/>
        </w:rPr>
      </w:pPr>
      <w:r>
        <w:rPr>
          <w:rFonts w:ascii="Times New Roman" w:eastAsia="Times New Roman" w:hAnsi="Times New Roman" w:cs="Times New Roman"/>
          <w:sz w:val="24"/>
          <w:szCs w:val="24"/>
        </w:rPr>
        <w:t>макроцикла – большой тренировочный цикл (полугодичный, годичный) Внешними признаками мезоцикла являются:</w:t>
      </w:r>
    </w:p>
    <w:p w:rsidR="00692FBF" w:rsidRDefault="00692FBF">
      <w:pPr>
        <w:spacing w:line="12" w:lineRule="exact"/>
        <w:rPr>
          <w:rFonts w:ascii="Symbol" w:eastAsia="Symbol" w:hAnsi="Symbol" w:cs="Symbol"/>
          <w:sz w:val="24"/>
          <w:szCs w:val="24"/>
        </w:rPr>
      </w:pPr>
    </w:p>
    <w:p w:rsidR="00692FBF" w:rsidRPr="002B1BFB" w:rsidRDefault="00A845AC" w:rsidP="002B1BFB">
      <w:pPr>
        <w:numPr>
          <w:ilvl w:val="3"/>
          <w:numId w:val="60"/>
        </w:numPr>
        <w:tabs>
          <w:tab w:val="left" w:pos="1335"/>
        </w:tabs>
        <w:spacing w:after="0" w:line="234" w:lineRule="auto"/>
        <w:ind w:left="260" w:firstLine="710"/>
        <w:rPr>
          <w:rFonts w:eastAsia="Times New Roman"/>
          <w:sz w:val="24"/>
          <w:szCs w:val="24"/>
        </w:rPr>
      </w:pPr>
      <w:r>
        <w:rPr>
          <w:rFonts w:ascii="Times New Roman" w:eastAsia="Times New Roman" w:hAnsi="Times New Roman" w:cs="Times New Roman"/>
          <w:sz w:val="24"/>
          <w:szCs w:val="24"/>
        </w:rPr>
        <w:t>повторное воспроизведение ряда микроциклов (определенных - в единой последовательности, различных – чередованием)</w:t>
      </w:r>
    </w:p>
    <w:p w:rsidR="00692FBF" w:rsidRPr="002B1BFB" w:rsidRDefault="00A845AC" w:rsidP="002B1BFB">
      <w:pPr>
        <w:numPr>
          <w:ilvl w:val="3"/>
          <w:numId w:val="60"/>
        </w:numPr>
        <w:tabs>
          <w:tab w:val="left" w:pos="1304"/>
        </w:tabs>
        <w:spacing w:after="0" w:line="234" w:lineRule="auto"/>
        <w:ind w:left="260" w:firstLine="710"/>
        <w:rPr>
          <w:rFonts w:eastAsia="Times New Roman"/>
          <w:sz w:val="24"/>
          <w:szCs w:val="24"/>
        </w:rPr>
      </w:pPr>
      <w:r>
        <w:rPr>
          <w:rFonts w:ascii="Times New Roman" w:eastAsia="Times New Roman" w:hAnsi="Times New Roman" w:cs="Times New Roman"/>
          <w:sz w:val="24"/>
          <w:szCs w:val="24"/>
        </w:rPr>
        <w:t xml:space="preserve">смена одной направленности микроциклов другими, характеризует и смену </w:t>
      </w:r>
      <w:proofErr w:type="spellStart"/>
      <w:r>
        <w:rPr>
          <w:rFonts w:ascii="Times New Roman" w:eastAsia="Times New Roman" w:hAnsi="Times New Roman" w:cs="Times New Roman"/>
          <w:sz w:val="24"/>
          <w:szCs w:val="24"/>
        </w:rPr>
        <w:t>мезоцикла</w:t>
      </w:r>
      <w:proofErr w:type="spellEnd"/>
    </w:p>
    <w:p w:rsidR="00692FBF" w:rsidRDefault="00A845AC">
      <w:pPr>
        <w:numPr>
          <w:ilvl w:val="3"/>
          <w:numId w:val="60"/>
        </w:numPr>
        <w:tabs>
          <w:tab w:val="left" w:pos="1246"/>
        </w:tabs>
        <w:spacing w:after="0" w:line="234" w:lineRule="auto"/>
        <w:ind w:left="260" w:firstLine="710"/>
        <w:rPr>
          <w:rFonts w:eastAsia="Times New Roman"/>
          <w:sz w:val="24"/>
          <w:szCs w:val="24"/>
        </w:rPr>
      </w:pPr>
      <w:r>
        <w:rPr>
          <w:rFonts w:ascii="Times New Roman" w:eastAsia="Times New Roman" w:hAnsi="Times New Roman" w:cs="Times New Roman"/>
          <w:sz w:val="24"/>
          <w:szCs w:val="24"/>
        </w:rPr>
        <w:t>заканчивается мезоцикл восстановительным микроциклом, соревнованиями или контрольными испытаниями.</w:t>
      </w:r>
    </w:p>
    <w:p w:rsidR="00692FBF" w:rsidRDefault="00692FBF">
      <w:pPr>
        <w:spacing w:line="1" w:lineRule="exact"/>
        <w:rPr>
          <w:rFonts w:eastAsia="Times New Roman"/>
          <w:sz w:val="24"/>
          <w:szCs w:val="24"/>
        </w:rPr>
      </w:pPr>
    </w:p>
    <w:p w:rsidR="00692FBF" w:rsidRDefault="00A845AC">
      <w:pPr>
        <w:ind w:left="540"/>
        <w:rPr>
          <w:rFonts w:eastAsia="Times New Roman"/>
          <w:sz w:val="24"/>
          <w:szCs w:val="24"/>
        </w:rPr>
      </w:pPr>
      <w:r>
        <w:rPr>
          <w:rFonts w:ascii="Times New Roman" w:eastAsia="Times New Roman" w:hAnsi="Times New Roman" w:cs="Times New Roman"/>
          <w:sz w:val="24"/>
          <w:szCs w:val="24"/>
        </w:rPr>
        <w:t>Анализ тренировочного процесса позволяет выделить определенное число мезоциклов:</w:t>
      </w:r>
    </w:p>
    <w:p w:rsidR="00692FBF" w:rsidRDefault="00692FBF">
      <w:pPr>
        <w:spacing w:line="31" w:lineRule="exact"/>
        <w:rPr>
          <w:rFonts w:eastAsia="Times New Roman"/>
          <w:sz w:val="24"/>
          <w:szCs w:val="24"/>
        </w:rPr>
      </w:pPr>
    </w:p>
    <w:p w:rsidR="00692FBF" w:rsidRPr="002B1BFB" w:rsidRDefault="00A845AC" w:rsidP="002B1BFB">
      <w:pPr>
        <w:numPr>
          <w:ilvl w:val="2"/>
          <w:numId w:val="60"/>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втягивающие – постепенное подведение спортсменов к эффективному выполнению специфической тренировочной работы (обеспечивается применением упражнений, направленных на повышение или восстановление работоспособности организма) – применяются в начале сезона, после болезни или травмы;</w:t>
      </w:r>
    </w:p>
    <w:p w:rsidR="00692FBF" w:rsidRPr="002B1BFB" w:rsidRDefault="00A845AC" w:rsidP="002B1BFB">
      <w:pPr>
        <w:numPr>
          <w:ilvl w:val="2"/>
          <w:numId w:val="60"/>
        </w:numPr>
        <w:tabs>
          <w:tab w:val="left" w:pos="980"/>
        </w:tabs>
        <w:spacing w:after="0" w:line="235" w:lineRule="auto"/>
        <w:ind w:left="980" w:hanging="358"/>
        <w:jc w:val="both"/>
        <w:rPr>
          <w:rFonts w:ascii="Symbol" w:eastAsia="Symbol" w:hAnsi="Symbol" w:cs="Symbol"/>
          <w:sz w:val="24"/>
          <w:szCs w:val="24"/>
        </w:rPr>
      </w:pPr>
      <w:proofErr w:type="gramStart"/>
      <w:r>
        <w:rPr>
          <w:rFonts w:ascii="Times New Roman" w:eastAsia="Times New Roman" w:hAnsi="Times New Roman" w:cs="Times New Roman"/>
          <w:sz w:val="24"/>
          <w:szCs w:val="24"/>
        </w:rPr>
        <w:t>базовые – планируется основная работа по повышению функциональных возможностей основных систем организма, совершенствованию физической, технической, тактической и психической подготовленности, планируется большая по объему и интенсивности тренировочная работа, большие нагрузки – основа подготовительного периода (в соревновательном периоде включаются с целью восстановления физических качеств и навыков);</w:t>
      </w:r>
      <w:proofErr w:type="gramEnd"/>
    </w:p>
    <w:p w:rsidR="00692FBF" w:rsidRPr="002B1BFB" w:rsidRDefault="00A845AC" w:rsidP="002B1BFB">
      <w:pPr>
        <w:numPr>
          <w:ilvl w:val="2"/>
          <w:numId w:val="60"/>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 xml:space="preserve">контрольно-подготовительные – широкое применение соревновательных и специально-подготовительных упражнений, максимально приближенных к </w:t>
      </w:r>
      <w:proofErr w:type="gramStart"/>
      <w:r>
        <w:rPr>
          <w:rFonts w:ascii="Times New Roman" w:eastAsia="Times New Roman" w:hAnsi="Times New Roman" w:cs="Times New Roman"/>
          <w:sz w:val="24"/>
          <w:szCs w:val="24"/>
        </w:rPr>
        <w:t>соревновательным</w:t>
      </w:r>
      <w:proofErr w:type="gramEnd"/>
      <w:r>
        <w:rPr>
          <w:rFonts w:ascii="Times New Roman" w:eastAsia="Times New Roman" w:hAnsi="Times New Roman" w:cs="Times New Roman"/>
          <w:sz w:val="24"/>
          <w:szCs w:val="24"/>
        </w:rPr>
        <w:t>, характеризуются высокой интенсивностью тренировочной нагрузки – используются во второй половине подготовительного периода и в соревновательном периоде между стартами;</w:t>
      </w:r>
    </w:p>
    <w:p w:rsidR="00692FBF" w:rsidRPr="002B1BFB" w:rsidRDefault="00A845AC" w:rsidP="002B1BFB">
      <w:pPr>
        <w:numPr>
          <w:ilvl w:val="2"/>
          <w:numId w:val="60"/>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предсоревновательные (подводящие) – окончательное становление спортивной формы, устранение недостатков всех видов подготовки, особое место - целенаправленная психическая и тактическая подготовка;</w:t>
      </w:r>
    </w:p>
    <w:p w:rsidR="00692FBF" w:rsidRPr="002B1BFB" w:rsidRDefault="00A845AC" w:rsidP="002B1BFB">
      <w:pPr>
        <w:numPr>
          <w:ilvl w:val="2"/>
          <w:numId w:val="60"/>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 xml:space="preserve">соревновательные – планируются согласно календаря спортивных мероприятий, квалификации и уровня подготовленности спортсмена (обычно бывает несколько соревновательных </w:t>
      </w:r>
      <w:proofErr w:type="spellStart"/>
      <w:r>
        <w:rPr>
          <w:rFonts w:ascii="Times New Roman" w:eastAsia="Times New Roman" w:hAnsi="Times New Roman" w:cs="Times New Roman"/>
          <w:sz w:val="24"/>
          <w:szCs w:val="24"/>
        </w:rPr>
        <w:t>мезоциклов</w:t>
      </w:r>
      <w:proofErr w:type="spellEnd"/>
      <w:r>
        <w:rPr>
          <w:rFonts w:ascii="Times New Roman" w:eastAsia="Times New Roman" w:hAnsi="Times New Roman" w:cs="Times New Roman"/>
          <w:sz w:val="24"/>
          <w:szCs w:val="24"/>
        </w:rPr>
        <w:t xml:space="preserve">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года);</w:t>
      </w:r>
    </w:p>
    <w:p w:rsidR="00692FBF" w:rsidRDefault="00A845AC">
      <w:pPr>
        <w:numPr>
          <w:ilvl w:val="2"/>
          <w:numId w:val="60"/>
        </w:numPr>
        <w:tabs>
          <w:tab w:val="left" w:pos="980"/>
        </w:tabs>
        <w:spacing w:after="0" w:line="231" w:lineRule="auto"/>
        <w:ind w:left="980" w:hanging="358"/>
        <w:jc w:val="both"/>
        <w:rPr>
          <w:rFonts w:ascii="Symbol" w:eastAsia="Symbol" w:hAnsi="Symbol" w:cs="Symbol"/>
          <w:sz w:val="24"/>
          <w:szCs w:val="24"/>
        </w:rPr>
      </w:pPr>
      <w:proofErr w:type="gramStart"/>
      <w:r>
        <w:rPr>
          <w:rFonts w:ascii="Times New Roman" w:eastAsia="Times New Roman" w:hAnsi="Times New Roman" w:cs="Times New Roman"/>
          <w:sz w:val="24"/>
          <w:szCs w:val="24"/>
        </w:rPr>
        <w:t>восстановительный</w:t>
      </w:r>
      <w:proofErr w:type="gramEnd"/>
      <w:r>
        <w:rPr>
          <w:rFonts w:ascii="Times New Roman" w:eastAsia="Times New Roman" w:hAnsi="Times New Roman" w:cs="Times New Roman"/>
          <w:sz w:val="24"/>
          <w:szCs w:val="24"/>
        </w:rPr>
        <w:t xml:space="preserve"> – основа переходного периода, организуется после серии стартов, в особых случаях включает упражнения по исправлению технических недостатков, улучшения физических способностей.</w:t>
      </w:r>
    </w:p>
    <w:p w:rsidR="00692FBF" w:rsidRDefault="00692FBF">
      <w:pPr>
        <w:spacing w:line="6" w:lineRule="exact"/>
        <w:rPr>
          <w:rFonts w:ascii="Symbol" w:eastAsia="Symbol" w:hAnsi="Symbol" w:cs="Symbol"/>
          <w:sz w:val="24"/>
          <w:szCs w:val="24"/>
        </w:rPr>
      </w:pPr>
    </w:p>
    <w:p w:rsidR="00692FBF" w:rsidRDefault="00A845AC">
      <w:pPr>
        <w:numPr>
          <w:ilvl w:val="0"/>
          <w:numId w:val="61"/>
        </w:numPr>
        <w:tabs>
          <w:tab w:val="left" w:pos="660"/>
        </w:tabs>
        <w:spacing w:after="0" w:line="240" w:lineRule="auto"/>
        <w:ind w:left="660" w:hanging="398"/>
        <w:rPr>
          <w:rFonts w:eastAsia="Times New Roman"/>
          <w:b/>
          <w:bCs/>
          <w:sz w:val="24"/>
          <w:szCs w:val="24"/>
        </w:rPr>
      </w:pPr>
      <w:r>
        <w:rPr>
          <w:rFonts w:ascii="Times New Roman" w:eastAsia="Times New Roman" w:hAnsi="Times New Roman" w:cs="Times New Roman"/>
          <w:b/>
          <w:bCs/>
          <w:sz w:val="24"/>
          <w:szCs w:val="24"/>
        </w:rPr>
        <w:t>МЕТОДИЧЕСКАЯ ЧАСТЬ</w:t>
      </w:r>
    </w:p>
    <w:p w:rsidR="00692FBF" w:rsidRDefault="00692FBF">
      <w:pPr>
        <w:spacing w:line="7" w:lineRule="exact"/>
        <w:rPr>
          <w:sz w:val="20"/>
          <w:szCs w:val="20"/>
        </w:rPr>
      </w:pPr>
    </w:p>
    <w:p w:rsidR="00692FBF" w:rsidRPr="002B1BFB" w:rsidRDefault="00A845AC" w:rsidP="002B1BFB">
      <w:pPr>
        <w:spacing w:line="233" w:lineRule="auto"/>
        <w:ind w:left="2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Методическая часть программы включает учебный материал по основным видам подготовки, его распределение по годам обучения и в годичном цикле; рекомендуемые</w:t>
      </w:r>
      <w:r w:rsidR="002B1B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объемы тренировочных и соревновательных нагрузок и планирование спортивных результатов по годам обучения; организацию и проведение педагогического и медико-биологического контроля; содержит практические материалы и методические рекомендации по проведению учебно-тренировочных занятий.</w:t>
      </w:r>
    </w:p>
    <w:p w:rsidR="002B1BFB" w:rsidRDefault="00A845AC" w:rsidP="002B1BFB">
      <w:pPr>
        <w:spacing w:line="232" w:lineRule="auto"/>
        <w:ind w:left="980" w:hanging="70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3.1.Рекомендации по проведению тренировочных занятий и технике безопасности</w:t>
      </w:r>
      <w:r w:rsidR="002B1BFB">
        <w:rPr>
          <w:rFonts w:ascii="Times New Roman" w:eastAsia="Times New Roman" w:hAnsi="Times New Roman" w:cs="Times New Roman"/>
          <w:b/>
          <w:bCs/>
          <w:sz w:val="24"/>
          <w:szCs w:val="24"/>
        </w:rPr>
        <w:t>.</w:t>
      </w:r>
    </w:p>
    <w:p w:rsidR="00692FBF" w:rsidRDefault="00A845AC" w:rsidP="002B1BFB">
      <w:pPr>
        <w:spacing w:line="232" w:lineRule="auto"/>
        <w:ind w:left="980" w:hanging="70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 проведении тренировочных занятий предусматриваются основные</w:t>
      </w:r>
      <w:r w:rsidR="002B1BFB">
        <w:rPr>
          <w:sz w:val="20"/>
          <w:szCs w:val="20"/>
        </w:rPr>
        <w:t xml:space="preserve">  </w:t>
      </w:r>
      <w:r w:rsidR="002B1BFB">
        <w:rPr>
          <w:rFonts w:ascii="Times New Roman" w:eastAsia="Times New Roman" w:hAnsi="Times New Roman" w:cs="Times New Roman"/>
          <w:sz w:val="24"/>
          <w:szCs w:val="24"/>
        </w:rPr>
        <w:t xml:space="preserve">организационно  </w:t>
      </w:r>
      <w:r>
        <w:rPr>
          <w:rFonts w:ascii="Times New Roman" w:eastAsia="Times New Roman" w:hAnsi="Times New Roman" w:cs="Times New Roman"/>
          <w:sz w:val="24"/>
          <w:szCs w:val="24"/>
        </w:rPr>
        <w:t xml:space="preserve">профилактические меры обеспечения безопасности и снижения травматизма, </w:t>
      </w:r>
      <w:proofErr w:type="gramStart"/>
      <w:r>
        <w:rPr>
          <w:rFonts w:ascii="Times New Roman" w:eastAsia="Times New Roman" w:hAnsi="Times New Roman" w:cs="Times New Roman"/>
          <w:sz w:val="24"/>
          <w:szCs w:val="24"/>
        </w:rPr>
        <w:t>обязательные к выполнению</w:t>
      </w:r>
      <w:proofErr w:type="gramEnd"/>
      <w:r>
        <w:rPr>
          <w:rFonts w:ascii="Times New Roman" w:eastAsia="Times New Roman" w:hAnsi="Times New Roman" w:cs="Times New Roman"/>
          <w:sz w:val="24"/>
          <w:szCs w:val="24"/>
        </w:rPr>
        <w:t>.</w:t>
      </w:r>
    </w:p>
    <w:p w:rsidR="00692FBF" w:rsidRDefault="00A845AC" w:rsidP="002B1BFB">
      <w:pPr>
        <w:spacing w:line="234" w:lineRule="auto"/>
        <w:jc w:val="both"/>
        <w:rPr>
          <w:sz w:val="20"/>
          <w:szCs w:val="20"/>
        </w:rPr>
      </w:pPr>
      <w:r>
        <w:rPr>
          <w:rFonts w:ascii="Times New Roman" w:eastAsia="Times New Roman" w:hAnsi="Times New Roman" w:cs="Times New Roman"/>
          <w:sz w:val="24"/>
          <w:szCs w:val="24"/>
        </w:rPr>
        <w:t>Тренировочные занятия и спортивно-массовые мероприятия разрешается проводить:</w:t>
      </w:r>
    </w:p>
    <w:p w:rsidR="00692FBF" w:rsidRDefault="00A845AC" w:rsidP="002B1BFB">
      <w:pPr>
        <w:tabs>
          <w:tab w:val="left" w:pos="960"/>
        </w:tabs>
        <w:spacing w:line="226" w:lineRule="auto"/>
        <w:ind w:left="980" w:hanging="359"/>
        <w:rPr>
          <w:sz w:val="20"/>
          <w:szCs w:val="20"/>
        </w:rPr>
      </w:pPr>
      <w:r>
        <w:rPr>
          <w:rFonts w:ascii="Symbol" w:eastAsia="Symbol" w:hAnsi="Symbol" w:cs="Symbol"/>
          <w:sz w:val="24"/>
          <w:szCs w:val="24"/>
        </w:rPr>
        <w:t></w:t>
      </w:r>
      <w:r>
        <w:rPr>
          <w:sz w:val="20"/>
          <w:szCs w:val="20"/>
        </w:rPr>
        <w:tab/>
      </w:r>
      <w:r>
        <w:rPr>
          <w:rFonts w:ascii="Times New Roman" w:eastAsia="Times New Roman" w:hAnsi="Times New Roman" w:cs="Times New Roman"/>
          <w:sz w:val="24"/>
          <w:szCs w:val="24"/>
        </w:rPr>
        <w:t>при условии наличия соответствующей квалификации тренерско-преподавательского и медицинского обслуживающего персонала;</w:t>
      </w:r>
    </w:p>
    <w:p w:rsidR="00692FBF" w:rsidRDefault="00A845AC">
      <w:pPr>
        <w:numPr>
          <w:ilvl w:val="0"/>
          <w:numId w:val="62"/>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при условии наличия допуска, </w:t>
      </w:r>
      <w:proofErr w:type="gramStart"/>
      <w:r>
        <w:rPr>
          <w:rFonts w:ascii="Times New Roman" w:eastAsia="Times New Roman" w:hAnsi="Times New Roman" w:cs="Times New Roman"/>
          <w:sz w:val="24"/>
          <w:szCs w:val="24"/>
        </w:rPr>
        <w:t>занимающихся</w:t>
      </w:r>
      <w:proofErr w:type="gramEnd"/>
      <w:r>
        <w:rPr>
          <w:rFonts w:ascii="Times New Roman" w:eastAsia="Times New Roman" w:hAnsi="Times New Roman" w:cs="Times New Roman"/>
          <w:sz w:val="24"/>
          <w:szCs w:val="24"/>
        </w:rPr>
        <w:t xml:space="preserve"> к физкультурно-спортивным занятиям;</w:t>
      </w:r>
    </w:p>
    <w:p w:rsidR="00692FBF" w:rsidRDefault="00692FBF">
      <w:pPr>
        <w:spacing w:line="1" w:lineRule="exact"/>
        <w:rPr>
          <w:rFonts w:ascii="Symbol" w:eastAsia="Symbol" w:hAnsi="Symbol" w:cs="Symbol"/>
          <w:sz w:val="24"/>
          <w:szCs w:val="24"/>
        </w:rPr>
      </w:pPr>
    </w:p>
    <w:p w:rsidR="002B1BFB" w:rsidRPr="002B1BFB" w:rsidRDefault="00A845AC" w:rsidP="002B1BFB">
      <w:pPr>
        <w:numPr>
          <w:ilvl w:val="0"/>
          <w:numId w:val="62"/>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 соответствии спортивной экипировки санитарно-гигиеническим требованиям.</w:t>
      </w:r>
    </w:p>
    <w:p w:rsidR="00692FBF" w:rsidRPr="002B1BFB" w:rsidRDefault="00A845AC" w:rsidP="002B1BFB">
      <w:pPr>
        <w:numPr>
          <w:ilvl w:val="0"/>
          <w:numId w:val="6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 соответствии мест проведения учебно-тренировочного процесса, соревнований и спортивно-массовых мероприятий санитарным нормам;</w:t>
      </w:r>
    </w:p>
    <w:p w:rsidR="00692FBF" w:rsidRPr="002B1BFB" w:rsidRDefault="00A845AC" w:rsidP="002B1BFB">
      <w:pPr>
        <w:numPr>
          <w:ilvl w:val="0"/>
          <w:numId w:val="62"/>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 условии готовности места проведения, инвентаря и оборудования к конкретному мероприятию;</w:t>
      </w:r>
    </w:p>
    <w:p w:rsidR="00692FBF" w:rsidRDefault="00A845AC">
      <w:pPr>
        <w:numPr>
          <w:ilvl w:val="0"/>
          <w:numId w:val="6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все тренировочные занятия должны проводиться только под руководством тренера, инструктора и согласно утвержденному расписанию.</w:t>
      </w:r>
    </w:p>
    <w:p w:rsidR="00692FBF" w:rsidRDefault="00692FBF">
      <w:pPr>
        <w:spacing w:line="13" w:lineRule="exact"/>
        <w:rPr>
          <w:sz w:val="20"/>
          <w:szCs w:val="20"/>
        </w:rPr>
      </w:pPr>
    </w:p>
    <w:p w:rsidR="00692FBF" w:rsidRDefault="00A845AC" w:rsidP="002B1BFB">
      <w:pPr>
        <w:spacing w:line="234" w:lineRule="auto"/>
        <w:ind w:left="260" w:firstLine="360"/>
        <w:jc w:val="both"/>
        <w:rPr>
          <w:sz w:val="20"/>
          <w:szCs w:val="20"/>
        </w:rPr>
      </w:pPr>
      <w:r>
        <w:rPr>
          <w:rFonts w:ascii="Times New Roman" w:eastAsia="Times New Roman" w:hAnsi="Times New Roman" w:cs="Times New Roman"/>
          <w:sz w:val="24"/>
          <w:szCs w:val="24"/>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w:t>
      </w:r>
    </w:p>
    <w:p w:rsidR="00692FBF" w:rsidRDefault="00A845AC">
      <w:pPr>
        <w:spacing w:line="237" w:lineRule="auto"/>
        <w:ind w:left="260" w:firstLine="360"/>
        <w:jc w:val="both"/>
        <w:rPr>
          <w:sz w:val="20"/>
          <w:szCs w:val="20"/>
        </w:rPr>
      </w:pPr>
      <w:r>
        <w:rPr>
          <w:rFonts w:ascii="Times New Roman" w:eastAsia="Times New Roman" w:hAnsi="Times New Roman" w:cs="Times New Roman"/>
          <w:sz w:val="24"/>
          <w:szCs w:val="24"/>
        </w:rPr>
        <w:lastRenderedPageBreak/>
        <w:t>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692FBF" w:rsidRDefault="00692FBF">
      <w:pPr>
        <w:spacing w:line="19" w:lineRule="exact"/>
        <w:rPr>
          <w:sz w:val="20"/>
          <w:szCs w:val="20"/>
        </w:rPr>
      </w:pPr>
    </w:p>
    <w:p w:rsidR="00692FBF" w:rsidRDefault="00A845AC">
      <w:pPr>
        <w:spacing w:line="234" w:lineRule="auto"/>
        <w:ind w:left="260"/>
        <w:jc w:val="both"/>
        <w:rPr>
          <w:sz w:val="20"/>
          <w:szCs w:val="20"/>
        </w:rPr>
      </w:pPr>
      <w:r>
        <w:rPr>
          <w:rFonts w:ascii="Times New Roman" w:eastAsia="Times New Roman" w:hAnsi="Times New Roman" w:cs="Times New Roman"/>
          <w:b/>
          <w:bCs/>
          <w:sz w:val="24"/>
          <w:szCs w:val="24"/>
        </w:rPr>
        <w:t>3.2. Требования к технике безопасности в условиях тренировочных занятий и соревнований.</w:t>
      </w:r>
    </w:p>
    <w:p w:rsidR="00692FBF" w:rsidRDefault="00A845AC" w:rsidP="002B1BFB">
      <w:pPr>
        <w:spacing w:line="237" w:lineRule="auto"/>
        <w:ind w:left="980"/>
        <w:rPr>
          <w:sz w:val="20"/>
          <w:szCs w:val="20"/>
        </w:rPr>
      </w:pPr>
      <w:r>
        <w:rPr>
          <w:rFonts w:ascii="Times New Roman" w:eastAsia="Times New Roman" w:hAnsi="Times New Roman" w:cs="Times New Roman"/>
          <w:sz w:val="24"/>
          <w:szCs w:val="24"/>
        </w:rPr>
        <w:t>Лицо, проходящее спортивную подготовку, обязано:</w:t>
      </w:r>
    </w:p>
    <w:p w:rsidR="00692FBF" w:rsidRPr="002B1BFB" w:rsidRDefault="00A845AC" w:rsidP="002B1BFB">
      <w:pPr>
        <w:numPr>
          <w:ilvl w:val="0"/>
          <w:numId w:val="63"/>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своевременно проходить медицинские осмотры, предусмотренные в соответствии с настоящим ФЗ;</w:t>
      </w:r>
    </w:p>
    <w:p w:rsidR="00692FBF" w:rsidRPr="002B1BFB" w:rsidRDefault="00A845AC" w:rsidP="002B1BFB">
      <w:pPr>
        <w:numPr>
          <w:ilvl w:val="0"/>
          <w:numId w:val="6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выполнять по согласованию с тренером указания врача;</w:t>
      </w:r>
    </w:p>
    <w:p w:rsidR="00692FBF" w:rsidRDefault="00A845AC">
      <w:pPr>
        <w:numPr>
          <w:ilvl w:val="0"/>
          <w:numId w:val="63"/>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незамедлительно сообщать руководителям или иным ответственным должностным лицам при прохождении спортивной подготовки ситуаций, представляющих угрозу жизни или здоровью этого лица либо жизни и здоровью иных лиц, в том числе о неисправностях, используемых оборудования и спортивного инвентаря,</w:t>
      </w:r>
    </w:p>
    <w:p w:rsidR="00692FBF" w:rsidRDefault="002B1BFB" w:rsidP="002B1BFB">
      <w:pPr>
        <w:spacing w:line="234" w:lineRule="auto"/>
        <w:rPr>
          <w:sz w:val="20"/>
          <w:szCs w:val="20"/>
        </w:rPr>
      </w:pPr>
      <w:r>
        <w:rPr>
          <w:sz w:val="20"/>
          <w:szCs w:val="20"/>
        </w:rPr>
        <w:t xml:space="preserve">                    </w:t>
      </w:r>
      <w:proofErr w:type="gramStart"/>
      <w:r w:rsidR="00A845AC">
        <w:rPr>
          <w:rFonts w:ascii="Times New Roman" w:eastAsia="Times New Roman" w:hAnsi="Times New Roman" w:cs="Times New Roman"/>
          <w:sz w:val="24"/>
          <w:szCs w:val="24"/>
        </w:rPr>
        <w:t>заболеваниях</w:t>
      </w:r>
      <w:proofErr w:type="gramEnd"/>
      <w:r w:rsidR="00A845AC">
        <w:rPr>
          <w:rFonts w:ascii="Times New Roman" w:eastAsia="Times New Roman" w:hAnsi="Times New Roman" w:cs="Times New Roman"/>
          <w:sz w:val="24"/>
          <w:szCs w:val="24"/>
        </w:rPr>
        <w:t xml:space="preserve"> и травмах, а также о нарушениях общественного порядка при </w:t>
      </w: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прохождении спортивной подготовки.</w:t>
      </w:r>
    </w:p>
    <w:p w:rsidR="00692FBF" w:rsidRPr="002B1BFB" w:rsidRDefault="00A845AC" w:rsidP="002B1BFB">
      <w:pPr>
        <w:ind w:left="620"/>
        <w:rPr>
          <w:sz w:val="20"/>
          <w:szCs w:val="20"/>
        </w:rPr>
      </w:pPr>
      <w:r>
        <w:rPr>
          <w:rFonts w:ascii="Times New Roman" w:eastAsia="Times New Roman" w:hAnsi="Times New Roman" w:cs="Times New Roman"/>
          <w:sz w:val="24"/>
          <w:szCs w:val="24"/>
        </w:rPr>
        <w:t>Спортсмены обязаны:</w:t>
      </w:r>
    </w:p>
    <w:p w:rsidR="00692FBF" w:rsidRPr="002B1BFB" w:rsidRDefault="00A845AC" w:rsidP="002B1BFB">
      <w:pPr>
        <w:numPr>
          <w:ilvl w:val="0"/>
          <w:numId w:val="64"/>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692FBF" w:rsidRPr="002B1BFB" w:rsidRDefault="00A845AC" w:rsidP="002B1BFB">
      <w:pPr>
        <w:numPr>
          <w:ilvl w:val="0"/>
          <w:numId w:val="6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соблюдать антидопинговые правила;</w:t>
      </w:r>
    </w:p>
    <w:p w:rsidR="00692FBF" w:rsidRPr="002B1BFB" w:rsidRDefault="00A845AC" w:rsidP="002B1BFB">
      <w:pPr>
        <w:numPr>
          <w:ilvl w:val="0"/>
          <w:numId w:val="64"/>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 xml:space="preserve">предоставлять информацию о своем местонахождении в соответствии с общероссийскими антидопинговыми правилами в целях проведения </w:t>
      </w:r>
      <w:proofErr w:type="gramStart"/>
      <w:r>
        <w:rPr>
          <w:rFonts w:ascii="Times New Roman" w:eastAsia="Times New Roman" w:hAnsi="Times New Roman" w:cs="Times New Roman"/>
          <w:sz w:val="24"/>
          <w:szCs w:val="24"/>
        </w:rPr>
        <w:t>допинг-контроля</w:t>
      </w:r>
      <w:proofErr w:type="gramEnd"/>
      <w:r>
        <w:rPr>
          <w:rFonts w:ascii="Times New Roman" w:eastAsia="Times New Roman" w:hAnsi="Times New Roman" w:cs="Times New Roman"/>
          <w:sz w:val="24"/>
          <w:szCs w:val="24"/>
        </w:rPr>
        <w:t>;</w:t>
      </w:r>
    </w:p>
    <w:p w:rsidR="00692FBF" w:rsidRPr="002B1BFB" w:rsidRDefault="00A845AC" w:rsidP="002B1BFB">
      <w:pPr>
        <w:numPr>
          <w:ilvl w:val="0"/>
          <w:numId w:val="64"/>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692FBF" w:rsidRDefault="00A845AC">
      <w:pPr>
        <w:numPr>
          <w:ilvl w:val="0"/>
          <w:numId w:val="64"/>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692FBF" w:rsidRDefault="00692FBF">
      <w:pPr>
        <w:spacing w:line="20" w:lineRule="exact"/>
        <w:rPr>
          <w:sz w:val="20"/>
          <w:szCs w:val="20"/>
        </w:rPr>
      </w:pPr>
    </w:p>
    <w:p w:rsidR="00692FBF" w:rsidRDefault="00A845AC" w:rsidP="002B1BFB">
      <w:pPr>
        <w:spacing w:line="234" w:lineRule="auto"/>
        <w:ind w:left="260"/>
        <w:jc w:val="both"/>
        <w:rPr>
          <w:sz w:val="20"/>
          <w:szCs w:val="20"/>
        </w:rPr>
      </w:pPr>
      <w:r>
        <w:rPr>
          <w:rFonts w:ascii="Times New Roman" w:eastAsia="Times New Roman" w:hAnsi="Times New Roman" w:cs="Times New Roman"/>
          <w:b/>
          <w:bCs/>
          <w:sz w:val="24"/>
          <w:szCs w:val="24"/>
        </w:rPr>
        <w:t>3.3. Требования к организации и проведению врачебно-педагогического, психологического и биохимического контроля.</w:t>
      </w:r>
    </w:p>
    <w:p w:rsidR="00692FBF" w:rsidRDefault="00A845AC" w:rsidP="002B1BFB">
      <w:pPr>
        <w:spacing w:line="238" w:lineRule="auto"/>
        <w:ind w:left="260" w:firstLine="708"/>
        <w:jc w:val="both"/>
        <w:rPr>
          <w:sz w:val="20"/>
          <w:szCs w:val="20"/>
        </w:rPr>
      </w:pPr>
      <w:r>
        <w:rPr>
          <w:rFonts w:ascii="Times New Roman" w:eastAsia="Times New Roman" w:hAnsi="Times New Roman" w:cs="Times New Roman"/>
          <w:sz w:val="24"/>
          <w:szCs w:val="24"/>
        </w:rPr>
        <w:t xml:space="preserve">Так как многолетняя подготовка сопряжена с большими физическими и психологическими нагрузками, со значительными нервными напряжениями, то необходим постоянный контроль </w:t>
      </w:r>
      <w:r w:rsidR="002B1BFB">
        <w:rPr>
          <w:rFonts w:ascii="Times New Roman" w:eastAsia="Times New Roman" w:hAnsi="Times New Roman" w:cs="Times New Roman"/>
          <w:sz w:val="24"/>
          <w:szCs w:val="24"/>
        </w:rPr>
        <w:t>со стороны тренера</w:t>
      </w:r>
      <w:r>
        <w:rPr>
          <w:rFonts w:ascii="Times New Roman" w:eastAsia="Times New Roman" w:hAnsi="Times New Roman" w:cs="Times New Roman"/>
          <w:sz w:val="24"/>
          <w:szCs w:val="24"/>
        </w:rPr>
        <w:t>, врача и психолога за состоянием здоровья спортсмена. Средства получения информации различны, и сопоставление данных полученных этими специалистами вкупе с биохимическим контролем, дает полное и объективное представление о состоянии здоровья спортсм</w:t>
      </w:r>
      <w:r w:rsidR="002B1BFB">
        <w:rPr>
          <w:rFonts w:ascii="Times New Roman" w:eastAsia="Times New Roman" w:hAnsi="Times New Roman" w:cs="Times New Roman"/>
          <w:sz w:val="24"/>
          <w:szCs w:val="24"/>
        </w:rPr>
        <w:t xml:space="preserve">ена, о правильности хода </w:t>
      </w:r>
      <w:r>
        <w:rPr>
          <w:rFonts w:ascii="Times New Roman" w:eastAsia="Times New Roman" w:hAnsi="Times New Roman" w:cs="Times New Roman"/>
          <w:sz w:val="24"/>
          <w:szCs w:val="24"/>
        </w:rPr>
        <w:t>тренировочного процесса или необходимости внесения в него определенных изменений.</w:t>
      </w:r>
    </w:p>
    <w:p w:rsidR="00692FBF" w:rsidRDefault="00A845AC">
      <w:pPr>
        <w:spacing w:line="234" w:lineRule="auto"/>
        <w:ind w:left="260" w:firstLine="708"/>
        <w:jc w:val="both"/>
        <w:rPr>
          <w:sz w:val="20"/>
          <w:szCs w:val="20"/>
        </w:rPr>
      </w:pPr>
      <w:r>
        <w:rPr>
          <w:rFonts w:ascii="Times New Roman" w:eastAsia="Times New Roman" w:hAnsi="Times New Roman" w:cs="Times New Roman"/>
          <w:sz w:val="24"/>
          <w:szCs w:val="24"/>
        </w:rPr>
        <w:t>Такой совокупный контроль называется – врачебно-педагогическим, и является</w:t>
      </w:r>
      <w:r w:rsidR="002B1BFB">
        <w:rPr>
          <w:rFonts w:ascii="Times New Roman" w:eastAsia="Times New Roman" w:hAnsi="Times New Roman" w:cs="Times New Roman"/>
          <w:sz w:val="24"/>
          <w:szCs w:val="24"/>
        </w:rPr>
        <w:t xml:space="preserve"> составной частью общего </w:t>
      </w:r>
      <w:r>
        <w:rPr>
          <w:rFonts w:ascii="Times New Roman" w:eastAsia="Times New Roman" w:hAnsi="Times New Roman" w:cs="Times New Roman"/>
          <w:sz w:val="24"/>
          <w:szCs w:val="24"/>
        </w:rPr>
        <w:t>тренировочного плана подготовки спортсменов.</w:t>
      </w:r>
    </w:p>
    <w:p w:rsidR="00692FBF" w:rsidRDefault="00692FBF">
      <w:pPr>
        <w:spacing w:line="14" w:lineRule="exact"/>
        <w:rPr>
          <w:sz w:val="20"/>
          <w:szCs w:val="20"/>
        </w:rPr>
      </w:pPr>
    </w:p>
    <w:p w:rsidR="00692FBF" w:rsidRDefault="00A845AC" w:rsidP="002B1BFB">
      <w:pPr>
        <w:spacing w:line="234" w:lineRule="auto"/>
        <w:ind w:left="260"/>
        <w:jc w:val="both"/>
        <w:rPr>
          <w:sz w:val="20"/>
          <w:szCs w:val="20"/>
        </w:rPr>
      </w:pPr>
      <w:r>
        <w:rPr>
          <w:rFonts w:ascii="Times New Roman" w:eastAsia="Times New Roman" w:hAnsi="Times New Roman" w:cs="Times New Roman"/>
          <w:sz w:val="24"/>
          <w:szCs w:val="24"/>
        </w:rPr>
        <w:t>Педагогический контроль осуществляе</w:t>
      </w:r>
      <w:r w:rsidR="002B1BFB">
        <w:rPr>
          <w:rFonts w:ascii="Times New Roman" w:eastAsia="Times New Roman" w:hAnsi="Times New Roman" w:cs="Times New Roman"/>
          <w:sz w:val="24"/>
          <w:szCs w:val="24"/>
        </w:rPr>
        <w:t>тся силами тренера</w:t>
      </w:r>
      <w:r>
        <w:rPr>
          <w:rFonts w:ascii="Times New Roman" w:eastAsia="Times New Roman" w:hAnsi="Times New Roman" w:cs="Times New Roman"/>
          <w:sz w:val="24"/>
          <w:szCs w:val="24"/>
        </w:rPr>
        <w:t xml:space="preserve"> с использованием следующих методов:</w:t>
      </w:r>
    </w:p>
    <w:p w:rsidR="00692FBF" w:rsidRPr="002B1BFB" w:rsidRDefault="00A845AC" w:rsidP="002B1BFB">
      <w:pPr>
        <w:numPr>
          <w:ilvl w:val="0"/>
          <w:numId w:val="65"/>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 xml:space="preserve"> наблюдения, целенаправленные и продуманные заранее, дающие полную и точную информацию о желании тренироваться, полноте выполнения запланированных нагрузок, работоспособности;</w:t>
      </w:r>
    </w:p>
    <w:p w:rsidR="00692FBF" w:rsidRPr="002B1BFB" w:rsidRDefault="00A845AC" w:rsidP="002B1BFB">
      <w:pPr>
        <w:numPr>
          <w:ilvl w:val="0"/>
          <w:numId w:val="6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сбор мнений (анкетирование, опрос, беседа);</w:t>
      </w:r>
    </w:p>
    <w:p w:rsidR="00692FBF" w:rsidRPr="002B1BFB" w:rsidRDefault="00A845AC" w:rsidP="002B1BFB">
      <w:pPr>
        <w:numPr>
          <w:ilvl w:val="0"/>
          <w:numId w:val="65"/>
        </w:numPr>
        <w:tabs>
          <w:tab w:val="left" w:pos="980"/>
        </w:tabs>
        <w:spacing w:after="0" w:line="227"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тестирование предполагает использование простейших приспособлений, приборов для регистрации показателей</w:t>
      </w:r>
      <w:r w:rsidR="002B1BFB">
        <w:rPr>
          <w:rFonts w:ascii="Times New Roman" w:eastAsia="Times New Roman" w:hAnsi="Times New Roman" w:cs="Times New Roman"/>
          <w:sz w:val="24"/>
          <w:szCs w:val="24"/>
        </w:rPr>
        <w:t xml:space="preserve"> точности восприятия мышечной, </w:t>
      </w:r>
      <w:proofErr w:type="spellStart"/>
      <w:r w:rsidR="002B1BFB">
        <w:rPr>
          <w:rFonts w:ascii="Times New Roman" w:eastAsia="Times New Roman" w:hAnsi="Times New Roman" w:cs="Times New Roman"/>
          <w:sz w:val="24"/>
          <w:szCs w:val="24"/>
        </w:rPr>
        <w:t>с</w:t>
      </w:r>
      <w:r>
        <w:rPr>
          <w:rFonts w:ascii="Times New Roman" w:eastAsia="Times New Roman" w:hAnsi="Times New Roman" w:cs="Times New Roman"/>
          <w:sz w:val="24"/>
          <w:szCs w:val="24"/>
        </w:rPr>
        <w:t>уставной,</w:t>
      </w:r>
      <w:r w:rsidR="002B1BFB">
        <w:rPr>
          <w:rFonts w:ascii="Symbol" w:eastAsia="Symbol" w:hAnsi="Symbol" w:cs="Symbol"/>
          <w:sz w:val="24"/>
          <w:szCs w:val="24"/>
        </w:rPr>
        <w:t></w:t>
      </w:r>
      <w:r w:rsidRPr="002B1BFB">
        <w:rPr>
          <w:rFonts w:ascii="Times New Roman" w:eastAsia="Times New Roman" w:hAnsi="Times New Roman" w:cs="Times New Roman"/>
          <w:sz w:val="24"/>
          <w:szCs w:val="24"/>
        </w:rPr>
        <w:t>временной</w:t>
      </w:r>
      <w:proofErr w:type="spellEnd"/>
      <w:r w:rsidRPr="002B1BFB">
        <w:rPr>
          <w:rFonts w:ascii="Times New Roman" w:eastAsia="Times New Roman" w:hAnsi="Times New Roman" w:cs="Times New Roman"/>
          <w:sz w:val="24"/>
          <w:szCs w:val="24"/>
        </w:rPr>
        <w:t xml:space="preserve"> чувствительности, скорости двигательной реакции, свойств внимания, тремора, ЧСС, АД.</w:t>
      </w:r>
    </w:p>
    <w:p w:rsidR="00692FBF" w:rsidRDefault="00692FBF">
      <w:pPr>
        <w:spacing w:line="14" w:lineRule="exact"/>
        <w:rPr>
          <w:sz w:val="20"/>
          <w:szCs w:val="20"/>
        </w:rPr>
      </w:pPr>
    </w:p>
    <w:p w:rsidR="00692FBF" w:rsidRDefault="00A845AC" w:rsidP="002B1BFB">
      <w:pPr>
        <w:spacing w:line="237" w:lineRule="auto"/>
        <w:ind w:left="260" w:firstLine="360"/>
        <w:jc w:val="both"/>
        <w:rPr>
          <w:sz w:val="20"/>
          <w:szCs w:val="20"/>
        </w:rPr>
      </w:pPr>
      <w:r>
        <w:rPr>
          <w:rFonts w:ascii="Times New Roman" w:eastAsia="Times New Roman" w:hAnsi="Times New Roman" w:cs="Times New Roman"/>
          <w:sz w:val="24"/>
          <w:szCs w:val="24"/>
        </w:rPr>
        <w:t>Важнейшим дополнением к педагогическому контролю может быть самоконтроль спортсмена – система наблюдений спортсмена за своим здоровьем, функциональным состоянием, переносимостью тренировочных и соревновательных нагрузок, подготовленностью физической, технической и психологической (ведение дневника).</w:t>
      </w:r>
    </w:p>
    <w:p w:rsidR="00692FBF" w:rsidRDefault="00A845AC" w:rsidP="002B1BFB">
      <w:pPr>
        <w:ind w:left="260"/>
        <w:rPr>
          <w:sz w:val="20"/>
          <w:szCs w:val="20"/>
        </w:rPr>
      </w:pPr>
      <w:r>
        <w:rPr>
          <w:rFonts w:ascii="Times New Roman" w:eastAsia="Times New Roman" w:hAnsi="Times New Roman" w:cs="Times New Roman"/>
          <w:i/>
          <w:iCs/>
          <w:sz w:val="24"/>
          <w:szCs w:val="24"/>
        </w:rPr>
        <w:t>Врачебный контроль.</w:t>
      </w:r>
    </w:p>
    <w:p w:rsidR="00692FBF" w:rsidRDefault="00A845AC" w:rsidP="002B1BFB">
      <w:pPr>
        <w:spacing w:line="236" w:lineRule="auto"/>
        <w:ind w:left="260" w:firstLine="708"/>
        <w:jc w:val="both"/>
        <w:rPr>
          <w:sz w:val="20"/>
          <w:szCs w:val="20"/>
        </w:rPr>
      </w:pPr>
      <w:r>
        <w:rPr>
          <w:rFonts w:ascii="Times New Roman" w:eastAsia="Times New Roman" w:hAnsi="Times New Roman" w:cs="Times New Roman"/>
          <w:sz w:val="24"/>
          <w:szCs w:val="24"/>
        </w:rPr>
        <w:t xml:space="preserve">Врач должен не только 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состоянием здоровья спортсмена, но и принимат</w:t>
      </w:r>
      <w:r w:rsidR="002B1BFB">
        <w:rPr>
          <w:rFonts w:ascii="Times New Roman" w:eastAsia="Times New Roman" w:hAnsi="Times New Roman" w:cs="Times New Roman"/>
          <w:sz w:val="24"/>
          <w:szCs w:val="24"/>
        </w:rPr>
        <w:t xml:space="preserve">ь участие в планировании </w:t>
      </w:r>
      <w:r>
        <w:rPr>
          <w:rFonts w:ascii="Times New Roman" w:eastAsia="Times New Roman" w:hAnsi="Times New Roman" w:cs="Times New Roman"/>
          <w:sz w:val="24"/>
          <w:szCs w:val="24"/>
        </w:rPr>
        <w:t>тренировочного процесса, опираясь на методические основы и достижения современной спортивной медицины.</w:t>
      </w:r>
    </w:p>
    <w:p w:rsidR="00692FBF" w:rsidRDefault="00A845AC" w:rsidP="002B1BFB">
      <w:pPr>
        <w:ind w:left="980"/>
        <w:rPr>
          <w:sz w:val="20"/>
          <w:szCs w:val="20"/>
        </w:rPr>
      </w:pPr>
      <w:r>
        <w:rPr>
          <w:rFonts w:ascii="Times New Roman" w:eastAsia="Times New Roman" w:hAnsi="Times New Roman" w:cs="Times New Roman"/>
          <w:sz w:val="24"/>
          <w:szCs w:val="24"/>
        </w:rPr>
        <w:t>Перед врачом стоят следующие задачи:</w:t>
      </w:r>
    </w:p>
    <w:p w:rsidR="00692FBF" w:rsidRPr="002B1BFB" w:rsidRDefault="00A845AC" w:rsidP="002B1BFB">
      <w:pPr>
        <w:numPr>
          <w:ilvl w:val="0"/>
          <w:numId w:val="66"/>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систематическое обследование занимающихся и своевременное выявление признаков утомления;</w:t>
      </w:r>
    </w:p>
    <w:p w:rsidR="00692FBF" w:rsidRPr="002B1BFB" w:rsidRDefault="00A845AC" w:rsidP="002B1BFB">
      <w:pPr>
        <w:numPr>
          <w:ilvl w:val="0"/>
          <w:numId w:val="6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проведение общеукрепляющих, профилактических, восстановительных и лечебных мероприятий;</w:t>
      </w:r>
    </w:p>
    <w:p w:rsidR="00692FBF" w:rsidRPr="002B1BFB" w:rsidRDefault="00A845AC" w:rsidP="002B1BFB">
      <w:pPr>
        <w:numPr>
          <w:ilvl w:val="0"/>
          <w:numId w:val="6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осуществление санитарно-гигиенического надзора за местам</w:t>
      </w:r>
      <w:r w:rsidR="002B1BFB">
        <w:rPr>
          <w:rFonts w:ascii="Times New Roman" w:eastAsia="Times New Roman" w:hAnsi="Times New Roman" w:cs="Times New Roman"/>
          <w:sz w:val="24"/>
          <w:szCs w:val="24"/>
        </w:rPr>
        <w:t xml:space="preserve">и и условиями проведения </w:t>
      </w:r>
      <w:r>
        <w:rPr>
          <w:rFonts w:ascii="Times New Roman" w:eastAsia="Times New Roman" w:hAnsi="Times New Roman" w:cs="Times New Roman"/>
          <w:sz w:val="24"/>
          <w:szCs w:val="24"/>
        </w:rPr>
        <w:t>тренировочных занятий и соревнований;</w:t>
      </w:r>
    </w:p>
    <w:p w:rsidR="00692FBF" w:rsidRDefault="00A845AC">
      <w:pPr>
        <w:numPr>
          <w:ilvl w:val="0"/>
          <w:numId w:val="6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медико-санитарное обслуживание ТС и соревнований;</w:t>
      </w:r>
    </w:p>
    <w:p w:rsidR="00692FBF" w:rsidRPr="002B1BFB" w:rsidRDefault="00A845AC" w:rsidP="002B1BFB">
      <w:pPr>
        <w:numPr>
          <w:ilvl w:val="0"/>
          <w:numId w:val="66"/>
        </w:numPr>
        <w:tabs>
          <w:tab w:val="left" w:pos="980"/>
        </w:tabs>
        <w:spacing w:after="0" w:line="239" w:lineRule="auto"/>
        <w:ind w:left="980" w:hanging="358"/>
        <w:rPr>
          <w:rFonts w:ascii="Symbol" w:eastAsia="Symbol" w:hAnsi="Symbol" w:cs="Symbol"/>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питанием и витаминизацией вовремя ТС;</w:t>
      </w:r>
    </w:p>
    <w:p w:rsidR="00692FBF" w:rsidRPr="002B1BFB" w:rsidRDefault="00A845AC" w:rsidP="002B1BFB">
      <w:pPr>
        <w:numPr>
          <w:ilvl w:val="0"/>
          <w:numId w:val="67"/>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наблюдение и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режимом тренировочных занятий и отдыха спортсменов;</w:t>
      </w:r>
    </w:p>
    <w:p w:rsidR="00692FBF" w:rsidRDefault="00A845AC">
      <w:pPr>
        <w:numPr>
          <w:ilvl w:val="0"/>
          <w:numId w:val="6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контроль за спортивным и лечебным массажем;</w:t>
      </w:r>
    </w:p>
    <w:p w:rsidR="00692FBF" w:rsidRPr="002B1BFB" w:rsidRDefault="00A845AC" w:rsidP="002B1BFB">
      <w:pPr>
        <w:numPr>
          <w:ilvl w:val="0"/>
          <w:numId w:val="67"/>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участие в планировании учебно-тренировочного процесса;</w:t>
      </w:r>
    </w:p>
    <w:p w:rsidR="00692FBF" w:rsidRDefault="00A845AC">
      <w:pPr>
        <w:numPr>
          <w:ilvl w:val="0"/>
          <w:numId w:val="67"/>
        </w:numPr>
        <w:tabs>
          <w:tab w:val="left" w:pos="980"/>
        </w:tabs>
        <w:spacing w:after="0" w:line="226" w:lineRule="auto"/>
        <w:ind w:left="980" w:hanging="358"/>
        <w:rPr>
          <w:rFonts w:ascii="Symbol" w:eastAsia="Symbol" w:hAnsi="Symbol" w:cs="Symbol"/>
          <w:sz w:val="24"/>
          <w:szCs w:val="24"/>
        </w:rPr>
      </w:pPr>
      <w:proofErr w:type="gramStart"/>
      <w:r>
        <w:rPr>
          <w:rFonts w:ascii="Times New Roman" w:eastAsia="Times New Roman" w:hAnsi="Times New Roman" w:cs="Times New Roman"/>
          <w:sz w:val="24"/>
          <w:szCs w:val="24"/>
        </w:rPr>
        <w:t>проведение врачебно-спортивных консультаций с тренерами и спортсменами, санитарно-просветительной работы с занимающимися и желательно с родителями.</w:t>
      </w:r>
      <w:proofErr w:type="gramEnd"/>
    </w:p>
    <w:p w:rsidR="00692FBF" w:rsidRDefault="00692FBF">
      <w:pPr>
        <w:spacing w:line="1" w:lineRule="exact"/>
        <w:rPr>
          <w:sz w:val="20"/>
          <w:szCs w:val="20"/>
        </w:rPr>
      </w:pPr>
    </w:p>
    <w:p w:rsidR="00692FBF" w:rsidRDefault="00A845AC" w:rsidP="002B1BFB">
      <w:pPr>
        <w:ind w:left="620"/>
        <w:rPr>
          <w:sz w:val="20"/>
          <w:szCs w:val="20"/>
        </w:rPr>
      </w:pPr>
      <w:r>
        <w:rPr>
          <w:rFonts w:ascii="Times New Roman" w:eastAsia="Times New Roman" w:hAnsi="Times New Roman" w:cs="Times New Roman"/>
          <w:sz w:val="24"/>
          <w:szCs w:val="24"/>
        </w:rPr>
        <w:t>Врачебный контроль должен осуществляться:</w:t>
      </w:r>
    </w:p>
    <w:p w:rsidR="00692FBF" w:rsidRPr="002B1BFB" w:rsidRDefault="00A845AC" w:rsidP="002B1BFB">
      <w:pPr>
        <w:numPr>
          <w:ilvl w:val="0"/>
          <w:numId w:val="68"/>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 начальном этапе многолетней подготовки юных спортсменов медицинское обследование осуществляется врачами детских поликлиник и врачом школы. Начиная заниматься полиатоном, дети приносят справки о состоянии здоровья и разрешение врача.</w:t>
      </w:r>
    </w:p>
    <w:p w:rsidR="00692FBF" w:rsidRPr="002B1BFB" w:rsidRDefault="00A845AC" w:rsidP="002B1BFB">
      <w:pPr>
        <w:numPr>
          <w:ilvl w:val="0"/>
          <w:numId w:val="68"/>
        </w:numPr>
        <w:tabs>
          <w:tab w:val="left" w:pos="980"/>
        </w:tabs>
        <w:spacing w:after="0" w:line="236"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углубленное медицинское обследование (УМО) - в начале и конце учебного года. Оцениваются состояние здоровья и физического развития, уровень функциональных и резервных возможностей. По показаниям УМО вносятся коррективы в индивидуальные планы подготовки –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692FBF" w:rsidRPr="002B1BFB" w:rsidRDefault="00A845AC" w:rsidP="002B1BFB">
      <w:pPr>
        <w:numPr>
          <w:ilvl w:val="0"/>
          <w:numId w:val="68"/>
        </w:numPr>
        <w:tabs>
          <w:tab w:val="left" w:pos="980"/>
        </w:tabs>
        <w:spacing w:after="0" w:line="235"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 xml:space="preserve">этапное комплексное обследование (ЭКО) – основная форма, используемая для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состоянием здоровья, динамикой тренированности и оценки эффективности системы подготовки. Этапные обследования 3-4 раза в годичном тренировочном цикле вовремя и после выполнения физических нагрузок для оценки общей и специальной работоспособности (ЧСС, АД, </w:t>
      </w:r>
      <w:proofErr w:type="spellStart"/>
      <w:r>
        <w:rPr>
          <w:rFonts w:ascii="Times New Roman" w:eastAsia="Times New Roman" w:hAnsi="Times New Roman" w:cs="Times New Roman"/>
          <w:sz w:val="24"/>
          <w:szCs w:val="24"/>
        </w:rPr>
        <w:t>ортоклинопробы</w:t>
      </w:r>
      <w:proofErr w:type="spellEnd"/>
      <w:r>
        <w:rPr>
          <w:rFonts w:ascii="Times New Roman" w:eastAsia="Times New Roman" w:hAnsi="Times New Roman" w:cs="Times New Roman"/>
          <w:sz w:val="24"/>
          <w:szCs w:val="24"/>
        </w:rPr>
        <w:t xml:space="preserve">, ЭКГ, </w:t>
      </w:r>
      <w:proofErr w:type="spellStart"/>
      <w:r>
        <w:rPr>
          <w:rFonts w:ascii="Times New Roman" w:eastAsia="Times New Roman" w:hAnsi="Times New Roman" w:cs="Times New Roman"/>
          <w:sz w:val="24"/>
          <w:szCs w:val="24"/>
        </w:rPr>
        <w:t>тремография</w:t>
      </w:r>
      <w:proofErr w:type="spellEnd"/>
      <w:r>
        <w:rPr>
          <w:rFonts w:ascii="Times New Roman" w:eastAsia="Times New Roman" w:hAnsi="Times New Roman" w:cs="Times New Roman"/>
          <w:sz w:val="24"/>
          <w:szCs w:val="24"/>
        </w:rPr>
        <w:t xml:space="preserve"> и т.д.).</w:t>
      </w:r>
    </w:p>
    <w:p w:rsidR="00692FBF" w:rsidRPr="002B1BFB" w:rsidRDefault="00A845AC" w:rsidP="002B1BFB">
      <w:pPr>
        <w:numPr>
          <w:ilvl w:val="0"/>
          <w:numId w:val="68"/>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текущее обследование (ТО) –</w:t>
      </w:r>
      <w:r w:rsidR="002B1B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проводится в дни больших тренировочных нагрузок для получения информации о ходе тренировочного процесса, функциональном состоянии </w:t>
      </w:r>
      <w:proofErr w:type="gramStart"/>
      <w:r>
        <w:rPr>
          <w:rFonts w:ascii="Times New Roman" w:eastAsia="Times New Roman" w:hAnsi="Times New Roman" w:cs="Times New Roman"/>
          <w:sz w:val="24"/>
          <w:szCs w:val="24"/>
        </w:rPr>
        <w:t xml:space="preserve">организма спортсмена эффективности применяемых </w:t>
      </w:r>
      <w:proofErr w:type="spellStart"/>
      <w:r>
        <w:rPr>
          <w:rFonts w:ascii="Times New Roman" w:eastAsia="Times New Roman" w:hAnsi="Times New Roman" w:cs="Times New Roman"/>
          <w:sz w:val="24"/>
          <w:szCs w:val="24"/>
        </w:rPr>
        <w:t>средств</w:t>
      </w:r>
      <w:r w:rsidR="002B1BFB">
        <w:rPr>
          <w:rFonts w:ascii="Symbol" w:eastAsia="Symbol" w:hAnsi="Symbol" w:cs="Symbol"/>
          <w:sz w:val="24"/>
          <w:szCs w:val="24"/>
        </w:rPr>
        <w:t></w:t>
      </w:r>
      <w:r w:rsidRPr="002B1BFB">
        <w:rPr>
          <w:rFonts w:ascii="Times New Roman" w:eastAsia="Times New Roman" w:hAnsi="Times New Roman" w:cs="Times New Roman"/>
          <w:sz w:val="24"/>
          <w:szCs w:val="24"/>
        </w:rPr>
        <w:t>восстановления</w:t>
      </w:r>
      <w:proofErr w:type="spellEnd"/>
      <w:proofErr w:type="gramEnd"/>
      <w:r w:rsidRPr="002B1BFB">
        <w:rPr>
          <w:rFonts w:ascii="Times New Roman" w:eastAsia="Times New Roman" w:hAnsi="Times New Roman" w:cs="Times New Roman"/>
          <w:sz w:val="24"/>
          <w:szCs w:val="24"/>
        </w:rPr>
        <w:t>.</w:t>
      </w:r>
    </w:p>
    <w:p w:rsidR="00692FBF" w:rsidRDefault="00692FBF">
      <w:pPr>
        <w:spacing w:line="12" w:lineRule="exact"/>
        <w:rPr>
          <w:sz w:val="20"/>
          <w:szCs w:val="20"/>
        </w:rPr>
      </w:pPr>
    </w:p>
    <w:p w:rsidR="00692FBF" w:rsidRDefault="00A845AC">
      <w:pPr>
        <w:numPr>
          <w:ilvl w:val="0"/>
          <w:numId w:val="69"/>
        </w:numPr>
        <w:tabs>
          <w:tab w:val="left" w:pos="879"/>
        </w:tabs>
        <w:spacing w:after="0" w:line="236" w:lineRule="auto"/>
        <w:ind w:left="260" w:firstLine="362"/>
        <w:jc w:val="both"/>
        <w:rPr>
          <w:rFonts w:eastAsia="Times New Roman"/>
          <w:sz w:val="24"/>
          <w:szCs w:val="24"/>
        </w:rPr>
      </w:pPr>
      <w:r>
        <w:rPr>
          <w:rFonts w:ascii="Times New Roman" w:eastAsia="Times New Roman" w:hAnsi="Times New Roman" w:cs="Times New Roman"/>
          <w:sz w:val="24"/>
          <w:szCs w:val="24"/>
        </w:rPr>
        <w:lastRenderedPageBreak/>
        <w:t>группах спортивного совершенствования наряду с контролем состояния здоровья, уровня функциональной подготовленности спортсмена врачу необходимо вести санитарно-просветительскую работу.</w:t>
      </w:r>
    </w:p>
    <w:p w:rsidR="00692FBF" w:rsidRDefault="00692FBF">
      <w:pPr>
        <w:spacing w:line="2" w:lineRule="exact"/>
        <w:rPr>
          <w:rFonts w:eastAsia="Times New Roman"/>
          <w:sz w:val="24"/>
          <w:szCs w:val="24"/>
        </w:rPr>
      </w:pPr>
    </w:p>
    <w:p w:rsidR="00692FBF" w:rsidRDefault="00A845AC" w:rsidP="002B1BFB">
      <w:pPr>
        <w:ind w:left="620"/>
        <w:rPr>
          <w:rFonts w:eastAsia="Times New Roman"/>
          <w:sz w:val="24"/>
          <w:szCs w:val="24"/>
        </w:rPr>
      </w:pPr>
      <w:r>
        <w:rPr>
          <w:rFonts w:ascii="Times New Roman" w:eastAsia="Times New Roman" w:hAnsi="Times New Roman" w:cs="Times New Roman"/>
          <w:sz w:val="24"/>
          <w:szCs w:val="24"/>
        </w:rPr>
        <w:t>Спортсмен должен знать:</w:t>
      </w:r>
    </w:p>
    <w:p w:rsidR="00692FBF" w:rsidRDefault="00A845AC" w:rsidP="002B1BFB">
      <w:pPr>
        <w:spacing w:line="237" w:lineRule="auto"/>
        <w:ind w:left="980" w:hanging="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 принципах построения питания, его режиме, </w:t>
      </w:r>
      <w:r w:rsidR="002B1BFB">
        <w:rPr>
          <w:rFonts w:ascii="Times New Roman" w:eastAsia="Times New Roman" w:hAnsi="Times New Roman" w:cs="Times New Roman"/>
          <w:sz w:val="24"/>
          <w:szCs w:val="24"/>
        </w:rPr>
        <w:t>нормах потребления продуктов, зн</w:t>
      </w:r>
      <w:r>
        <w:rPr>
          <w:rFonts w:ascii="Times New Roman" w:eastAsia="Times New Roman" w:hAnsi="Times New Roman" w:cs="Times New Roman"/>
          <w:sz w:val="24"/>
          <w:szCs w:val="24"/>
        </w:rPr>
        <w:t>ачении витаминов;</w:t>
      </w:r>
    </w:p>
    <w:p w:rsidR="00692FBF" w:rsidRDefault="00A845AC" w:rsidP="002B1BFB">
      <w:pPr>
        <w:spacing w:line="237" w:lineRule="auto"/>
        <w:ind w:left="980" w:hanging="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 заболеваниях, связанных с длительными и систематическими занятиями спортом, профилактики этих заболеваний;</w:t>
      </w:r>
    </w:p>
    <w:p w:rsidR="00692FBF" w:rsidRDefault="00A845AC" w:rsidP="002B1BFB">
      <w:pPr>
        <w:spacing w:line="237" w:lineRule="auto"/>
        <w:ind w:left="980" w:hanging="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 типовых травмах, причинах возникновения травм, профилактика, оказание первой помощи, особенности спортивного травматизма;</w:t>
      </w:r>
    </w:p>
    <w:p w:rsidR="00692FBF" w:rsidRDefault="00A845AC" w:rsidP="002B1BFB">
      <w:pPr>
        <w:spacing w:line="237" w:lineRule="auto"/>
        <w:ind w:left="980" w:hanging="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 симптомах утомления и переутомления, необходимости самоконтроля за этим состоянием.</w:t>
      </w:r>
    </w:p>
    <w:p w:rsidR="00692FBF" w:rsidRDefault="00A845AC" w:rsidP="002B1BFB">
      <w:pPr>
        <w:spacing w:line="236" w:lineRule="auto"/>
        <w:ind w:left="260" w:firstLine="360"/>
        <w:jc w:val="both"/>
        <w:rPr>
          <w:rFonts w:eastAsia="Times New Roman"/>
          <w:sz w:val="24"/>
          <w:szCs w:val="24"/>
        </w:rPr>
      </w:pPr>
      <w:r>
        <w:rPr>
          <w:rFonts w:ascii="Times New Roman" w:eastAsia="Times New Roman" w:hAnsi="Times New Roman" w:cs="Times New Roman"/>
          <w:sz w:val="24"/>
          <w:szCs w:val="24"/>
        </w:rPr>
        <w:t xml:space="preserve">Данные врачебно-педагогического контроля, а также самоконтроля </w:t>
      </w:r>
      <w:proofErr w:type="gramStart"/>
      <w:r>
        <w:rPr>
          <w:rFonts w:ascii="Times New Roman" w:eastAsia="Times New Roman" w:hAnsi="Times New Roman" w:cs="Times New Roman"/>
          <w:sz w:val="24"/>
          <w:szCs w:val="24"/>
        </w:rPr>
        <w:t>дают основания утвердится</w:t>
      </w:r>
      <w:proofErr w:type="gramEnd"/>
      <w:r>
        <w:rPr>
          <w:rFonts w:ascii="Times New Roman" w:eastAsia="Times New Roman" w:hAnsi="Times New Roman" w:cs="Times New Roman"/>
          <w:sz w:val="24"/>
          <w:szCs w:val="24"/>
        </w:rPr>
        <w:t xml:space="preserve"> в</w:t>
      </w:r>
      <w:r w:rsidR="002B1BFB">
        <w:rPr>
          <w:rFonts w:ascii="Times New Roman" w:eastAsia="Times New Roman" w:hAnsi="Times New Roman" w:cs="Times New Roman"/>
          <w:sz w:val="24"/>
          <w:szCs w:val="24"/>
        </w:rPr>
        <w:t xml:space="preserve"> правильности построения </w:t>
      </w:r>
      <w:r>
        <w:rPr>
          <w:rFonts w:ascii="Times New Roman" w:eastAsia="Times New Roman" w:hAnsi="Times New Roman" w:cs="Times New Roman"/>
          <w:sz w:val="24"/>
          <w:szCs w:val="24"/>
        </w:rPr>
        <w:t>тренировочного процесса или сделать выводы о необходимости внесения корректив при определенных показателях.</w:t>
      </w:r>
    </w:p>
    <w:p w:rsidR="00692FBF" w:rsidRPr="009300AC" w:rsidRDefault="00A845AC" w:rsidP="009300AC">
      <w:pPr>
        <w:spacing w:line="239" w:lineRule="auto"/>
        <w:ind w:left="260" w:firstLine="360"/>
        <w:jc w:val="both"/>
        <w:rPr>
          <w:rFonts w:eastAsia="Times New Roman"/>
          <w:sz w:val="24"/>
          <w:szCs w:val="24"/>
        </w:rPr>
      </w:pPr>
      <w:r>
        <w:rPr>
          <w:rFonts w:ascii="Times New Roman" w:eastAsia="Times New Roman" w:hAnsi="Times New Roman" w:cs="Times New Roman"/>
          <w:sz w:val="24"/>
          <w:szCs w:val="24"/>
        </w:rPr>
        <w:t>Так как необходима уверенность в том, что занятия в избранном виде спорта не вызывают негативных проявлений и последствий, врачебно-педагогический контроль должен осуществляется постоянно, систематически. Профессионально грамотное использование в процессе многолетней подготовки данных всех видов обследований (медицинское, психологическое, биохимическое, педагогические наблюдения)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тренировочные и соревновательные нагрузки, корректировать их объем, интенсивность, а при необходимости – своевременно принимать лечебно-профилактические меры, проводить повторные обследования и консультации с врачами-специалистами.</w:t>
      </w:r>
    </w:p>
    <w:p w:rsidR="00692FBF" w:rsidRDefault="00A845AC" w:rsidP="009300AC">
      <w:pPr>
        <w:ind w:left="260"/>
        <w:rPr>
          <w:sz w:val="20"/>
          <w:szCs w:val="20"/>
        </w:rPr>
      </w:pPr>
      <w:r>
        <w:rPr>
          <w:rFonts w:ascii="Times New Roman" w:eastAsia="Times New Roman" w:hAnsi="Times New Roman" w:cs="Times New Roman"/>
          <w:b/>
          <w:bCs/>
          <w:sz w:val="24"/>
          <w:szCs w:val="24"/>
        </w:rPr>
        <w:t>3.4. Принципы спортивной тренировки.</w:t>
      </w:r>
    </w:p>
    <w:p w:rsidR="00692FBF" w:rsidRDefault="009300AC" w:rsidP="009300AC">
      <w:pPr>
        <w:spacing w:line="236" w:lineRule="auto"/>
        <w:ind w:left="260" w:firstLine="708"/>
        <w:jc w:val="both"/>
        <w:rPr>
          <w:sz w:val="20"/>
          <w:szCs w:val="20"/>
        </w:rPr>
      </w:pPr>
      <w:r>
        <w:rPr>
          <w:rFonts w:ascii="Times New Roman" w:eastAsia="Times New Roman" w:hAnsi="Times New Roman" w:cs="Times New Roman"/>
          <w:sz w:val="24"/>
          <w:szCs w:val="24"/>
        </w:rPr>
        <w:t xml:space="preserve">Эффективность </w:t>
      </w:r>
      <w:r w:rsidR="00A845AC">
        <w:rPr>
          <w:rFonts w:ascii="Times New Roman" w:eastAsia="Times New Roman" w:hAnsi="Times New Roman" w:cs="Times New Roman"/>
          <w:sz w:val="24"/>
          <w:szCs w:val="24"/>
        </w:rPr>
        <w:t>тренировочного процесса зависит от уровня</w:t>
      </w: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реализации теоретических и методических принципов, отражающих</w:t>
      </w: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закономерности построения тренировочных занятий.</w:t>
      </w:r>
    </w:p>
    <w:p w:rsidR="00692FBF" w:rsidRDefault="00A845AC">
      <w:pPr>
        <w:numPr>
          <w:ilvl w:val="0"/>
          <w:numId w:val="70"/>
        </w:numPr>
        <w:tabs>
          <w:tab w:val="left" w:pos="500"/>
        </w:tabs>
        <w:spacing w:after="0" w:line="240" w:lineRule="auto"/>
        <w:ind w:left="500" w:hanging="238"/>
        <w:rPr>
          <w:rFonts w:eastAsia="Times New Roman"/>
          <w:i/>
          <w:iCs/>
          <w:sz w:val="24"/>
          <w:szCs w:val="24"/>
        </w:rPr>
      </w:pPr>
      <w:r>
        <w:rPr>
          <w:rFonts w:ascii="Times New Roman" w:eastAsia="Times New Roman" w:hAnsi="Times New Roman" w:cs="Times New Roman"/>
          <w:i/>
          <w:iCs/>
          <w:sz w:val="24"/>
          <w:szCs w:val="24"/>
        </w:rPr>
        <w:t>Техническая и тактическая направленность тренировочного процесса.</w:t>
      </w:r>
    </w:p>
    <w:p w:rsidR="00692FBF" w:rsidRDefault="00692FBF">
      <w:pPr>
        <w:spacing w:line="12" w:lineRule="exact"/>
        <w:rPr>
          <w:sz w:val="20"/>
          <w:szCs w:val="20"/>
        </w:rPr>
      </w:pPr>
    </w:p>
    <w:p w:rsidR="00692FBF" w:rsidRDefault="00A845AC" w:rsidP="009300AC">
      <w:pPr>
        <w:spacing w:line="237" w:lineRule="auto"/>
        <w:ind w:left="260" w:firstLine="708"/>
        <w:jc w:val="both"/>
        <w:rPr>
          <w:sz w:val="20"/>
          <w:szCs w:val="20"/>
        </w:rPr>
      </w:pPr>
      <w:r>
        <w:rPr>
          <w:rFonts w:ascii="Times New Roman" w:eastAsia="Times New Roman" w:hAnsi="Times New Roman" w:cs="Times New Roman"/>
          <w:sz w:val="24"/>
          <w:szCs w:val="24"/>
        </w:rPr>
        <w:t>Важнейшая задача спортсмена – под руководством тренера овладеть</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безупречно выполняемой техникой отдельно взятых соревновательных</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видов спорта. Общий результат выступления </w:t>
      </w:r>
      <w:proofErr w:type="spellStart"/>
      <w:r>
        <w:rPr>
          <w:rFonts w:ascii="Times New Roman" w:eastAsia="Times New Roman" w:hAnsi="Times New Roman" w:cs="Times New Roman"/>
          <w:sz w:val="24"/>
          <w:szCs w:val="24"/>
        </w:rPr>
        <w:t>полиатлониста</w:t>
      </w:r>
      <w:proofErr w:type="spellEnd"/>
      <w:r>
        <w:rPr>
          <w:rFonts w:ascii="Times New Roman" w:eastAsia="Times New Roman" w:hAnsi="Times New Roman" w:cs="Times New Roman"/>
          <w:sz w:val="24"/>
          <w:szCs w:val="24"/>
        </w:rPr>
        <w:t xml:space="preserve"> на</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соревнованиях зависит от слаженности действий всех частей тела в условно</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разделенном цикле движения. В многолетней подготовке</w:t>
      </w:r>
      <w:r w:rsidR="009300AC">
        <w:rPr>
          <w:sz w:val="20"/>
          <w:szCs w:val="20"/>
        </w:rPr>
        <w:t xml:space="preserve"> </w:t>
      </w:r>
      <w:r>
        <w:rPr>
          <w:rFonts w:ascii="Times New Roman" w:eastAsia="Times New Roman" w:hAnsi="Times New Roman" w:cs="Times New Roman"/>
          <w:sz w:val="24"/>
          <w:szCs w:val="24"/>
        </w:rPr>
        <w:t>спортсмена</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высокого клас</w:t>
      </w:r>
      <w:r w:rsidR="009300AC">
        <w:rPr>
          <w:rFonts w:ascii="Times New Roman" w:eastAsia="Times New Roman" w:hAnsi="Times New Roman" w:cs="Times New Roman"/>
          <w:sz w:val="24"/>
          <w:szCs w:val="24"/>
        </w:rPr>
        <w:t xml:space="preserve">са основным направлением </w:t>
      </w:r>
      <w:r>
        <w:rPr>
          <w:rFonts w:ascii="Times New Roman" w:eastAsia="Times New Roman" w:hAnsi="Times New Roman" w:cs="Times New Roman"/>
          <w:sz w:val="24"/>
          <w:szCs w:val="24"/>
        </w:rPr>
        <w:t>тренировочного процесса</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должно быть постоянное совершенствование техники в сочетании с</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повышением тактического мастерства.</w:t>
      </w:r>
    </w:p>
    <w:p w:rsidR="00692FBF" w:rsidRDefault="00A845AC">
      <w:pPr>
        <w:numPr>
          <w:ilvl w:val="0"/>
          <w:numId w:val="71"/>
        </w:numPr>
        <w:tabs>
          <w:tab w:val="left" w:pos="500"/>
        </w:tabs>
        <w:spacing w:after="0" w:line="240" w:lineRule="auto"/>
        <w:ind w:left="500" w:hanging="238"/>
        <w:rPr>
          <w:rFonts w:eastAsia="Times New Roman"/>
          <w:i/>
          <w:iCs/>
          <w:sz w:val="24"/>
          <w:szCs w:val="24"/>
        </w:rPr>
      </w:pPr>
      <w:r>
        <w:rPr>
          <w:rFonts w:ascii="Times New Roman" w:eastAsia="Times New Roman" w:hAnsi="Times New Roman" w:cs="Times New Roman"/>
          <w:i/>
          <w:iCs/>
          <w:sz w:val="24"/>
          <w:szCs w:val="24"/>
        </w:rPr>
        <w:t>Увеличение объемов и интенсивности на разных возрастных этапах</w:t>
      </w:r>
      <w:r w:rsidR="009300A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подготовки.</w:t>
      </w:r>
    </w:p>
    <w:p w:rsidR="00692FBF" w:rsidRDefault="00692FBF">
      <w:pPr>
        <w:spacing w:line="12" w:lineRule="exact"/>
        <w:rPr>
          <w:sz w:val="20"/>
          <w:szCs w:val="20"/>
        </w:rPr>
      </w:pPr>
    </w:p>
    <w:p w:rsidR="00692FBF" w:rsidRDefault="00A845AC">
      <w:pPr>
        <w:ind w:left="980"/>
        <w:rPr>
          <w:sz w:val="20"/>
          <w:szCs w:val="20"/>
        </w:rPr>
      </w:pPr>
      <w:r>
        <w:rPr>
          <w:rFonts w:ascii="Times New Roman" w:eastAsia="Times New Roman" w:hAnsi="Times New Roman" w:cs="Times New Roman"/>
          <w:sz w:val="23"/>
          <w:szCs w:val="23"/>
        </w:rPr>
        <w:t>На различных возрастных этапах подготовки по мере роста спортивного</w:t>
      </w:r>
      <w:r w:rsidR="009300A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мастерства,</w:t>
      </w:r>
    </w:p>
    <w:p w:rsidR="00692FBF" w:rsidRDefault="00692FBF">
      <w:pPr>
        <w:spacing w:line="12" w:lineRule="exact"/>
        <w:rPr>
          <w:sz w:val="20"/>
          <w:szCs w:val="20"/>
        </w:rPr>
      </w:pPr>
    </w:p>
    <w:p w:rsidR="00692FBF" w:rsidRDefault="00A845AC">
      <w:pPr>
        <w:numPr>
          <w:ilvl w:val="0"/>
          <w:numId w:val="72"/>
        </w:numPr>
        <w:tabs>
          <w:tab w:val="left" w:pos="562"/>
        </w:tabs>
        <w:spacing w:after="0" w:line="238" w:lineRule="auto"/>
        <w:ind w:left="260" w:firstLine="2"/>
        <w:jc w:val="both"/>
        <w:rPr>
          <w:rFonts w:eastAsia="Times New Roman"/>
          <w:sz w:val="24"/>
          <w:szCs w:val="24"/>
        </w:rPr>
      </w:pPr>
      <w:r>
        <w:rPr>
          <w:rFonts w:ascii="Times New Roman" w:eastAsia="Times New Roman" w:hAnsi="Times New Roman" w:cs="Times New Roman"/>
          <w:sz w:val="24"/>
          <w:szCs w:val="24"/>
        </w:rPr>
        <w:t>увеличением количества соревнований повышаются требования к</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технической и психологической подготовке спортсменов.</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Усложнение упражнений, повышение интенсивности и увеличение объемов</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должны проходить при постоянном педагогическом и врачебном контроле за</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физическим и психологическим состоянием занимающихся.</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lastRenderedPageBreak/>
        <w:t>постепенности нарастания объемов, интенсивности, в посильности общих</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нагрузок – залог роста спортивных результатов и надежности выступления</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спортсменов на соревнованиях различного уровня.</w:t>
      </w:r>
    </w:p>
    <w:p w:rsidR="00692FBF" w:rsidRDefault="00692FBF">
      <w:pPr>
        <w:spacing w:line="17" w:lineRule="exact"/>
        <w:rPr>
          <w:sz w:val="20"/>
          <w:szCs w:val="20"/>
        </w:rPr>
      </w:pPr>
    </w:p>
    <w:p w:rsidR="00692FBF" w:rsidRDefault="00A845AC">
      <w:pPr>
        <w:numPr>
          <w:ilvl w:val="0"/>
          <w:numId w:val="73"/>
        </w:numPr>
        <w:tabs>
          <w:tab w:val="left" w:pos="649"/>
        </w:tabs>
        <w:spacing w:after="0" w:line="234" w:lineRule="auto"/>
        <w:ind w:left="260" w:firstLine="2"/>
        <w:rPr>
          <w:rFonts w:eastAsia="Times New Roman"/>
          <w:i/>
          <w:iCs/>
          <w:sz w:val="24"/>
          <w:szCs w:val="24"/>
        </w:rPr>
      </w:pPr>
      <w:r>
        <w:rPr>
          <w:rFonts w:ascii="Times New Roman" w:eastAsia="Times New Roman" w:hAnsi="Times New Roman" w:cs="Times New Roman"/>
          <w:i/>
          <w:iCs/>
          <w:sz w:val="24"/>
          <w:szCs w:val="24"/>
        </w:rPr>
        <w:t>Постоянное совершенствование двигательных и психоэмоциональных качеств, функциональной подготовленности.</w:t>
      </w:r>
    </w:p>
    <w:p w:rsidR="00692FBF" w:rsidRDefault="00692FBF">
      <w:pPr>
        <w:spacing w:line="13" w:lineRule="exact"/>
        <w:rPr>
          <w:rFonts w:eastAsia="Times New Roman"/>
          <w:i/>
          <w:iCs/>
          <w:sz w:val="24"/>
          <w:szCs w:val="24"/>
        </w:rPr>
      </w:pPr>
    </w:p>
    <w:p w:rsidR="00692FBF" w:rsidRDefault="00A845AC" w:rsidP="009300AC">
      <w:pPr>
        <w:spacing w:line="234" w:lineRule="auto"/>
        <w:ind w:left="260" w:firstLine="708"/>
        <w:jc w:val="both"/>
        <w:rPr>
          <w:rFonts w:eastAsia="Times New Roman"/>
          <w:i/>
          <w:iCs/>
          <w:sz w:val="24"/>
          <w:szCs w:val="24"/>
        </w:rPr>
      </w:pPr>
      <w:r>
        <w:rPr>
          <w:rFonts w:ascii="Times New Roman" w:eastAsia="Times New Roman" w:hAnsi="Times New Roman" w:cs="Times New Roman"/>
          <w:sz w:val="24"/>
          <w:szCs w:val="24"/>
        </w:rPr>
        <w:t>Владение техникой передвижения на лыжах, в беге и т.д. и повышение</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стабильности выступления в соревнованиях зависят от уровня</w:t>
      </w:r>
      <w:r w:rsidR="009300AC">
        <w:rPr>
          <w:rFonts w:eastAsia="Times New Roman"/>
          <w:i/>
          <w:iCs/>
          <w:sz w:val="24"/>
          <w:szCs w:val="24"/>
        </w:rPr>
        <w:t xml:space="preserve"> </w:t>
      </w:r>
      <w:r>
        <w:rPr>
          <w:rFonts w:ascii="Times New Roman" w:eastAsia="Times New Roman" w:hAnsi="Times New Roman" w:cs="Times New Roman"/>
          <w:sz w:val="24"/>
          <w:szCs w:val="24"/>
        </w:rPr>
        <w:t>функциональной</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подготовленности спортсмена, развития двигательных и психологических качеств,</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зрительно-моторных реакций, </w:t>
      </w:r>
      <w:proofErr w:type="spellStart"/>
      <w:r>
        <w:rPr>
          <w:rFonts w:ascii="Times New Roman" w:eastAsia="Times New Roman" w:hAnsi="Times New Roman" w:cs="Times New Roman"/>
          <w:sz w:val="24"/>
          <w:szCs w:val="24"/>
        </w:rPr>
        <w:t>координированности</w:t>
      </w:r>
      <w:proofErr w:type="spellEnd"/>
      <w:r>
        <w:rPr>
          <w:rFonts w:ascii="Times New Roman" w:eastAsia="Times New Roman" w:hAnsi="Times New Roman" w:cs="Times New Roman"/>
          <w:sz w:val="24"/>
          <w:szCs w:val="24"/>
        </w:rPr>
        <w:t>, общей и статической</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выносливости, внимания, мышления, волевых и эмоциональных проявлений.</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Необходимо постоянное применение упражнений, направленных на их</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совершенствование. Это поможет спортсменам за более короткий срок овладеть</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техническими действиями и повысить уровень спортивного мастерства.</w:t>
      </w:r>
    </w:p>
    <w:p w:rsidR="00692FBF" w:rsidRDefault="00A845AC">
      <w:pPr>
        <w:numPr>
          <w:ilvl w:val="0"/>
          <w:numId w:val="73"/>
        </w:numPr>
        <w:tabs>
          <w:tab w:val="left" w:pos="500"/>
        </w:tabs>
        <w:spacing w:after="0" w:line="240" w:lineRule="auto"/>
        <w:ind w:left="500" w:hanging="238"/>
        <w:rPr>
          <w:rFonts w:eastAsia="Times New Roman"/>
          <w:i/>
          <w:iCs/>
          <w:sz w:val="24"/>
          <w:szCs w:val="24"/>
        </w:rPr>
      </w:pPr>
      <w:r>
        <w:rPr>
          <w:rFonts w:ascii="Times New Roman" w:eastAsia="Times New Roman" w:hAnsi="Times New Roman" w:cs="Times New Roman"/>
          <w:i/>
          <w:iCs/>
          <w:sz w:val="24"/>
          <w:szCs w:val="24"/>
        </w:rPr>
        <w:t>Создание резервных функциональных возможностей.</w:t>
      </w:r>
    </w:p>
    <w:p w:rsidR="00692FBF" w:rsidRDefault="00692FBF">
      <w:pPr>
        <w:spacing w:line="12" w:lineRule="exact"/>
        <w:rPr>
          <w:sz w:val="20"/>
          <w:szCs w:val="20"/>
        </w:rPr>
      </w:pPr>
    </w:p>
    <w:p w:rsidR="00692FBF" w:rsidRDefault="00A845AC" w:rsidP="009300AC">
      <w:pPr>
        <w:spacing w:line="237" w:lineRule="auto"/>
        <w:ind w:left="260" w:firstLine="708"/>
        <w:jc w:val="both"/>
        <w:rPr>
          <w:sz w:val="20"/>
          <w:szCs w:val="20"/>
        </w:rPr>
      </w:pPr>
      <w:r>
        <w:rPr>
          <w:rFonts w:ascii="Times New Roman" w:eastAsia="Times New Roman" w:hAnsi="Times New Roman" w:cs="Times New Roman"/>
          <w:sz w:val="24"/>
          <w:szCs w:val="24"/>
        </w:rPr>
        <w:t>Определенное соотношение между объемами, интенсивностью и видами</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нагрузки во время тренировочных занятий, должно подготовить спортсмена к</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 в условиях высокой напряженности, которая характерная для</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соревнований. В целях обеспечения надежности выступлений спортсменов на</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состязаниях целесообразно проводить тренировки с нагрузками, несколько</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превышающие соревновательные, создавая</w:t>
      </w:r>
      <w:r w:rsidR="009300AC">
        <w:rPr>
          <w:sz w:val="20"/>
          <w:szCs w:val="20"/>
        </w:rPr>
        <w:t xml:space="preserve"> у </w:t>
      </w:r>
      <w:r>
        <w:rPr>
          <w:rFonts w:ascii="Times New Roman" w:eastAsia="Times New Roman" w:hAnsi="Times New Roman" w:cs="Times New Roman"/>
          <w:sz w:val="24"/>
          <w:szCs w:val="24"/>
        </w:rPr>
        <w:t>спортсменов резервные</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функциональные возможности. Это особенно важно для ГСС и групп ВСМ.</w:t>
      </w:r>
    </w:p>
    <w:p w:rsidR="00692FBF" w:rsidRDefault="00A845AC">
      <w:pPr>
        <w:numPr>
          <w:ilvl w:val="0"/>
          <w:numId w:val="75"/>
        </w:numPr>
        <w:tabs>
          <w:tab w:val="left" w:pos="644"/>
        </w:tabs>
        <w:spacing w:after="0" w:line="234" w:lineRule="auto"/>
        <w:ind w:left="260" w:firstLine="2"/>
        <w:rPr>
          <w:rFonts w:eastAsia="Times New Roman"/>
          <w:i/>
          <w:iCs/>
          <w:sz w:val="24"/>
          <w:szCs w:val="24"/>
        </w:rPr>
      </w:pPr>
      <w:r>
        <w:rPr>
          <w:rFonts w:ascii="Times New Roman" w:eastAsia="Times New Roman" w:hAnsi="Times New Roman" w:cs="Times New Roman"/>
          <w:i/>
          <w:iCs/>
          <w:sz w:val="24"/>
          <w:szCs w:val="24"/>
        </w:rPr>
        <w:t>Индивидуализация действий и тактических решений в условиях</w:t>
      </w:r>
      <w:r w:rsidR="009300A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тренировок и соревнований</w:t>
      </w:r>
      <w:r>
        <w:rPr>
          <w:rFonts w:ascii="Times New Roman" w:eastAsia="Times New Roman" w:hAnsi="Times New Roman" w:cs="Times New Roman"/>
          <w:sz w:val="24"/>
          <w:szCs w:val="24"/>
        </w:rPr>
        <w:t>.</w:t>
      </w:r>
    </w:p>
    <w:p w:rsidR="00692FBF" w:rsidRDefault="00692FBF">
      <w:pPr>
        <w:spacing w:line="13" w:lineRule="exact"/>
        <w:rPr>
          <w:rFonts w:eastAsia="Times New Roman"/>
          <w:i/>
          <w:iCs/>
          <w:sz w:val="24"/>
          <w:szCs w:val="24"/>
        </w:rPr>
      </w:pPr>
    </w:p>
    <w:p w:rsidR="00692FBF" w:rsidRDefault="00A845AC" w:rsidP="009300AC">
      <w:pPr>
        <w:spacing w:line="238" w:lineRule="auto"/>
        <w:ind w:left="260" w:firstLine="708"/>
        <w:jc w:val="both"/>
        <w:rPr>
          <w:rFonts w:eastAsia="Times New Roman"/>
          <w:i/>
          <w:iCs/>
          <w:sz w:val="24"/>
          <w:szCs w:val="24"/>
        </w:rPr>
      </w:pPr>
      <w:r>
        <w:rPr>
          <w:rFonts w:ascii="Times New Roman" w:eastAsia="Times New Roman" w:hAnsi="Times New Roman" w:cs="Times New Roman"/>
          <w:sz w:val="24"/>
          <w:szCs w:val="24"/>
        </w:rPr>
        <w:t>Личностные двигательные и психические качества спортсменов нередко</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проявляются в особенностях техники, в принятии тактических решений. Это</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следует учитывать и использовать, определяя по индивидуальным показателям</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объемы нагрузок и тактики в условиях соревнований. Индивидуальный подход</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 при работе со спортсменами в ГСС и ВСМ, а в отдельных случаях к</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одаренным спортсменам и на более ранних этапах.</w:t>
      </w:r>
    </w:p>
    <w:p w:rsidR="00692FBF" w:rsidRDefault="00A845AC">
      <w:pPr>
        <w:numPr>
          <w:ilvl w:val="0"/>
          <w:numId w:val="75"/>
        </w:numPr>
        <w:tabs>
          <w:tab w:val="left" w:pos="500"/>
        </w:tabs>
        <w:spacing w:after="0" w:line="240" w:lineRule="auto"/>
        <w:ind w:left="500" w:hanging="238"/>
        <w:rPr>
          <w:rFonts w:eastAsia="Times New Roman"/>
          <w:i/>
          <w:iCs/>
          <w:sz w:val="24"/>
          <w:szCs w:val="24"/>
        </w:rPr>
      </w:pPr>
      <w:r>
        <w:rPr>
          <w:rFonts w:ascii="Times New Roman" w:eastAsia="Times New Roman" w:hAnsi="Times New Roman" w:cs="Times New Roman"/>
          <w:i/>
          <w:iCs/>
          <w:sz w:val="24"/>
          <w:szCs w:val="24"/>
        </w:rPr>
        <w:t>Ранжирование соревнований в годичном цикле.</w:t>
      </w:r>
    </w:p>
    <w:p w:rsidR="00692FBF" w:rsidRDefault="00692FBF">
      <w:pPr>
        <w:spacing w:line="12" w:lineRule="exact"/>
        <w:rPr>
          <w:sz w:val="20"/>
          <w:szCs w:val="20"/>
        </w:rPr>
      </w:pPr>
    </w:p>
    <w:p w:rsidR="00692FBF" w:rsidRDefault="00A845AC">
      <w:pPr>
        <w:spacing w:line="238" w:lineRule="auto"/>
        <w:ind w:left="2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Соревнования различного ранга являются обязательной частью всей</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системы круглогодичной подготовки. Целесообразно определять ранг</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соревнований по значимости и месту в годичном тренировочном процессе,</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уровню квалификации участников и соответственно планировать тренировочный</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 Это позволит оптимизировать достижение и поддержание спортивной</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формы, избежать психологических травм, ускорит психоэмоциональное</w:t>
      </w:r>
      <w:r w:rsidR="00930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восстановление после соревнований.</w:t>
      </w:r>
    </w:p>
    <w:p w:rsidR="00692FBF" w:rsidRPr="009300AC" w:rsidRDefault="00A845AC">
      <w:pPr>
        <w:numPr>
          <w:ilvl w:val="0"/>
          <w:numId w:val="76"/>
        </w:numPr>
        <w:tabs>
          <w:tab w:val="left" w:pos="500"/>
        </w:tabs>
        <w:spacing w:after="0" w:line="240" w:lineRule="auto"/>
        <w:ind w:left="500" w:hanging="238"/>
        <w:rPr>
          <w:rFonts w:eastAsia="Times New Roman"/>
          <w:i/>
          <w:iCs/>
          <w:sz w:val="24"/>
          <w:szCs w:val="24"/>
        </w:rPr>
      </w:pPr>
      <w:r>
        <w:rPr>
          <w:rFonts w:ascii="Times New Roman" w:eastAsia="Times New Roman" w:hAnsi="Times New Roman" w:cs="Times New Roman"/>
          <w:i/>
          <w:iCs/>
          <w:sz w:val="24"/>
          <w:szCs w:val="24"/>
        </w:rPr>
        <w:t>Учет тренировочных эффектов при выборе упражнений и их</w:t>
      </w:r>
      <w:r w:rsidR="0074405A">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последовательности</w:t>
      </w:r>
      <w:r>
        <w:rPr>
          <w:rFonts w:ascii="Times New Roman" w:eastAsia="Times New Roman" w:hAnsi="Times New Roman" w:cs="Times New Roman"/>
          <w:sz w:val="24"/>
          <w:szCs w:val="24"/>
        </w:rPr>
        <w:t>.</w:t>
      </w:r>
    </w:p>
    <w:p w:rsidR="009300AC" w:rsidRDefault="009300AC" w:rsidP="009300AC">
      <w:pPr>
        <w:tabs>
          <w:tab w:val="left" w:pos="500"/>
        </w:tabs>
        <w:spacing w:after="0" w:line="240" w:lineRule="auto"/>
        <w:ind w:left="500"/>
        <w:rPr>
          <w:rFonts w:eastAsia="Times New Roman"/>
          <w:i/>
          <w:iCs/>
          <w:sz w:val="24"/>
          <w:szCs w:val="24"/>
        </w:rPr>
      </w:pPr>
    </w:p>
    <w:p w:rsidR="00692FBF" w:rsidRPr="0074405A" w:rsidRDefault="00A845AC" w:rsidP="0074405A">
      <w:pPr>
        <w:ind w:left="980"/>
        <w:jc w:val="both"/>
        <w:rPr>
          <w:rFonts w:eastAsia="Times New Roman"/>
          <w:i/>
          <w:iCs/>
          <w:sz w:val="24"/>
          <w:szCs w:val="24"/>
        </w:rPr>
      </w:pPr>
      <w:r>
        <w:rPr>
          <w:rFonts w:ascii="Times New Roman" w:eastAsia="Times New Roman" w:hAnsi="Times New Roman" w:cs="Times New Roman"/>
          <w:sz w:val="24"/>
          <w:szCs w:val="24"/>
        </w:rPr>
        <w:t>При  построении  тренировочного  занятия  обычно  используют  несколько</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w:t>
      </w:r>
      <w:r w:rsidR="0074405A">
        <w:rPr>
          <w:rFonts w:eastAsia="Times New Roman"/>
          <w:i/>
          <w:iCs/>
          <w:sz w:val="24"/>
          <w:szCs w:val="24"/>
        </w:rPr>
        <w:t xml:space="preserve"> </w:t>
      </w:r>
      <w:r>
        <w:rPr>
          <w:rFonts w:ascii="Times New Roman" w:eastAsia="Times New Roman" w:hAnsi="Times New Roman" w:cs="Times New Roman"/>
          <w:sz w:val="24"/>
          <w:szCs w:val="24"/>
        </w:rPr>
        <w:t>воздействия на спортсмена. Подбирая упражнения, следует учитывать</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эффект воздействия каждого из них на двигательную и психологическую сферы</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занимающихся, их взаимное влияние, которое сможет быть и положительным, и</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отрицательным. Это видно на примере.</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 в разминке выполнять ОФП с повышенными физическими нагрузками,</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 у спортсменов возникает необходимость в отдыхе перед основной частью. Все</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 снижает эффект тренировочного занятия.</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Учет перечисленных принципов построения тренировки при планировании</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учебно-тренировочных нагрузок и участия в соревнованиях </w:t>
      </w:r>
      <w:r>
        <w:rPr>
          <w:rFonts w:ascii="Times New Roman" w:eastAsia="Times New Roman" w:hAnsi="Times New Roman" w:cs="Times New Roman"/>
          <w:sz w:val="24"/>
          <w:szCs w:val="24"/>
        </w:rPr>
        <w:lastRenderedPageBreak/>
        <w:t>позволит более</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вдумчиво подбирать средства воздействия на обучаемых и ускорит повышение</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мастерства спортсменов.</w:t>
      </w:r>
    </w:p>
    <w:p w:rsidR="00692FBF" w:rsidRDefault="00A845AC">
      <w:pPr>
        <w:ind w:left="260"/>
        <w:rPr>
          <w:sz w:val="20"/>
          <w:szCs w:val="20"/>
        </w:rPr>
      </w:pPr>
      <w:r>
        <w:rPr>
          <w:rFonts w:ascii="Times New Roman" w:eastAsia="Times New Roman" w:hAnsi="Times New Roman" w:cs="Times New Roman"/>
          <w:b/>
          <w:bCs/>
          <w:sz w:val="24"/>
          <w:szCs w:val="24"/>
        </w:rPr>
        <w:t>3.4.1 Методика обучения техники и пути ее совершенствования.</w:t>
      </w:r>
    </w:p>
    <w:p w:rsidR="00692FBF" w:rsidRDefault="00A845AC">
      <w:pPr>
        <w:numPr>
          <w:ilvl w:val="0"/>
          <w:numId w:val="77"/>
        </w:numPr>
        <w:tabs>
          <w:tab w:val="left" w:pos="480"/>
        </w:tabs>
        <w:spacing w:after="0" w:line="235" w:lineRule="auto"/>
        <w:ind w:left="480" w:hanging="218"/>
        <w:rPr>
          <w:rFonts w:eastAsia="Times New Roman"/>
          <w:sz w:val="24"/>
          <w:szCs w:val="24"/>
        </w:rPr>
      </w:pPr>
      <w:r>
        <w:rPr>
          <w:rFonts w:ascii="Times New Roman" w:eastAsia="Times New Roman" w:hAnsi="Times New Roman" w:cs="Times New Roman"/>
          <w:sz w:val="24"/>
          <w:szCs w:val="24"/>
        </w:rPr>
        <w:t>годичном макроцикле тренировочный процесс имеет три периода:</w:t>
      </w:r>
    </w:p>
    <w:p w:rsidR="00692FBF" w:rsidRDefault="00692FBF">
      <w:pPr>
        <w:spacing w:line="2" w:lineRule="exact"/>
        <w:rPr>
          <w:rFonts w:eastAsia="Times New Roman"/>
          <w:sz w:val="24"/>
          <w:szCs w:val="24"/>
        </w:rPr>
      </w:pPr>
    </w:p>
    <w:p w:rsidR="00692FBF" w:rsidRDefault="00A845AC">
      <w:pPr>
        <w:numPr>
          <w:ilvl w:val="1"/>
          <w:numId w:val="7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подготовительный,</w:t>
      </w:r>
    </w:p>
    <w:p w:rsidR="00692FBF" w:rsidRPr="0074405A" w:rsidRDefault="00A845AC" w:rsidP="0074405A">
      <w:pPr>
        <w:numPr>
          <w:ilvl w:val="1"/>
          <w:numId w:val="77"/>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соревновательный,</w:t>
      </w:r>
    </w:p>
    <w:p w:rsidR="00692FBF" w:rsidRDefault="00A845AC">
      <w:pPr>
        <w:numPr>
          <w:ilvl w:val="1"/>
          <w:numId w:val="7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переходный.</w:t>
      </w:r>
    </w:p>
    <w:p w:rsidR="00692FBF" w:rsidRDefault="00692FBF">
      <w:pPr>
        <w:spacing w:line="10" w:lineRule="exact"/>
        <w:rPr>
          <w:sz w:val="20"/>
          <w:szCs w:val="20"/>
        </w:rPr>
      </w:pPr>
    </w:p>
    <w:p w:rsidR="00692FBF" w:rsidRDefault="00A845AC" w:rsidP="0074405A">
      <w:pPr>
        <w:spacing w:line="238" w:lineRule="auto"/>
        <w:ind w:left="260" w:firstLine="360"/>
        <w:jc w:val="both"/>
        <w:rPr>
          <w:sz w:val="20"/>
          <w:szCs w:val="20"/>
        </w:rPr>
      </w:pPr>
      <w:r>
        <w:rPr>
          <w:rFonts w:ascii="Times New Roman" w:eastAsia="Times New Roman" w:hAnsi="Times New Roman" w:cs="Times New Roman"/>
          <w:sz w:val="24"/>
          <w:szCs w:val="24"/>
        </w:rPr>
        <w:t>Характер спортивной</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тренировки имеет общие черты как в подготовительном, соревновательном так и в</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переходном периоде. В ходе тренировочного процесса должно соблюдаться</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постепенное увеличение тренировочных нагрузок до максимума. Это объясняется</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тем, что организм спортсмена адаптируется к постоянной дозе тренировочного</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воздействия и, как следствие, физические возможности занимающихся не</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повышаются. Если же нагрузка систематически растет, организм вновь и</w:t>
      </w:r>
      <w:r w:rsidR="0074405A">
        <w:rPr>
          <w:sz w:val="20"/>
          <w:szCs w:val="20"/>
        </w:rPr>
        <w:t xml:space="preserve"> </w:t>
      </w:r>
      <w:r w:rsidR="0074405A">
        <w:rPr>
          <w:rFonts w:ascii="Times New Roman" w:eastAsia="Times New Roman" w:hAnsi="Times New Roman" w:cs="Times New Roman"/>
          <w:sz w:val="24"/>
          <w:szCs w:val="24"/>
        </w:rPr>
        <w:t xml:space="preserve">вновь </w:t>
      </w:r>
      <w:r>
        <w:rPr>
          <w:rFonts w:ascii="Times New Roman" w:eastAsia="Times New Roman" w:hAnsi="Times New Roman" w:cs="Times New Roman"/>
          <w:sz w:val="24"/>
          <w:szCs w:val="24"/>
        </w:rPr>
        <w:t>приспосабливается к изменениям, и в результате повышается уровень</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подготовленности. При этом под повышением нагрузок понимается увеличение,</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 объёма, так и интенсивности. Волнообразность нагрузок достигается</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чередованием нагрузки и отдыха спортсмена. Количество основных занятий в</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недельном микроцикле колеблется от 3 до 10 в зависимости от квалификации</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спортсмена, этапа подготовки. Первый этап подготовительного периода содержит,</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основном, занятия ОФП и начальные неинтенсивные занятия по лыжным</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гонкам, стрельбе и силовой гимнастике. Рост нагрузок в этом периоде</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осуществляется, главным образом, за счет объёма, а не за счет интенсивности. На</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втором этапе подготовительного периода снижается нагрузка ОФП и возрастает</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специальная работа по видам с обязательными контрольными мероприятиями:</w:t>
      </w:r>
      <w:r w:rsidR="0074405A">
        <w:rPr>
          <w:sz w:val="20"/>
          <w:szCs w:val="20"/>
        </w:rPr>
        <w:t xml:space="preserve"> </w:t>
      </w:r>
      <w:r>
        <w:rPr>
          <w:rFonts w:ascii="Times New Roman" w:eastAsia="Times New Roman" w:hAnsi="Times New Roman" w:cs="Times New Roman"/>
          <w:sz w:val="24"/>
          <w:szCs w:val="24"/>
        </w:rPr>
        <w:t>тестированию, контрольным измерениям, соревнованиям и т.д. при этом надо</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соблюдать все условия и особенности будущих основных соревнований.</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Переход от увеличения объёма к его снижению и наращиванию</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интенсивности происходит постепенно, а показателем такого перехода является</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улучшение спортивного результата.</w:t>
      </w:r>
    </w:p>
    <w:p w:rsidR="00E44385" w:rsidRDefault="00A845AC" w:rsidP="00E44385">
      <w:pPr>
        <w:spacing w:line="236" w:lineRule="auto"/>
        <w:ind w:left="260" w:firstLine="708"/>
        <w:jc w:val="both"/>
        <w:rPr>
          <w:sz w:val="20"/>
          <w:szCs w:val="20"/>
        </w:rPr>
      </w:pPr>
      <w:r>
        <w:rPr>
          <w:rFonts w:ascii="Times New Roman" w:eastAsia="Times New Roman" w:hAnsi="Times New Roman" w:cs="Times New Roman"/>
          <w:sz w:val="24"/>
          <w:szCs w:val="24"/>
        </w:rPr>
        <w:t>Следующим периодом макроцикла является соревновательный период,</w:t>
      </w:r>
      <w:r w:rsidR="00744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который длится 3-4 месяца. Приобретённую в первом периоде спортивную форму</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соревновательном периоде необходимо сохранить и усовершенствовать.</w:t>
      </w:r>
    </w:p>
    <w:p w:rsidR="00692FBF" w:rsidRPr="00E44385" w:rsidRDefault="00A845AC" w:rsidP="00E44385">
      <w:pPr>
        <w:spacing w:line="236" w:lineRule="auto"/>
        <w:ind w:left="260" w:firstLine="708"/>
        <w:jc w:val="both"/>
        <w:rPr>
          <w:sz w:val="20"/>
          <w:szCs w:val="20"/>
        </w:rPr>
      </w:pPr>
      <w:r>
        <w:rPr>
          <w:rFonts w:ascii="Times New Roman" w:eastAsia="Times New Roman" w:hAnsi="Times New Roman" w:cs="Times New Roman"/>
          <w:sz w:val="24"/>
          <w:szCs w:val="24"/>
        </w:rPr>
        <w:t>Соревнования позволяют отточить мастерство спортсмена и развить его</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физические</w:t>
      </w:r>
      <w:r w:rsidR="00E44385">
        <w:rPr>
          <w:sz w:val="20"/>
          <w:szCs w:val="20"/>
        </w:rPr>
        <w:t xml:space="preserve"> и </w:t>
      </w:r>
      <w:r>
        <w:rPr>
          <w:rFonts w:ascii="Times New Roman" w:eastAsia="Times New Roman" w:hAnsi="Times New Roman" w:cs="Times New Roman"/>
          <w:sz w:val="24"/>
          <w:szCs w:val="24"/>
        </w:rPr>
        <w:t>духовные силы. Между ОФП и СФП в соревновательном периоде</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наблюдается такое же соотношение, как и на втором этапе подготовительного</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периода, т. е. объём ОФП сокращается, а СФП - увеличивается, объём нагрузки</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уменьшается, а интенсивность возрастает.</w:t>
      </w:r>
    </w:p>
    <w:p w:rsidR="00692FBF" w:rsidRPr="00E44385" w:rsidRDefault="00A845AC" w:rsidP="00E44385">
      <w:pPr>
        <w:ind w:left="980"/>
        <w:jc w:val="both"/>
        <w:rPr>
          <w:rFonts w:eastAsia="Times New Roman"/>
          <w:sz w:val="24"/>
          <w:szCs w:val="24"/>
        </w:rPr>
        <w:sectPr w:rsidR="00692FBF" w:rsidRPr="00E44385">
          <w:pgSz w:w="11900" w:h="16838"/>
          <w:pgMar w:top="698" w:right="846" w:bottom="623" w:left="1440" w:header="0" w:footer="0" w:gutter="0"/>
          <w:cols w:space="720" w:equalWidth="0">
            <w:col w:w="9620"/>
          </w:cols>
        </w:sectPr>
      </w:pPr>
      <w:r>
        <w:rPr>
          <w:rFonts w:ascii="Times New Roman" w:eastAsia="Times New Roman" w:hAnsi="Times New Roman" w:cs="Times New Roman"/>
          <w:sz w:val="24"/>
          <w:szCs w:val="24"/>
        </w:rPr>
        <w:t>Переходный период макроцикла заключает годовой цикл тренировочного</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процесса</w:t>
      </w:r>
      <w:r w:rsidR="00E44385">
        <w:rPr>
          <w:rFonts w:eastAsia="Times New Roman"/>
          <w:sz w:val="24"/>
          <w:szCs w:val="24"/>
        </w:rPr>
        <w:t xml:space="preserve"> и </w:t>
      </w:r>
      <w:r>
        <w:rPr>
          <w:rFonts w:ascii="Times New Roman" w:eastAsia="Times New Roman" w:hAnsi="Times New Roman" w:cs="Times New Roman"/>
          <w:sz w:val="24"/>
          <w:szCs w:val="24"/>
        </w:rPr>
        <w:t>связывает его с последующим годовым циклом. Особенность этогопериода - в некоторой двойственности, с одной стороны, завершаются</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восстановительные процессы после напряженного соревновательного периода, с</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другой стороны, спортсмен должен поддерживать достигнутую степень</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тренированности. Основным средством, решающим эту двойственную задачу,</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 активный отдых. Общий объём нагрузок уменьшается, уменьшается</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также и интенсивность. При планировании тренировочного процесса по</w:t>
      </w:r>
      <w:r w:rsidR="00E4438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полиатлону</w:t>
      </w:r>
      <w:proofErr w:type="spellEnd"/>
      <w:r>
        <w:rPr>
          <w:rFonts w:ascii="Times New Roman" w:eastAsia="Times New Roman" w:hAnsi="Times New Roman" w:cs="Times New Roman"/>
          <w:sz w:val="24"/>
          <w:szCs w:val="24"/>
        </w:rPr>
        <w:t xml:space="preserve"> необходимо учитывать особенности этого вида спорта: рост</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результатов зависит от сбалансированного распределения нагрузок во всех</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дисциплинах многоборья и</w:t>
      </w:r>
    </w:p>
    <w:p w:rsidR="00692FBF" w:rsidRDefault="00A845AC" w:rsidP="00E44385">
      <w:pPr>
        <w:spacing w:line="234" w:lineRule="auto"/>
        <w:rPr>
          <w:sz w:val="20"/>
          <w:szCs w:val="20"/>
        </w:rPr>
      </w:pPr>
      <w:r>
        <w:rPr>
          <w:rFonts w:ascii="Times New Roman" w:eastAsia="Times New Roman" w:hAnsi="Times New Roman" w:cs="Times New Roman"/>
          <w:sz w:val="24"/>
          <w:szCs w:val="24"/>
        </w:rPr>
        <w:lastRenderedPageBreak/>
        <w:t>от учета фактора переноса тренировочного эффекта с</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одной дисциплины </w:t>
      </w:r>
      <w:proofErr w:type="spellStart"/>
      <w:r>
        <w:rPr>
          <w:rFonts w:ascii="Times New Roman" w:eastAsia="Times New Roman" w:hAnsi="Times New Roman" w:cs="Times New Roman"/>
          <w:sz w:val="24"/>
          <w:szCs w:val="24"/>
        </w:rPr>
        <w:t>полиатлона</w:t>
      </w:r>
      <w:proofErr w:type="spellEnd"/>
      <w:r>
        <w:rPr>
          <w:rFonts w:ascii="Times New Roman" w:eastAsia="Times New Roman" w:hAnsi="Times New Roman" w:cs="Times New Roman"/>
          <w:sz w:val="24"/>
          <w:szCs w:val="24"/>
        </w:rPr>
        <w:t xml:space="preserve"> на другую.</w:t>
      </w:r>
    </w:p>
    <w:p w:rsidR="00692FBF" w:rsidRDefault="00A845AC" w:rsidP="00E44385">
      <w:pPr>
        <w:ind w:left="260"/>
        <w:rPr>
          <w:sz w:val="20"/>
          <w:szCs w:val="20"/>
        </w:rPr>
      </w:pPr>
      <w:r>
        <w:rPr>
          <w:rFonts w:ascii="Times New Roman" w:eastAsia="Times New Roman" w:hAnsi="Times New Roman" w:cs="Times New Roman"/>
          <w:b/>
          <w:bCs/>
          <w:sz w:val="24"/>
          <w:szCs w:val="24"/>
        </w:rPr>
        <w:t>3.4.2 Силовая гимнастика.</w:t>
      </w:r>
    </w:p>
    <w:p w:rsidR="00692FBF" w:rsidRPr="00E44385" w:rsidRDefault="00A845AC" w:rsidP="00E44385">
      <w:pPr>
        <w:numPr>
          <w:ilvl w:val="1"/>
          <w:numId w:val="79"/>
        </w:numPr>
        <w:tabs>
          <w:tab w:val="left" w:pos="1189"/>
        </w:tabs>
        <w:spacing w:after="0" w:line="237" w:lineRule="auto"/>
        <w:ind w:left="260" w:firstLine="710"/>
        <w:jc w:val="both"/>
        <w:rPr>
          <w:rFonts w:eastAsia="Times New Roman"/>
          <w:sz w:val="24"/>
          <w:szCs w:val="24"/>
        </w:rPr>
      </w:pPr>
      <w:r>
        <w:rPr>
          <w:rFonts w:ascii="Times New Roman" w:eastAsia="Times New Roman" w:hAnsi="Times New Roman" w:cs="Times New Roman"/>
          <w:sz w:val="24"/>
          <w:szCs w:val="24"/>
        </w:rPr>
        <w:t>зимнем полиатлоне соревнования по силовой гимнастике включают для</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мужчин – подтягивание на высокой перекладине, для женщин – отжимание в</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упоре лёжа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4 минут. Силовая гимнастика предусматривает в первую</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очередь развитие силовой выносливости мышц плечевого пояса.</w:t>
      </w:r>
    </w:p>
    <w:p w:rsidR="00692FBF" w:rsidRDefault="00A845AC" w:rsidP="00E44385">
      <w:pPr>
        <w:spacing w:line="238" w:lineRule="auto"/>
        <w:ind w:left="260" w:firstLine="708"/>
        <w:jc w:val="both"/>
        <w:rPr>
          <w:rFonts w:eastAsia="Times New Roman"/>
          <w:sz w:val="24"/>
          <w:szCs w:val="24"/>
        </w:rPr>
      </w:pPr>
      <w:r>
        <w:rPr>
          <w:rFonts w:ascii="Times New Roman" w:eastAsia="Times New Roman" w:hAnsi="Times New Roman" w:cs="Times New Roman"/>
          <w:sz w:val="24"/>
          <w:szCs w:val="24"/>
        </w:rPr>
        <w:t>Основным методом развития силовой выносливости является повторный</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метод с непредельными по весу отягощениями. Как известно, упражнения на</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преодоление собственного веса (подтягивания, висы, сгибание и разгибание рук в</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упоре лежа и др.), а также работа с эспандером или резиновым жгутом</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представляют собой упражнения на развитие силовой выносливости. Выбор</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 развития силовой выносливости довольно разнообразен (с отягощением, соблегчением, с замедленным и ускоренным выполнением, от брусьев, скамейки, в</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воде, с амортизаторами и т.д.). Так при использовании упражнений с</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отягощениями СФП </w:t>
      </w:r>
      <w:proofErr w:type="gramStart"/>
      <w:r>
        <w:rPr>
          <w:rFonts w:ascii="Times New Roman" w:eastAsia="Times New Roman" w:hAnsi="Times New Roman" w:cs="Times New Roman"/>
          <w:sz w:val="24"/>
          <w:szCs w:val="24"/>
        </w:rPr>
        <w:t>должна</w:t>
      </w:r>
      <w:proofErr w:type="gramEnd"/>
      <w:r>
        <w:rPr>
          <w:rFonts w:ascii="Times New Roman" w:eastAsia="Times New Roman" w:hAnsi="Times New Roman" w:cs="Times New Roman"/>
          <w:sz w:val="24"/>
          <w:szCs w:val="24"/>
        </w:rPr>
        <w:t xml:space="preserve"> проводится в двух взаимосвязанных направлениях.</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 из них ориентируется на повышение абсолютной величины максимальной</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силы, другое – на развитие способности к многократному повторению меньших</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величине усилий.</w:t>
      </w:r>
    </w:p>
    <w:p w:rsidR="00692FBF" w:rsidRDefault="00A845AC" w:rsidP="00E44385">
      <w:pPr>
        <w:spacing w:line="238" w:lineRule="auto"/>
        <w:ind w:left="260" w:firstLine="360"/>
        <w:jc w:val="both"/>
        <w:rPr>
          <w:rFonts w:eastAsia="Times New Roman"/>
          <w:sz w:val="24"/>
          <w:szCs w:val="24"/>
        </w:rPr>
      </w:pPr>
      <w:r>
        <w:rPr>
          <w:rFonts w:ascii="Times New Roman" w:eastAsia="Times New Roman" w:hAnsi="Times New Roman" w:cs="Times New Roman"/>
          <w:sz w:val="24"/>
          <w:szCs w:val="24"/>
        </w:rPr>
        <w:t>Упражнения с отягощением выполняются интервальным методом.</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Интервальный метод работы с отягощением является эффективным способом</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антигликолитической</w:t>
      </w:r>
      <w:proofErr w:type="spellEnd"/>
      <w:r>
        <w:rPr>
          <w:rFonts w:ascii="Times New Roman" w:eastAsia="Times New Roman" w:hAnsi="Times New Roman" w:cs="Times New Roman"/>
          <w:sz w:val="24"/>
          <w:szCs w:val="24"/>
        </w:rPr>
        <w:t>» тренировки. Он способствует повышению мощности</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анаэробного </w:t>
      </w:r>
      <w:proofErr w:type="spellStart"/>
      <w:r>
        <w:rPr>
          <w:rFonts w:ascii="Times New Roman" w:eastAsia="Times New Roman" w:hAnsi="Times New Roman" w:cs="Times New Roman"/>
          <w:sz w:val="24"/>
          <w:szCs w:val="24"/>
        </w:rPr>
        <w:t>алактатного</w:t>
      </w:r>
      <w:proofErr w:type="spellEnd"/>
      <w:r>
        <w:rPr>
          <w:rFonts w:ascii="Times New Roman" w:eastAsia="Times New Roman" w:hAnsi="Times New Roman" w:cs="Times New Roman"/>
          <w:sz w:val="24"/>
          <w:szCs w:val="24"/>
        </w:rPr>
        <w:t xml:space="preserve"> механизма энергообеспечения, совершенствованию</w:t>
      </w:r>
      <w:r w:rsidR="00E4438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энерго</w:t>
      </w:r>
      <w:proofErr w:type="spellEnd"/>
      <w:r>
        <w:rPr>
          <w:rFonts w:ascii="Times New Roman" w:eastAsia="Times New Roman" w:hAnsi="Times New Roman" w:cs="Times New Roman"/>
          <w:sz w:val="24"/>
          <w:szCs w:val="24"/>
        </w:rPr>
        <w:t xml:space="preserve">-транспортной функции </w:t>
      </w:r>
      <w:proofErr w:type="spellStart"/>
      <w:r>
        <w:rPr>
          <w:rFonts w:ascii="Times New Roman" w:eastAsia="Times New Roman" w:hAnsi="Times New Roman" w:cs="Times New Roman"/>
          <w:sz w:val="24"/>
          <w:szCs w:val="24"/>
        </w:rPr>
        <w:t>КрФ</w:t>
      </w:r>
      <w:proofErr w:type="spellEnd"/>
      <w:r>
        <w:rPr>
          <w:rFonts w:ascii="Times New Roman" w:eastAsia="Times New Roman" w:hAnsi="Times New Roman" w:cs="Times New Roman"/>
          <w:sz w:val="24"/>
          <w:szCs w:val="24"/>
        </w:rPr>
        <w:t>, активизац</w:t>
      </w:r>
      <w:proofErr w:type="gramStart"/>
      <w:r>
        <w:rPr>
          <w:rFonts w:ascii="Times New Roman" w:eastAsia="Times New Roman" w:hAnsi="Times New Roman" w:cs="Times New Roman"/>
          <w:sz w:val="24"/>
          <w:szCs w:val="24"/>
        </w:rPr>
        <w:t>ии аэ</w:t>
      </w:r>
      <w:proofErr w:type="gramEnd"/>
      <w:r>
        <w:rPr>
          <w:rFonts w:ascii="Times New Roman" w:eastAsia="Times New Roman" w:hAnsi="Times New Roman" w:cs="Times New Roman"/>
          <w:sz w:val="24"/>
          <w:szCs w:val="24"/>
        </w:rPr>
        <w:t xml:space="preserve">робного источника </w:t>
      </w:r>
      <w:proofErr w:type="spellStart"/>
      <w:r>
        <w:rPr>
          <w:rFonts w:ascii="Times New Roman" w:eastAsia="Times New Roman" w:hAnsi="Times New Roman" w:cs="Times New Roman"/>
          <w:sz w:val="24"/>
          <w:szCs w:val="24"/>
        </w:rPr>
        <w:t>ресинтеза</w:t>
      </w:r>
      <w:proofErr w:type="spellEnd"/>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АТФ и снижению доли гликолиза при циклическом режиме работы. Здесь можно</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рекомендовать следующие основные варианты:</w:t>
      </w:r>
    </w:p>
    <w:p w:rsidR="00692FBF" w:rsidRPr="00E44385" w:rsidRDefault="00A845AC" w:rsidP="00E44385">
      <w:pPr>
        <w:numPr>
          <w:ilvl w:val="0"/>
          <w:numId w:val="79"/>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Кратковременная работа (10сек) предельной интенсивности с различными</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интервалами отдыха (10, 30, 60сек), количество повторений в серии от 5-6 до 10-12</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 В тренировочном сеансе 2-3 серии с отдыхом 8-10 мин.</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Начинать работу следует с 5-6 повторений и 60 сек. интервалом отдыха.</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Затем сокращать интервал отдыха до 30 и 10 с и увеличивать количество</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повторений.</w:t>
      </w:r>
    </w:p>
    <w:p w:rsidR="00692FBF" w:rsidRDefault="00A845AC">
      <w:pPr>
        <w:numPr>
          <w:ilvl w:val="0"/>
          <w:numId w:val="79"/>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 xml:space="preserve">Работа 20-30 сек </w:t>
      </w:r>
      <w:proofErr w:type="spellStart"/>
      <w:r>
        <w:rPr>
          <w:rFonts w:ascii="Times New Roman" w:eastAsia="Times New Roman" w:hAnsi="Times New Roman" w:cs="Times New Roman"/>
          <w:sz w:val="24"/>
          <w:szCs w:val="24"/>
        </w:rPr>
        <w:t>субмаксимальной</w:t>
      </w:r>
      <w:proofErr w:type="spellEnd"/>
      <w:r>
        <w:rPr>
          <w:rFonts w:ascii="Times New Roman" w:eastAsia="Times New Roman" w:hAnsi="Times New Roman" w:cs="Times New Roman"/>
          <w:sz w:val="24"/>
          <w:szCs w:val="24"/>
        </w:rPr>
        <w:t xml:space="preserve"> интенсивности с различными</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интервалами отдыха (10,30 и 60сек), количество повторений в серии от 5-6 до 20 раз. В тренировочном сеансе 2-3 серии с отдыхом 10-12 мин</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ачинать работу нужно с 5-6 повторений с 60 сек интервалами, затем</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сокращать интервал до 30 сек и увеличивать количество повторений до10.</w:t>
      </w:r>
    </w:p>
    <w:p w:rsidR="00692FBF" w:rsidRDefault="00692FBF">
      <w:pPr>
        <w:spacing w:line="15" w:lineRule="exact"/>
        <w:rPr>
          <w:sz w:val="20"/>
          <w:szCs w:val="20"/>
        </w:rPr>
      </w:pPr>
    </w:p>
    <w:p w:rsidR="00692FBF" w:rsidRDefault="00A845AC" w:rsidP="00E44385">
      <w:pPr>
        <w:spacing w:line="238" w:lineRule="auto"/>
        <w:ind w:left="260" w:firstLine="360"/>
        <w:jc w:val="both"/>
        <w:rPr>
          <w:sz w:val="20"/>
          <w:szCs w:val="20"/>
        </w:rPr>
      </w:pPr>
      <w:r>
        <w:rPr>
          <w:rFonts w:ascii="Times New Roman" w:eastAsia="Times New Roman" w:hAnsi="Times New Roman" w:cs="Times New Roman"/>
          <w:sz w:val="24"/>
          <w:szCs w:val="24"/>
        </w:rPr>
        <w:t>Первый вариант в основном способствует развитию мощности, второй –</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емкости анаэробного </w:t>
      </w:r>
      <w:proofErr w:type="spellStart"/>
      <w:r>
        <w:rPr>
          <w:rFonts w:ascii="Times New Roman" w:eastAsia="Times New Roman" w:hAnsi="Times New Roman" w:cs="Times New Roman"/>
          <w:sz w:val="24"/>
          <w:szCs w:val="24"/>
        </w:rPr>
        <w:t>алактатного</w:t>
      </w:r>
      <w:proofErr w:type="spellEnd"/>
      <w:r>
        <w:rPr>
          <w:rFonts w:ascii="Times New Roman" w:eastAsia="Times New Roman" w:hAnsi="Times New Roman" w:cs="Times New Roman"/>
          <w:sz w:val="24"/>
          <w:szCs w:val="24"/>
        </w:rPr>
        <w:t xml:space="preserve"> источника энергообеспечения при умеренном</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привлечении гликолитического механизма </w:t>
      </w:r>
      <w:proofErr w:type="spellStart"/>
      <w:r>
        <w:rPr>
          <w:rFonts w:ascii="Times New Roman" w:eastAsia="Times New Roman" w:hAnsi="Times New Roman" w:cs="Times New Roman"/>
          <w:sz w:val="24"/>
          <w:szCs w:val="24"/>
        </w:rPr>
        <w:t>энергообразования</w:t>
      </w:r>
      <w:proofErr w:type="spellEnd"/>
      <w:r>
        <w:rPr>
          <w:rFonts w:ascii="Times New Roman" w:eastAsia="Times New Roman" w:hAnsi="Times New Roman" w:cs="Times New Roman"/>
          <w:sz w:val="24"/>
          <w:szCs w:val="24"/>
        </w:rPr>
        <w:t>. Вместе с тем оба</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варианта эффективно воздействуют на повышение мощности и ёмкости аэробной</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производительности организма, скорости развертывания аэробной функц</w:t>
      </w:r>
      <w:proofErr w:type="gramStart"/>
      <w:r>
        <w:rPr>
          <w:rFonts w:ascii="Times New Roman" w:eastAsia="Times New Roman" w:hAnsi="Times New Roman" w:cs="Times New Roman"/>
          <w:sz w:val="24"/>
          <w:szCs w:val="24"/>
        </w:rPr>
        <w:t>ии и её</w:t>
      </w:r>
      <w:proofErr w:type="gramEnd"/>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роли в восстановительных процессах вовремя и после работы. В ходе тренировки</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обоих вариантах необходимо постепенно повышать интенсивность работы</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двумя способами – увеличением веса отягощения, сохраняя темп движений, или</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повышением темпа движений при том же отягощении.</w:t>
      </w:r>
    </w:p>
    <w:p w:rsidR="00692FBF" w:rsidRDefault="00A845AC" w:rsidP="00E44385">
      <w:pPr>
        <w:spacing w:line="239" w:lineRule="auto"/>
        <w:ind w:left="260" w:firstLine="360"/>
        <w:jc w:val="both"/>
        <w:rPr>
          <w:sz w:val="20"/>
          <w:szCs w:val="20"/>
        </w:rPr>
      </w:pPr>
      <w:r>
        <w:rPr>
          <w:rFonts w:ascii="Times New Roman" w:eastAsia="Times New Roman" w:hAnsi="Times New Roman" w:cs="Times New Roman"/>
          <w:sz w:val="24"/>
          <w:szCs w:val="24"/>
        </w:rPr>
        <w:t>Главная методическая</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проблема интервального режима связывается с выбором веса отягощения. Опыт</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показывает, что вес отягощения в таких случаях очень индивидуален. Его</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величина зависит от уровня подготовленности спортсмена, объёма мышечных</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 вовлекаемых в работу, текущего состояния спортсмена, характера и объёма</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предыдущей нагрузки, температуры окружающей среды и других факторов.</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Существенное значение среди них имеет возможность расслабить мышцы или</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хотя бы уменьшить нагрузку на них между активной работой.</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Интервальный метод развития локальной мышечной </w:t>
      </w:r>
      <w:r>
        <w:rPr>
          <w:rFonts w:ascii="Times New Roman" w:eastAsia="Times New Roman" w:hAnsi="Times New Roman" w:cs="Times New Roman"/>
          <w:sz w:val="24"/>
          <w:szCs w:val="24"/>
        </w:rPr>
        <w:lastRenderedPageBreak/>
        <w:t>выносливости с</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использованием отягощения, являясь частью системы СФП, должен занимать в</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ней одно из ведущих мест в подготовке спортсмена по силовой гимнастике в</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частности и в </w:t>
      </w:r>
      <w:proofErr w:type="spellStart"/>
      <w:r>
        <w:rPr>
          <w:rFonts w:ascii="Times New Roman" w:eastAsia="Times New Roman" w:hAnsi="Times New Roman" w:cs="Times New Roman"/>
          <w:sz w:val="24"/>
          <w:szCs w:val="24"/>
        </w:rPr>
        <w:t>полиатлоне</w:t>
      </w:r>
      <w:proofErr w:type="spellEnd"/>
      <w:r>
        <w:rPr>
          <w:rFonts w:ascii="Times New Roman" w:eastAsia="Times New Roman" w:hAnsi="Times New Roman" w:cs="Times New Roman"/>
          <w:sz w:val="24"/>
          <w:szCs w:val="24"/>
        </w:rPr>
        <w:t xml:space="preserve"> вообще. При рациональном использовании</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интервальный метод работы с отягощением позволит достичь высокого уровня</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специфической выносливости при значительном сокращении изнурительной</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общей работы, а главное </w:t>
      </w:r>
      <w:r w:rsidR="00E443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хорошо</w:t>
      </w:r>
      <w:r w:rsidR="00E44385">
        <w:rPr>
          <w:sz w:val="20"/>
          <w:szCs w:val="20"/>
        </w:rPr>
        <w:t xml:space="preserve"> </w:t>
      </w:r>
      <w:r>
        <w:rPr>
          <w:rFonts w:ascii="Times New Roman" w:eastAsia="Times New Roman" w:hAnsi="Times New Roman" w:cs="Times New Roman"/>
          <w:sz w:val="24"/>
          <w:szCs w:val="24"/>
        </w:rPr>
        <w:t>подготовить спортсмена к последующей</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интенсивной скоростной тренировке, требующей выносливости. По мере</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повышения уровня максимальной силы следует увеличивать вес отягощения в</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повторной работе таким образом, чтобы развиваемое при этом усилие было выше</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10-15% по сравнению с соревновательными условиями. Методы тренировки,</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относящиеся к первому и второму направлениям, не следует использовать в одном</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занятии, их надо чередовать через занятие. Хорошие результаты дает также</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чередование их через неделю и две недели. </w:t>
      </w:r>
      <w:proofErr w:type="gramStart"/>
      <w:r>
        <w:rPr>
          <w:rFonts w:ascii="Times New Roman" w:eastAsia="Times New Roman" w:hAnsi="Times New Roman" w:cs="Times New Roman"/>
          <w:sz w:val="24"/>
          <w:szCs w:val="24"/>
        </w:rPr>
        <w:t>В</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начале</w:t>
      </w:r>
      <w:proofErr w:type="gramEnd"/>
      <w:r>
        <w:rPr>
          <w:rFonts w:ascii="Times New Roman" w:eastAsia="Times New Roman" w:hAnsi="Times New Roman" w:cs="Times New Roman"/>
          <w:sz w:val="24"/>
          <w:szCs w:val="24"/>
        </w:rPr>
        <w:t xml:space="preserve"> основное внимание уделяется</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методам первого направления (развитие максимальной силы) затем методам</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второго направления (развитие силовой выносливости). Соотношение между ними</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начале – 3:1, затем (по мере повышения максимальной силы) – 1:3. В</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подготовительном периоде (июнь, июль) до 80% упражнений дается на</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увеличение максимальной силы мышц. Это достигается повторным,</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интервальным и повторно-серийным методами, а также, широко применяется метод ОФП.</w:t>
      </w:r>
    </w:p>
    <w:p w:rsidR="00692FBF" w:rsidRDefault="00A845AC" w:rsidP="00E44385">
      <w:pPr>
        <w:spacing w:line="238" w:lineRule="auto"/>
        <w:ind w:left="260" w:firstLine="360"/>
        <w:jc w:val="both"/>
        <w:rPr>
          <w:sz w:val="20"/>
          <w:szCs w:val="20"/>
        </w:rPr>
      </w:pPr>
      <w:r>
        <w:rPr>
          <w:rFonts w:ascii="Times New Roman" w:eastAsia="Times New Roman" w:hAnsi="Times New Roman" w:cs="Times New Roman"/>
          <w:sz w:val="24"/>
          <w:szCs w:val="24"/>
        </w:rPr>
        <w:t>Во второй половине подготовительного периода (август, сентябрь)</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происходит плавный переход с преимущественной направленностью наприобретение силовой выносливости. Помимо средств ОФП в тренировочный</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w:t>
      </w:r>
      <w:proofErr w:type="gramStart"/>
      <w:r>
        <w:rPr>
          <w:rFonts w:ascii="Times New Roman" w:eastAsia="Times New Roman" w:hAnsi="Times New Roman" w:cs="Times New Roman"/>
          <w:sz w:val="24"/>
          <w:szCs w:val="24"/>
        </w:rPr>
        <w:t>сс вкл</w:t>
      </w:r>
      <w:proofErr w:type="gramEnd"/>
      <w:r>
        <w:rPr>
          <w:rFonts w:ascii="Times New Roman" w:eastAsia="Times New Roman" w:hAnsi="Times New Roman" w:cs="Times New Roman"/>
          <w:sz w:val="24"/>
          <w:szCs w:val="24"/>
        </w:rPr>
        <w:t>ючаются упражнения соревновательного характера с различным</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диапазоном отдыха (7 подходов по 18 подтягиваний через 5-6 мин.,</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х 25 через10мин., 4 х30 х10мин. у мужчин и 7 х35 отжиманий через 5-6мин., 5 х 45 х 10мин.,</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х70 х10мин. у женщин и т.п.).</w:t>
      </w:r>
    </w:p>
    <w:p w:rsidR="00692FBF" w:rsidRPr="00E44385" w:rsidRDefault="00A845AC" w:rsidP="00E44385">
      <w:pPr>
        <w:numPr>
          <w:ilvl w:val="0"/>
          <w:numId w:val="80"/>
        </w:numPr>
        <w:tabs>
          <w:tab w:val="left" w:pos="908"/>
        </w:tabs>
        <w:spacing w:after="0" w:line="236" w:lineRule="auto"/>
        <w:ind w:left="260" w:firstLine="362"/>
        <w:jc w:val="both"/>
        <w:rPr>
          <w:rFonts w:eastAsia="Times New Roman"/>
          <w:sz w:val="24"/>
          <w:szCs w:val="24"/>
        </w:rPr>
      </w:pPr>
      <w:r>
        <w:rPr>
          <w:rFonts w:ascii="Times New Roman" w:eastAsia="Times New Roman" w:hAnsi="Times New Roman" w:cs="Times New Roman"/>
          <w:sz w:val="24"/>
          <w:szCs w:val="24"/>
        </w:rPr>
        <w:t xml:space="preserve">предсоревновательном </w:t>
      </w:r>
      <w:proofErr w:type="gramStart"/>
      <w:r>
        <w:rPr>
          <w:rFonts w:ascii="Times New Roman" w:eastAsia="Times New Roman" w:hAnsi="Times New Roman" w:cs="Times New Roman"/>
          <w:sz w:val="24"/>
          <w:szCs w:val="24"/>
        </w:rPr>
        <w:t>периоде</w:t>
      </w:r>
      <w:proofErr w:type="gramEnd"/>
      <w:r>
        <w:rPr>
          <w:rFonts w:ascii="Times New Roman" w:eastAsia="Times New Roman" w:hAnsi="Times New Roman" w:cs="Times New Roman"/>
          <w:sz w:val="24"/>
          <w:szCs w:val="24"/>
        </w:rPr>
        <w:t xml:space="preserve"> (октябрь,</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ноябрь) нагрузка в силовой гимнастике снижается на 20-30% из-за большого</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объема работы на лыжах. Количество тренировочных дней доводится до трёх –</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четырёх в неделю.</w:t>
      </w:r>
    </w:p>
    <w:p w:rsidR="00692FBF" w:rsidRDefault="00A845AC" w:rsidP="003116AA">
      <w:pPr>
        <w:spacing w:line="238" w:lineRule="auto"/>
        <w:ind w:left="260" w:firstLine="360"/>
        <w:jc w:val="both"/>
        <w:rPr>
          <w:rFonts w:eastAsia="Times New Roman"/>
          <w:sz w:val="24"/>
          <w:szCs w:val="24"/>
        </w:rPr>
      </w:pPr>
      <w:r>
        <w:rPr>
          <w:rFonts w:ascii="Times New Roman" w:eastAsia="Times New Roman" w:hAnsi="Times New Roman" w:cs="Times New Roman"/>
          <w:sz w:val="24"/>
          <w:szCs w:val="24"/>
        </w:rPr>
        <w:t>Соревновательный период условно делится на два этапа: этап</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предварительного подведения к соревнованиям и этап поддержания высокой</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спортивной формы. Первый этап характеризуется развитием статической и</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динамической выносливости, повышением функциональных возможностей</w:t>
      </w:r>
      <w:r w:rsidR="00E44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организма, участием в предварительных стартах, подведением спортсмена к</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участию в отборочных и основных стартах и выходом на пик спортивной формы.</w:t>
      </w:r>
    </w:p>
    <w:p w:rsidR="00692FBF" w:rsidRDefault="00A845AC" w:rsidP="003116AA">
      <w:pPr>
        <w:spacing w:line="234" w:lineRule="auto"/>
        <w:ind w:left="260" w:firstLine="360"/>
        <w:rPr>
          <w:rFonts w:eastAsia="Times New Roman"/>
          <w:sz w:val="24"/>
          <w:szCs w:val="24"/>
        </w:rPr>
      </w:pPr>
      <w:r>
        <w:rPr>
          <w:rFonts w:ascii="Times New Roman" w:eastAsia="Times New Roman" w:hAnsi="Times New Roman" w:cs="Times New Roman"/>
          <w:sz w:val="24"/>
          <w:szCs w:val="24"/>
        </w:rPr>
        <w:t>Второй этап характеризуется поддержанием высокой спортивной формы</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посредством участия в соревнованиях.</w:t>
      </w:r>
    </w:p>
    <w:p w:rsidR="00692FBF" w:rsidRDefault="00A845AC" w:rsidP="003116AA">
      <w:pPr>
        <w:spacing w:line="238" w:lineRule="auto"/>
        <w:ind w:left="260" w:firstLine="360"/>
        <w:jc w:val="both"/>
        <w:rPr>
          <w:rFonts w:eastAsia="Times New Roman"/>
          <w:sz w:val="24"/>
          <w:szCs w:val="24"/>
        </w:rPr>
      </w:pPr>
      <w:r>
        <w:rPr>
          <w:rFonts w:ascii="Times New Roman" w:eastAsia="Times New Roman" w:hAnsi="Times New Roman" w:cs="Times New Roman"/>
          <w:sz w:val="24"/>
          <w:szCs w:val="24"/>
        </w:rPr>
        <w:t>На переходном этапе значительно снижается количество тренировочных</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занятий (до двух – трёх в неделю), давая спортсмену возможность полного</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физического и психологического восстановления. Для этого используют активный</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отдых, спортивные игры и т.д. Уменьшается интенсивность и общий объём</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физических нагрузок, проводится углублённая диспансеризация. Ставится задача</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сохранения спортивной формы на таком уровне, который позволил бы начать</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новый цикл тренировок более </w:t>
      </w:r>
      <w:proofErr w:type="gramStart"/>
      <w:r>
        <w:rPr>
          <w:rFonts w:ascii="Times New Roman" w:eastAsia="Times New Roman" w:hAnsi="Times New Roman" w:cs="Times New Roman"/>
          <w:sz w:val="24"/>
          <w:szCs w:val="24"/>
        </w:rPr>
        <w:t>подготовленным</w:t>
      </w:r>
      <w:proofErr w:type="gramEnd"/>
      <w:r>
        <w:rPr>
          <w:rFonts w:ascii="Times New Roman" w:eastAsia="Times New Roman" w:hAnsi="Times New Roman" w:cs="Times New Roman"/>
          <w:sz w:val="24"/>
          <w:szCs w:val="24"/>
        </w:rPr>
        <w:t>. Длительность этого периода</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полтора-два месяца.</w:t>
      </w:r>
    </w:p>
    <w:p w:rsidR="003116AA" w:rsidRDefault="00A845AC" w:rsidP="003116AA">
      <w:pPr>
        <w:spacing w:line="234" w:lineRule="auto"/>
        <w:ind w:left="260" w:firstLine="360"/>
        <w:rPr>
          <w:rFonts w:eastAsia="Times New Roman"/>
          <w:sz w:val="24"/>
          <w:szCs w:val="24"/>
        </w:rPr>
      </w:pPr>
      <w:r>
        <w:rPr>
          <w:rFonts w:ascii="Times New Roman" w:eastAsia="Times New Roman" w:hAnsi="Times New Roman" w:cs="Times New Roman"/>
          <w:sz w:val="24"/>
          <w:szCs w:val="24"/>
        </w:rPr>
        <w:t>Примерный план тренировочных занятий для развития силы мышц</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верхнего плечевого пояса.</w:t>
      </w:r>
    </w:p>
    <w:p w:rsidR="00692FBF" w:rsidRDefault="00A845AC" w:rsidP="003116AA">
      <w:pPr>
        <w:spacing w:line="234" w:lineRule="auto"/>
        <w:ind w:left="260" w:firstLine="360"/>
        <w:rPr>
          <w:rFonts w:eastAsia="Times New Roman"/>
          <w:sz w:val="24"/>
          <w:szCs w:val="24"/>
        </w:rPr>
      </w:pPr>
      <w:r>
        <w:rPr>
          <w:rFonts w:ascii="Times New Roman" w:eastAsia="Times New Roman" w:hAnsi="Times New Roman" w:cs="Times New Roman"/>
          <w:sz w:val="24"/>
          <w:szCs w:val="24"/>
        </w:rPr>
        <w:t>Для мужчин:</w:t>
      </w:r>
    </w:p>
    <w:p w:rsidR="00692FBF" w:rsidRDefault="00A845AC" w:rsidP="003116AA">
      <w:pPr>
        <w:spacing w:line="238" w:lineRule="auto"/>
        <w:ind w:left="980" w:hanging="36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на перекладине с грузом 5-7</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кг. 3-4 подхода по 6-8</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 с паузой отдыха 2-3</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мин.,</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затем без груза 4-5 подходов по 8-9 раз через 30-40 сек. Повторить 2-3 серии спаузой отдыха между сериями 8-10</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минут.</w:t>
      </w:r>
    </w:p>
    <w:p w:rsidR="00692FBF" w:rsidRDefault="00A845AC" w:rsidP="003116AA">
      <w:pPr>
        <w:spacing w:line="239" w:lineRule="auto"/>
        <w:ind w:left="980" w:hanging="36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для двуглавых мышц: со штангой в наклоне вперёд подъём к груди 10-12 раз,</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отдых 2-3 минуты, повторить 3-4</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раза; стоя, подъём к груди 10-15 раз с паузой 2-3</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минуты, кол-во подходов 3-4 с отдыхом 6-8 минут; лежа на спине подъём</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гантелей из-за головы 10-12 раз. Повторить 2-3 серии с паузой отдыха 6-8 минут.</w:t>
      </w:r>
    </w:p>
    <w:p w:rsidR="00692FBF" w:rsidRDefault="00692FBF" w:rsidP="003116AA">
      <w:pPr>
        <w:spacing w:line="4" w:lineRule="exact"/>
        <w:jc w:val="both"/>
        <w:rPr>
          <w:rFonts w:eastAsia="Times New Roman"/>
          <w:sz w:val="24"/>
          <w:szCs w:val="24"/>
        </w:rPr>
      </w:pPr>
    </w:p>
    <w:p w:rsidR="00692FBF" w:rsidRPr="003116AA" w:rsidRDefault="00A845AC" w:rsidP="003116AA">
      <w:pPr>
        <w:spacing w:line="239" w:lineRule="auto"/>
        <w:ind w:left="980" w:hanging="36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на перекладине: в висе амортизатор одним концом прикреплён к поясу,</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другим к полу  или  к  грузу.  Выполнять  подтягивания  6-8  раз,</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5-6  подходов  через</w:t>
      </w:r>
      <w:r w:rsidR="003116AA">
        <w:rPr>
          <w:rFonts w:ascii="Times New Roman" w:eastAsia="Times New Roman" w:hAnsi="Times New Roman" w:cs="Times New Roman"/>
          <w:sz w:val="24"/>
          <w:szCs w:val="24"/>
        </w:rPr>
        <w:t xml:space="preserve"> 1,5  -2 </w:t>
      </w:r>
      <w:r>
        <w:rPr>
          <w:rFonts w:ascii="Times New Roman" w:eastAsia="Times New Roman" w:hAnsi="Times New Roman" w:cs="Times New Roman"/>
          <w:sz w:val="24"/>
          <w:szCs w:val="24"/>
        </w:rPr>
        <w:t>минуты,   3-4   серии   с   интервалом   отдыха   7-8   минут.   То   же   самое упражнение</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выполняется, но вместо амортизатора используется груз на веревке. При</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подтягивании  вверх  груз  должен  отрываться  от  пола,  когда  спортсмен подтянулся</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половины  полного  диапазона  движения  вверх.  Величина  груза подбирается с</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учетом индивидуальных особенностей спортсмена (до 10-15% веса</w:t>
      </w:r>
      <w:r w:rsidR="003116AA">
        <w:rPr>
          <w:rFonts w:eastAsia="Times New Roman"/>
          <w:sz w:val="24"/>
          <w:szCs w:val="24"/>
        </w:rPr>
        <w:t xml:space="preserve"> </w:t>
      </w:r>
      <w:r>
        <w:rPr>
          <w:rFonts w:ascii="Times New Roman" w:eastAsia="Times New Roman" w:hAnsi="Times New Roman" w:cs="Times New Roman"/>
          <w:sz w:val="24"/>
          <w:szCs w:val="24"/>
        </w:rPr>
        <w:t>тела). Для</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начинающих и новичков (при слабом физическом развитии) рекомендуется</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проводить занятия по силовой подготовке на перекладине в облегчённом варианте</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(веревка или трос пропущенная через блоки и закрепленная одним концом на</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поясе, а другим соединенная с грузом; с амортизаторами, прикрепленными к грифу</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перекладины и к поясу спортсмена).</w:t>
      </w:r>
    </w:p>
    <w:p w:rsidR="00692FBF" w:rsidRDefault="00A845AC" w:rsidP="003116AA">
      <w:pPr>
        <w:ind w:left="260"/>
        <w:rPr>
          <w:sz w:val="20"/>
          <w:szCs w:val="20"/>
        </w:rPr>
      </w:pPr>
      <w:r>
        <w:rPr>
          <w:rFonts w:ascii="Times New Roman" w:eastAsia="Times New Roman" w:hAnsi="Times New Roman" w:cs="Times New Roman"/>
          <w:sz w:val="24"/>
          <w:szCs w:val="24"/>
        </w:rPr>
        <w:t>Для женщин:</w:t>
      </w:r>
    </w:p>
    <w:p w:rsidR="00692FBF" w:rsidRPr="003116AA" w:rsidRDefault="00A845AC" w:rsidP="003116AA">
      <w:pPr>
        <w:numPr>
          <w:ilvl w:val="0"/>
          <w:numId w:val="81"/>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лёжа на спине подъем штанги весом 15-25</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кг 6-8 раз, кол-во подходов 3-4, период</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отдыха 1 между подходами 3-4 минуты, выполнить 3-4 серии с интервалом</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отдыха между сериями в 6-8 минут.</w:t>
      </w:r>
    </w:p>
    <w:p w:rsidR="00692FBF" w:rsidRPr="003116AA" w:rsidRDefault="00A845AC" w:rsidP="003116AA">
      <w:pPr>
        <w:numPr>
          <w:ilvl w:val="0"/>
          <w:numId w:val="81"/>
        </w:numPr>
        <w:tabs>
          <w:tab w:val="left" w:pos="980"/>
        </w:tabs>
        <w:spacing w:after="0" w:line="235" w:lineRule="auto"/>
        <w:ind w:left="980" w:hanging="358"/>
        <w:jc w:val="both"/>
        <w:rPr>
          <w:rFonts w:ascii="Symbol" w:eastAsia="Symbol" w:hAnsi="Symbol" w:cs="Symbol"/>
          <w:sz w:val="24"/>
          <w:szCs w:val="24"/>
        </w:rPr>
      </w:pPr>
      <w:proofErr w:type="gramStart"/>
      <w:r>
        <w:rPr>
          <w:rFonts w:ascii="Times New Roman" w:eastAsia="Times New Roman" w:hAnsi="Times New Roman" w:cs="Times New Roman"/>
          <w:sz w:val="24"/>
          <w:szCs w:val="24"/>
        </w:rPr>
        <w:t>и.п. в упоре лёжа: быстрые отжимания с выпрыгиванием на опорные тумбочки</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высотой от 5 до 15 см. в зависимости от подготовленности спортсменки, за подход</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8-16 раз, 3-4 подхода с периодом отдыха 3-4 мин.; - и.п. в упоре лёжа: толчки</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руками с хлопками в упоре, кол-во повторений от 10 до</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 раз за подход, с паузой</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отдыха 2-3 мин. между</w:t>
      </w:r>
      <w:proofErr w:type="gramEnd"/>
      <w:r>
        <w:rPr>
          <w:rFonts w:ascii="Times New Roman" w:eastAsia="Times New Roman" w:hAnsi="Times New Roman" w:cs="Times New Roman"/>
          <w:sz w:val="24"/>
          <w:szCs w:val="24"/>
        </w:rPr>
        <w:t xml:space="preserve"> подходами, 3-4 подхода за тренировку. Величина</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дозировки во всех случаях определяется индивидуально, с учетом</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подготовленности спортсменки. Отдых между сериями </w:t>
      </w:r>
      <w:proofErr w:type="spellStart"/>
      <w:r>
        <w:rPr>
          <w:rFonts w:ascii="Times New Roman" w:eastAsia="Times New Roman" w:hAnsi="Times New Roman" w:cs="Times New Roman"/>
          <w:sz w:val="24"/>
          <w:szCs w:val="24"/>
        </w:rPr>
        <w:t>рекомендуется</w:t>
      </w:r>
      <w:r w:rsidR="003116AA">
        <w:rPr>
          <w:rFonts w:ascii="Symbol" w:eastAsia="Symbol" w:hAnsi="Symbol" w:cs="Symbol"/>
          <w:sz w:val="24"/>
          <w:szCs w:val="24"/>
        </w:rPr>
        <w:t></w:t>
      </w:r>
      <w:r w:rsidRPr="003116AA">
        <w:rPr>
          <w:rFonts w:ascii="Times New Roman" w:eastAsia="Times New Roman" w:hAnsi="Times New Roman" w:cs="Times New Roman"/>
          <w:sz w:val="24"/>
          <w:szCs w:val="24"/>
        </w:rPr>
        <w:t>заполнятьупражнениями</w:t>
      </w:r>
      <w:proofErr w:type="spellEnd"/>
      <w:r w:rsidRPr="003116AA">
        <w:rPr>
          <w:rFonts w:ascii="Times New Roman" w:eastAsia="Times New Roman" w:hAnsi="Times New Roman" w:cs="Times New Roman"/>
          <w:sz w:val="24"/>
          <w:szCs w:val="24"/>
        </w:rPr>
        <w:t xml:space="preserve"> на расслабление и лёгкими пробежками.</w:t>
      </w:r>
    </w:p>
    <w:p w:rsidR="00692FBF" w:rsidRDefault="00692FBF">
      <w:pPr>
        <w:spacing w:line="12" w:lineRule="exact"/>
        <w:rPr>
          <w:sz w:val="20"/>
          <w:szCs w:val="20"/>
        </w:rPr>
      </w:pPr>
    </w:p>
    <w:p w:rsidR="00692FBF" w:rsidRPr="003116AA" w:rsidRDefault="00A845AC" w:rsidP="003116AA">
      <w:pPr>
        <w:numPr>
          <w:ilvl w:val="1"/>
          <w:numId w:val="82"/>
        </w:numPr>
        <w:tabs>
          <w:tab w:val="left" w:pos="886"/>
        </w:tabs>
        <w:spacing w:after="0" w:line="238" w:lineRule="auto"/>
        <w:ind w:left="260" w:firstLine="362"/>
        <w:jc w:val="both"/>
        <w:rPr>
          <w:rFonts w:eastAsia="Times New Roman"/>
          <w:sz w:val="24"/>
          <w:szCs w:val="24"/>
        </w:rPr>
      </w:pPr>
      <w:r>
        <w:rPr>
          <w:rFonts w:ascii="Times New Roman" w:eastAsia="Times New Roman" w:hAnsi="Times New Roman" w:cs="Times New Roman"/>
          <w:sz w:val="24"/>
          <w:szCs w:val="24"/>
        </w:rPr>
        <w:t>мужчин и у женщин средства СФП идентичны, но количество отжиманий</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один подход у женщин удваивается. Тренер всегда должен учитыват</w:t>
      </w:r>
      <w:proofErr w:type="gramStart"/>
      <w:r>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ощущать) силу тренирующего воздействия задаваемых им средств</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специализированной силовой подготовки. Они – эти средства – должны нести в</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себе развивающий потенциал по отношению к текущему состоянию организма</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спортсмена. Если их потенциал ниже этого уровня – они бесполезны, если выше -</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опасны. Правильное определение силы</w:t>
      </w:r>
      <w:r w:rsidR="003116AA">
        <w:rPr>
          <w:rFonts w:eastAsia="Times New Roman"/>
          <w:sz w:val="24"/>
          <w:szCs w:val="24"/>
        </w:rPr>
        <w:t xml:space="preserve"> </w:t>
      </w:r>
      <w:r w:rsidRPr="003116AA">
        <w:rPr>
          <w:rFonts w:ascii="Times New Roman" w:eastAsia="Times New Roman" w:hAnsi="Times New Roman" w:cs="Times New Roman"/>
          <w:sz w:val="24"/>
          <w:szCs w:val="24"/>
        </w:rPr>
        <w:t>тренирующего воздействия, объективно</w:t>
      </w:r>
      <w:r w:rsidR="003116AA">
        <w:rPr>
          <w:rFonts w:ascii="Times New Roman" w:eastAsia="Times New Roman" w:hAnsi="Times New Roman" w:cs="Times New Roman"/>
          <w:sz w:val="24"/>
          <w:szCs w:val="24"/>
        </w:rPr>
        <w:t xml:space="preserve"> </w:t>
      </w:r>
      <w:r w:rsidRPr="003116AA">
        <w:rPr>
          <w:rFonts w:ascii="Times New Roman" w:eastAsia="Times New Roman" w:hAnsi="Times New Roman" w:cs="Times New Roman"/>
          <w:sz w:val="24"/>
          <w:szCs w:val="24"/>
        </w:rPr>
        <w:t>необходимого спортсмену, вопрос профессионального престижа тренера. И</w:t>
      </w:r>
      <w:r w:rsidR="003116AA">
        <w:rPr>
          <w:rFonts w:ascii="Times New Roman" w:eastAsia="Times New Roman" w:hAnsi="Times New Roman" w:cs="Times New Roman"/>
          <w:sz w:val="24"/>
          <w:szCs w:val="24"/>
        </w:rPr>
        <w:t xml:space="preserve"> </w:t>
      </w:r>
      <w:r w:rsidRPr="003116AA">
        <w:rPr>
          <w:rFonts w:ascii="Times New Roman" w:eastAsia="Times New Roman" w:hAnsi="Times New Roman" w:cs="Times New Roman"/>
          <w:sz w:val="24"/>
          <w:szCs w:val="24"/>
        </w:rPr>
        <w:t>наконец, напомним, что при силовой работе не следует забывать об упражнениях</w:t>
      </w:r>
      <w:r w:rsidR="003116AA">
        <w:rPr>
          <w:rFonts w:ascii="Times New Roman" w:eastAsia="Times New Roman" w:hAnsi="Times New Roman" w:cs="Times New Roman"/>
          <w:sz w:val="24"/>
          <w:szCs w:val="24"/>
        </w:rPr>
        <w:t xml:space="preserve"> </w:t>
      </w:r>
      <w:r w:rsidRPr="003116AA">
        <w:rPr>
          <w:rFonts w:ascii="Times New Roman" w:eastAsia="Times New Roman" w:hAnsi="Times New Roman" w:cs="Times New Roman"/>
          <w:sz w:val="24"/>
          <w:szCs w:val="24"/>
        </w:rPr>
        <w:t>на гибкость. Такие упражнения следует выполнять не в конце занятия, а</w:t>
      </w:r>
      <w:r w:rsidR="003116AA">
        <w:rPr>
          <w:rFonts w:ascii="Times New Roman" w:eastAsia="Times New Roman" w:hAnsi="Times New Roman" w:cs="Times New Roman"/>
          <w:sz w:val="24"/>
          <w:szCs w:val="24"/>
        </w:rPr>
        <w:t xml:space="preserve"> </w:t>
      </w:r>
      <w:r w:rsidRPr="003116AA">
        <w:rPr>
          <w:rFonts w:ascii="Times New Roman" w:eastAsia="Times New Roman" w:hAnsi="Times New Roman" w:cs="Times New Roman"/>
          <w:sz w:val="24"/>
          <w:szCs w:val="24"/>
        </w:rPr>
        <w:t>чередовать их с силовыми упражнениями.</w:t>
      </w:r>
    </w:p>
    <w:p w:rsidR="00692FBF" w:rsidRDefault="00692FBF">
      <w:pPr>
        <w:spacing w:line="6" w:lineRule="exact"/>
        <w:rPr>
          <w:rFonts w:eastAsia="Times New Roman"/>
          <w:sz w:val="24"/>
          <w:szCs w:val="24"/>
        </w:rPr>
      </w:pPr>
    </w:p>
    <w:p w:rsidR="00692FBF" w:rsidRDefault="00A845AC" w:rsidP="003116AA">
      <w:pPr>
        <w:ind w:left="260"/>
        <w:rPr>
          <w:rFonts w:eastAsia="Times New Roman"/>
          <w:sz w:val="24"/>
          <w:szCs w:val="24"/>
        </w:rPr>
      </w:pPr>
      <w:r>
        <w:rPr>
          <w:rFonts w:ascii="Times New Roman" w:eastAsia="Times New Roman" w:hAnsi="Times New Roman" w:cs="Times New Roman"/>
          <w:b/>
          <w:bCs/>
          <w:sz w:val="24"/>
          <w:szCs w:val="24"/>
        </w:rPr>
        <w:t>3.4.3 Лыжные гонки.</w:t>
      </w:r>
    </w:p>
    <w:p w:rsidR="00692FBF" w:rsidRDefault="00A845AC" w:rsidP="00FB02D0">
      <w:pPr>
        <w:spacing w:line="238" w:lineRule="auto"/>
        <w:ind w:left="260" w:firstLine="708"/>
        <w:jc w:val="both"/>
        <w:rPr>
          <w:rFonts w:eastAsia="Times New Roman"/>
          <w:sz w:val="24"/>
          <w:szCs w:val="24"/>
        </w:rPr>
      </w:pPr>
      <w:r>
        <w:rPr>
          <w:rFonts w:ascii="Times New Roman" w:eastAsia="Times New Roman" w:hAnsi="Times New Roman" w:cs="Times New Roman"/>
          <w:sz w:val="24"/>
          <w:szCs w:val="24"/>
        </w:rPr>
        <w:t>Двигательная деятельность лыжника связана с цикличностью движений:</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спортсмен выполняет однотипные движения за одинаковое время, что требует</w:t>
      </w:r>
      <w:r w:rsidR="00311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наличия стабильного навыка, высокой техники и точной </w:t>
      </w:r>
      <w:proofErr w:type="spellStart"/>
      <w:r>
        <w:rPr>
          <w:rFonts w:ascii="Times New Roman" w:eastAsia="Times New Roman" w:hAnsi="Times New Roman" w:cs="Times New Roman"/>
          <w:sz w:val="24"/>
          <w:szCs w:val="24"/>
        </w:rPr>
        <w:t>воспроизводимости</w:t>
      </w:r>
      <w:proofErr w:type="spellEnd"/>
      <w:r>
        <w:rPr>
          <w:rFonts w:ascii="Times New Roman" w:eastAsia="Times New Roman" w:hAnsi="Times New Roman" w:cs="Times New Roman"/>
          <w:sz w:val="24"/>
          <w:szCs w:val="24"/>
        </w:rPr>
        <w:t xml:space="preserve"> всех</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элементов цикла. Для лыжников весьма характерна общая и специальная силовая</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выносливость – способность противостоять утомлению при выполнении</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продолжительной нагрузки с проявлением значительных усилий. Кроме того</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 xml:space="preserve">ольшое значение </w:t>
      </w:r>
      <w:r w:rsidR="00FB02D0">
        <w:rPr>
          <w:rFonts w:ascii="Times New Roman" w:eastAsia="Times New Roman" w:hAnsi="Times New Roman" w:cs="Times New Roman"/>
          <w:sz w:val="24"/>
          <w:szCs w:val="24"/>
        </w:rPr>
        <w:t>имеет формирование техники гонок</w:t>
      </w:r>
      <w:r>
        <w:rPr>
          <w:rFonts w:ascii="Times New Roman" w:eastAsia="Times New Roman" w:hAnsi="Times New Roman" w:cs="Times New Roman"/>
          <w:sz w:val="24"/>
          <w:szCs w:val="24"/>
        </w:rPr>
        <w:t>– оптимально</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организованных действий, позволяющих показывать высокие спортивные</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результаты. </w:t>
      </w:r>
      <w:proofErr w:type="gramStart"/>
      <w:r>
        <w:rPr>
          <w:rFonts w:ascii="Times New Roman" w:eastAsia="Times New Roman" w:hAnsi="Times New Roman" w:cs="Times New Roman"/>
          <w:sz w:val="24"/>
          <w:szCs w:val="24"/>
        </w:rPr>
        <w:t>Основными методами тренировки лыжника являются: равномерный,</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переменный, повторный, интервальный, круговой, контрольный, игровой и</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соревновательный.</w:t>
      </w:r>
      <w:proofErr w:type="gramEnd"/>
    </w:p>
    <w:p w:rsidR="00692FBF" w:rsidRDefault="00A845AC">
      <w:pPr>
        <w:spacing w:line="238" w:lineRule="auto"/>
        <w:ind w:left="260" w:firstLine="708"/>
        <w:jc w:val="both"/>
        <w:rPr>
          <w:rFonts w:eastAsia="Times New Roman"/>
          <w:sz w:val="24"/>
          <w:szCs w:val="24"/>
        </w:rPr>
      </w:pPr>
      <w:r>
        <w:rPr>
          <w:rFonts w:ascii="Times New Roman" w:eastAsia="Times New Roman" w:hAnsi="Times New Roman" w:cs="Times New Roman"/>
          <w:i/>
          <w:iCs/>
          <w:sz w:val="24"/>
          <w:szCs w:val="24"/>
        </w:rPr>
        <w:t xml:space="preserve">Равномерный метод </w:t>
      </w:r>
      <w:r>
        <w:rPr>
          <w:rFonts w:ascii="Times New Roman" w:eastAsia="Times New Roman" w:hAnsi="Times New Roman" w:cs="Times New Roman"/>
          <w:sz w:val="24"/>
          <w:szCs w:val="24"/>
        </w:rPr>
        <w:t>применяется в режиме работы с умеренной и</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постоянной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интенсивностью. Он характеризуется тем, что довольно</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продолжительное время (от 1 часа </w:t>
      </w:r>
      <w:r>
        <w:rPr>
          <w:rFonts w:ascii="Times New Roman" w:eastAsia="Times New Roman" w:hAnsi="Times New Roman" w:cs="Times New Roman"/>
          <w:sz w:val="24"/>
          <w:szCs w:val="24"/>
        </w:rPr>
        <w:lastRenderedPageBreak/>
        <w:t>и более) спортсмен передвигается с постоянной</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скоростью, не достигающей соревновательной. Поскольку равномерный метод</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соответствует монотонной работе, организм спортсмена быстро привыкает к ней,</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связи, с чем снижается тренировочный эффект.</w:t>
      </w:r>
    </w:p>
    <w:p w:rsidR="00692FBF" w:rsidRDefault="00692FBF">
      <w:pPr>
        <w:spacing w:line="13" w:lineRule="exact"/>
        <w:rPr>
          <w:rFonts w:eastAsia="Times New Roman"/>
          <w:sz w:val="24"/>
          <w:szCs w:val="24"/>
        </w:rPr>
      </w:pPr>
    </w:p>
    <w:p w:rsidR="00692FBF" w:rsidRPr="00FB02D0" w:rsidRDefault="00A845AC" w:rsidP="00FB02D0">
      <w:pPr>
        <w:spacing w:line="239" w:lineRule="auto"/>
        <w:ind w:left="260" w:firstLine="708"/>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Переменный метод </w:t>
      </w:r>
      <w:r>
        <w:rPr>
          <w:rFonts w:ascii="Times New Roman" w:eastAsia="Times New Roman" w:hAnsi="Times New Roman" w:cs="Times New Roman"/>
          <w:sz w:val="24"/>
          <w:szCs w:val="24"/>
        </w:rPr>
        <w:t>тренировки характеризуется длительной работой со</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интенсивности. В частности, это выражается в работе на разных</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скоростях: прохождение отдельных участков трассы с нарастающей или</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убывающей скоростью, т.е. с ускорением. Широко изменяется интенсивность: от</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самой низкой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соревновательной. Общий объём работы переменным методом</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ниже, чем равномерным.</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Переменный метод позволяет расширить диапазон возможностей</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спортсмена, повысить его координационные способности, а также предельно</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развить быстроту, специальную силу и выносливость. Таким образом, на</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спортсмена воздействует постоянно меняющаяся нагрузка: она позволяет ему</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адаптироваться к различной работе и освоить более интенсивные виды работ.</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Переменный метод избавляет спортсмена от монотонности, позволяет включить</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тренировочный процесс </w:t>
      </w:r>
      <w:proofErr w:type="gramStart"/>
      <w:r>
        <w:rPr>
          <w:rFonts w:ascii="Times New Roman" w:eastAsia="Times New Roman" w:hAnsi="Times New Roman" w:cs="Times New Roman"/>
          <w:sz w:val="24"/>
          <w:szCs w:val="24"/>
        </w:rPr>
        <w:t>прохождении</w:t>
      </w:r>
      <w:proofErr w:type="gramEnd"/>
      <w:r>
        <w:rPr>
          <w:rFonts w:ascii="Times New Roman" w:eastAsia="Times New Roman" w:hAnsi="Times New Roman" w:cs="Times New Roman"/>
          <w:sz w:val="24"/>
          <w:szCs w:val="24"/>
        </w:rPr>
        <w:t xml:space="preserve"> отрезков трассы в различном режиме</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 вплоть до соревновательной, что усиливает направленность</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тренировочных воздействий.</w:t>
      </w:r>
    </w:p>
    <w:p w:rsidR="00692FBF" w:rsidRDefault="00A845AC" w:rsidP="00FB02D0">
      <w:pPr>
        <w:spacing w:line="237" w:lineRule="auto"/>
        <w:ind w:left="260" w:firstLine="708"/>
        <w:jc w:val="both"/>
        <w:rPr>
          <w:sz w:val="20"/>
          <w:szCs w:val="20"/>
        </w:rPr>
      </w:pPr>
      <w:r>
        <w:rPr>
          <w:rFonts w:ascii="Times New Roman" w:eastAsia="Times New Roman" w:hAnsi="Times New Roman" w:cs="Times New Roman"/>
          <w:i/>
          <w:iCs/>
          <w:sz w:val="24"/>
          <w:szCs w:val="24"/>
        </w:rPr>
        <w:t xml:space="preserve">Повторный метод </w:t>
      </w:r>
      <w:r>
        <w:rPr>
          <w:rFonts w:ascii="Times New Roman" w:eastAsia="Times New Roman" w:hAnsi="Times New Roman" w:cs="Times New Roman"/>
          <w:sz w:val="24"/>
          <w:szCs w:val="24"/>
        </w:rPr>
        <w:t>тренировки характеризуется систематическим</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чередованием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нагрузки и отдыха. Нагрузка представляет собой прохождение</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определённого участка трассы с определённой скоростью. Выполнение нагрузки</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осуществляется с около соревновательной или равной ей интенсивностью.</w:t>
      </w:r>
    </w:p>
    <w:p w:rsidR="00692FBF" w:rsidRDefault="00A845AC" w:rsidP="00FB02D0">
      <w:pPr>
        <w:spacing w:line="238" w:lineRule="auto"/>
        <w:ind w:left="260" w:firstLine="708"/>
        <w:jc w:val="both"/>
        <w:rPr>
          <w:sz w:val="20"/>
          <w:szCs w:val="20"/>
        </w:rPr>
      </w:pPr>
      <w:r>
        <w:rPr>
          <w:rFonts w:ascii="Times New Roman" w:eastAsia="Times New Roman" w:hAnsi="Times New Roman" w:cs="Times New Roman"/>
          <w:sz w:val="24"/>
          <w:szCs w:val="24"/>
        </w:rPr>
        <w:t>Периоды отдыха предполагают практически полное восстановление ЧСС до 110-130 уд/мин. По окончании работы повторным методом у спортсмена наблюдается</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улучшение результата и времени восстановления. Эффективным средством</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 локальной мышечной выносливости является бег в гору. Короткиеотрезки (40-60м) способствуют повышению МАМ, мощность дыхательных мышц взрывной силы работающих мышц, средние (150-300м) отрезки относительно в</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равной степени повышают </w:t>
      </w:r>
      <w:proofErr w:type="spellStart"/>
      <w:r>
        <w:rPr>
          <w:rFonts w:ascii="Times New Roman" w:eastAsia="Times New Roman" w:hAnsi="Times New Roman" w:cs="Times New Roman"/>
          <w:sz w:val="24"/>
          <w:szCs w:val="24"/>
        </w:rPr>
        <w:t>алактатную</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лактатную</w:t>
      </w:r>
      <w:proofErr w:type="spellEnd"/>
      <w:r>
        <w:rPr>
          <w:rFonts w:ascii="Times New Roman" w:eastAsia="Times New Roman" w:hAnsi="Times New Roman" w:cs="Times New Roman"/>
          <w:sz w:val="24"/>
          <w:szCs w:val="24"/>
        </w:rPr>
        <w:t xml:space="preserve"> мощность, хотя малоспособствуют повышению максимальных аэробных способностей, длинные (свыше 400м) отрезки обеспечивают поддержание высокой аэробной способности экономичную деятельность </w:t>
      </w:r>
      <w:proofErr w:type="gramStart"/>
      <w:r>
        <w:rPr>
          <w:rFonts w:ascii="Times New Roman" w:eastAsia="Times New Roman" w:hAnsi="Times New Roman" w:cs="Times New Roman"/>
          <w:sz w:val="24"/>
          <w:szCs w:val="24"/>
        </w:rPr>
        <w:t>сердечно-сосудистой</w:t>
      </w:r>
      <w:proofErr w:type="gramEnd"/>
      <w:r>
        <w:rPr>
          <w:rFonts w:ascii="Times New Roman" w:eastAsia="Times New Roman" w:hAnsi="Times New Roman" w:cs="Times New Roman"/>
          <w:sz w:val="24"/>
          <w:szCs w:val="24"/>
        </w:rPr>
        <w:t xml:space="preserve"> и дыхательной систем.</w:t>
      </w:r>
    </w:p>
    <w:p w:rsidR="00692FBF" w:rsidRDefault="00A845AC" w:rsidP="00FB02D0">
      <w:pPr>
        <w:spacing w:line="238" w:lineRule="auto"/>
        <w:ind w:left="260" w:firstLine="708"/>
        <w:jc w:val="both"/>
        <w:rPr>
          <w:sz w:val="20"/>
          <w:szCs w:val="20"/>
        </w:rPr>
      </w:pPr>
      <w:r>
        <w:rPr>
          <w:rFonts w:ascii="Times New Roman" w:eastAsia="Times New Roman" w:hAnsi="Times New Roman" w:cs="Times New Roman"/>
          <w:sz w:val="24"/>
          <w:szCs w:val="24"/>
        </w:rPr>
        <w:t>Задачи, решаемые во время тренировки повторным методом, носят</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разнообразный характер, а именно: развитие скоростных возможностей,</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скоростной выносливости, психологической устойчивости, развитие технической</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тактической подготовки и т. д. Если равномерный и переменный методы</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воздействуют главным образом на сердечно - сосудистую и дыхательную</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системы, то скоростная тренировка на участках трассы совершенствует</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мышечный обмен. Мышцы при этом работают в анаэробном режиме. Как</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правило, повторным методом завершается скоростная подготовка спортсмена.</w:t>
      </w:r>
    </w:p>
    <w:p w:rsidR="00692FBF" w:rsidRDefault="00A845AC" w:rsidP="00FB02D0">
      <w:pPr>
        <w:spacing w:line="238" w:lineRule="auto"/>
        <w:ind w:left="260" w:firstLine="708"/>
        <w:jc w:val="both"/>
        <w:rPr>
          <w:sz w:val="20"/>
          <w:szCs w:val="20"/>
        </w:rPr>
      </w:pPr>
      <w:r>
        <w:rPr>
          <w:rFonts w:ascii="Times New Roman" w:eastAsia="Times New Roman" w:hAnsi="Times New Roman" w:cs="Times New Roman"/>
          <w:i/>
          <w:iCs/>
          <w:sz w:val="24"/>
          <w:szCs w:val="24"/>
        </w:rPr>
        <w:t xml:space="preserve">Интервальный метод </w:t>
      </w:r>
      <w:r>
        <w:rPr>
          <w:rFonts w:ascii="Times New Roman" w:eastAsia="Times New Roman" w:hAnsi="Times New Roman" w:cs="Times New Roman"/>
          <w:sz w:val="24"/>
          <w:szCs w:val="24"/>
        </w:rPr>
        <w:t>тренировки представляет собой разновидность</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прерывистой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нагрузки. Повторное выполнение нагрузки строго регламентируется,</w:t>
      </w:r>
      <w:r w:rsidR="00FB02D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также, как</w:t>
      </w:r>
      <w:proofErr w:type="gramEnd"/>
      <w:r>
        <w:rPr>
          <w:rFonts w:ascii="Times New Roman" w:eastAsia="Times New Roman" w:hAnsi="Times New Roman" w:cs="Times New Roman"/>
          <w:sz w:val="24"/>
          <w:szCs w:val="24"/>
        </w:rPr>
        <w:t xml:space="preserve"> и время отдыха. Такая работа выполняется сериями по 6-15 раз при</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постоянном интервале отдыха между ними. Интервальная тренировка является</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тренировкой как сердечно – сосудистой так же и мышечной системы. Во время</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такой работы потребление кислорода возрастает, а ЧСС снижается (наотносительно коротких </w:t>
      </w:r>
      <w:proofErr w:type="gramStart"/>
      <w:r>
        <w:rPr>
          <w:rFonts w:ascii="Times New Roman" w:eastAsia="Times New Roman" w:hAnsi="Times New Roman" w:cs="Times New Roman"/>
          <w:sz w:val="24"/>
          <w:szCs w:val="24"/>
        </w:rPr>
        <w:t>отрезках</w:t>
      </w:r>
      <w:proofErr w:type="gramEnd"/>
      <w:r>
        <w:rPr>
          <w:rFonts w:ascii="Times New Roman" w:eastAsia="Times New Roman" w:hAnsi="Times New Roman" w:cs="Times New Roman"/>
          <w:sz w:val="24"/>
          <w:szCs w:val="24"/>
        </w:rPr>
        <w:t>). Чтобы обеспечить организм кислородом, сердце</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должно чаще сокращаться, в силу чего возрастает его ударный объё</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это ведёт к</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увеличению поперечника мышцы сердца. Такое воздействие на сердце возможно</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сли скорость на участке не превышает соревновательную и ЧСС составляет 170-180 уд/мин, поэтому интервальная тренировка требует точного выбора скорости</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передвижения. Этим методом следует работать недолго, так как за короткий срок</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мышцах накапливается большое количество молочной </w:t>
      </w:r>
      <w:proofErr w:type="gramStart"/>
      <w:r>
        <w:rPr>
          <w:rFonts w:ascii="Times New Roman" w:eastAsia="Times New Roman" w:hAnsi="Times New Roman" w:cs="Times New Roman"/>
          <w:sz w:val="24"/>
          <w:szCs w:val="24"/>
        </w:rPr>
        <w:t>кислоты</w:t>
      </w:r>
      <w:proofErr w:type="gramEnd"/>
      <w:r>
        <w:rPr>
          <w:rFonts w:ascii="Times New Roman" w:eastAsia="Times New Roman" w:hAnsi="Times New Roman" w:cs="Times New Roman"/>
          <w:sz w:val="24"/>
          <w:szCs w:val="24"/>
        </w:rPr>
        <w:t xml:space="preserve"> падает скорость</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снижается эффективность дальнейшей работы. Часто интервальный метод</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применяют в двух разновидностях: </w:t>
      </w:r>
      <w:proofErr w:type="gramStart"/>
      <w:r>
        <w:rPr>
          <w:rFonts w:ascii="Times New Roman" w:eastAsia="Times New Roman" w:hAnsi="Times New Roman" w:cs="Times New Roman"/>
          <w:sz w:val="24"/>
          <w:szCs w:val="24"/>
        </w:rPr>
        <w:t>экстенсивной</w:t>
      </w:r>
      <w:proofErr w:type="gramEnd"/>
      <w:r>
        <w:rPr>
          <w:rFonts w:ascii="Times New Roman" w:eastAsia="Times New Roman" w:hAnsi="Times New Roman" w:cs="Times New Roman"/>
          <w:sz w:val="24"/>
          <w:szCs w:val="24"/>
        </w:rPr>
        <w:t xml:space="preserve"> и интенсивной. </w:t>
      </w:r>
      <w:proofErr w:type="gramStart"/>
      <w:r>
        <w:rPr>
          <w:rFonts w:ascii="Times New Roman" w:eastAsia="Times New Roman" w:hAnsi="Times New Roman" w:cs="Times New Roman"/>
          <w:sz w:val="24"/>
          <w:szCs w:val="24"/>
        </w:rPr>
        <w:t>При</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экстенсивной разновидности </w:t>
      </w:r>
      <w:r>
        <w:rPr>
          <w:rFonts w:ascii="Times New Roman" w:eastAsia="Times New Roman" w:hAnsi="Times New Roman" w:cs="Times New Roman"/>
          <w:sz w:val="24"/>
          <w:szCs w:val="24"/>
        </w:rPr>
        <w:lastRenderedPageBreak/>
        <w:t>тренировки, спортсмен работает с умеренной</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скоростью, а при интенсивной – с большей.</w:t>
      </w:r>
      <w:proofErr w:type="gramEnd"/>
      <w:r>
        <w:rPr>
          <w:rFonts w:ascii="Times New Roman" w:eastAsia="Times New Roman" w:hAnsi="Times New Roman" w:cs="Times New Roman"/>
          <w:sz w:val="24"/>
          <w:szCs w:val="24"/>
        </w:rPr>
        <w:t xml:space="preserve"> Экстенсивная развивает дыхательную</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систему и увеличивает </w:t>
      </w:r>
      <w:proofErr w:type="spellStart"/>
      <w:r>
        <w:rPr>
          <w:rFonts w:ascii="Times New Roman" w:eastAsia="Times New Roman" w:hAnsi="Times New Roman" w:cs="Times New Roman"/>
          <w:sz w:val="24"/>
          <w:szCs w:val="24"/>
        </w:rPr>
        <w:t>капилляризацию</w:t>
      </w:r>
      <w:proofErr w:type="spellEnd"/>
      <w:r>
        <w:rPr>
          <w:rFonts w:ascii="Times New Roman" w:eastAsia="Times New Roman" w:hAnsi="Times New Roman" w:cs="Times New Roman"/>
          <w:sz w:val="24"/>
          <w:szCs w:val="24"/>
        </w:rPr>
        <w:t xml:space="preserve"> мышц, а интенсивная направлена, собственно, на тренировку сердечной мышцы.</w:t>
      </w:r>
    </w:p>
    <w:p w:rsidR="00692FBF" w:rsidRDefault="00692FBF">
      <w:pPr>
        <w:spacing w:line="11" w:lineRule="exact"/>
        <w:rPr>
          <w:sz w:val="20"/>
          <w:szCs w:val="20"/>
        </w:rPr>
      </w:pPr>
    </w:p>
    <w:p w:rsidR="00692FBF" w:rsidRDefault="00A845AC" w:rsidP="00FB02D0">
      <w:pPr>
        <w:ind w:left="980"/>
        <w:jc w:val="both"/>
        <w:rPr>
          <w:sz w:val="20"/>
          <w:szCs w:val="20"/>
        </w:rPr>
      </w:pPr>
      <w:r>
        <w:rPr>
          <w:rFonts w:ascii="Times New Roman" w:eastAsia="Times New Roman" w:hAnsi="Times New Roman" w:cs="Times New Roman"/>
          <w:sz w:val="24"/>
          <w:szCs w:val="24"/>
        </w:rPr>
        <w:t>Интервальный  метод  даёт  хорошие  результаты  в  прыжковых  упражнениях</w:t>
      </w:r>
      <w:r w:rsidR="00FB02D0">
        <w:rPr>
          <w:sz w:val="20"/>
          <w:szCs w:val="20"/>
        </w:rPr>
        <w:t xml:space="preserve"> </w:t>
      </w:r>
      <w:r>
        <w:rPr>
          <w:rFonts w:ascii="Times New Roman" w:eastAsia="Times New Roman" w:hAnsi="Times New Roman" w:cs="Times New Roman"/>
          <w:sz w:val="24"/>
          <w:szCs w:val="24"/>
        </w:rPr>
        <w:t>с</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отягощениями. Он способствует повышению мощности анаэробного </w:t>
      </w:r>
      <w:proofErr w:type="spellStart"/>
      <w:r>
        <w:rPr>
          <w:rFonts w:ascii="Times New Roman" w:eastAsia="Times New Roman" w:hAnsi="Times New Roman" w:cs="Times New Roman"/>
          <w:sz w:val="24"/>
          <w:szCs w:val="24"/>
        </w:rPr>
        <w:t>алактатного</w:t>
      </w:r>
      <w:proofErr w:type="spellEnd"/>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механизма энергообеспечения. </w:t>
      </w:r>
      <w:proofErr w:type="gramStart"/>
      <w:r>
        <w:rPr>
          <w:rFonts w:ascii="Times New Roman" w:eastAsia="Times New Roman" w:hAnsi="Times New Roman" w:cs="Times New Roman"/>
          <w:sz w:val="24"/>
          <w:szCs w:val="24"/>
        </w:rPr>
        <w:t>Для повышения мощности мышц используются короткие прыжки,</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выполняемые с </w:t>
      </w:r>
      <w:proofErr w:type="spellStart"/>
      <w:r>
        <w:rPr>
          <w:rFonts w:ascii="Times New Roman" w:eastAsia="Times New Roman" w:hAnsi="Times New Roman" w:cs="Times New Roman"/>
          <w:sz w:val="24"/>
          <w:szCs w:val="24"/>
        </w:rPr>
        <w:t>субмаксимальной</w:t>
      </w:r>
      <w:proofErr w:type="spellEnd"/>
      <w:r>
        <w:rPr>
          <w:rFonts w:ascii="Times New Roman" w:eastAsia="Times New Roman" w:hAnsi="Times New Roman" w:cs="Times New Roman"/>
          <w:sz w:val="24"/>
          <w:szCs w:val="24"/>
        </w:rPr>
        <w:t xml:space="preserve"> мощностью: десятикратный прыжок с</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чередованием ног (2 на левой, 2 на правой); восьмикратный с ноги на ногу;</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шестикратный прыжок на одной (правой, левой) ноге.</w:t>
      </w:r>
      <w:proofErr w:type="gramEnd"/>
      <w:r>
        <w:rPr>
          <w:rFonts w:ascii="Times New Roman" w:eastAsia="Times New Roman" w:hAnsi="Times New Roman" w:cs="Times New Roman"/>
          <w:sz w:val="24"/>
          <w:szCs w:val="24"/>
        </w:rPr>
        <w:t xml:space="preserve"> В серии каждый из этих</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прыжков повторяется 4-8 раз с произвольным интервалом отдыха. Выполняется 2-3 серии с отдыхом 8-10мин. В другом варианте, направленном преимущественно</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развитие ёмкости анаэробного </w:t>
      </w:r>
      <w:proofErr w:type="spellStart"/>
      <w:r>
        <w:rPr>
          <w:rFonts w:ascii="Times New Roman" w:eastAsia="Times New Roman" w:hAnsi="Times New Roman" w:cs="Times New Roman"/>
          <w:sz w:val="24"/>
          <w:szCs w:val="24"/>
        </w:rPr>
        <w:t>алактатного</w:t>
      </w:r>
      <w:proofErr w:type="spellEnd"/>
      <w:r>
        <w:rPr>
          <w:rFonts w:ascii="Times New Roman" w:eastAsia="Times New Roman" w:hAnsi="Times New Roman" w:cs="Times New Roman"/>
          <w:sz w:val="24"/>
          <w:szCs w:val="24"/>
        </w:rPr>
        <w:t xml:space="preserve"> механизма энергообеспечения,</w:t>
      </w:r>
      <w:r w:rsidR="00FB02D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выполняются любые по форме движений прыжковые упражнения умеренной</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интенсивности продолжительностью 20-30 сек</w:t>
      </w:r>
      <w:proofErr w:type="gramEnd"/>
      <w:r>
        <w:rPr>
          <w:rFonts w:ascii="Times New Roman" w:eastAsia="Times New Roman" w:hAnsi="Times New Roman" w:cs="Times New Roman"/>
          <w:sz w:val="24"/>
          <w:szCs w:val="24"/>
        </w:rPr>
        <w:t>. В серии 6 повторений с отдыхом 1</w:t>
      </w:r>
      <w:r w:rsidR="00FB0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минута. В тренировочном сеансе 2-3 серии с отдыхом 10-12 минут.</w:t>
      </w:r>
    </w:p>
    <w:p w:rsidR="00692FBF" w:rsidRDefault="00A845AC" w:rsidP="00B54E74">
      <w:pPr>
        <w:numPr>
          <w:ilvl w:val="1"/>
          <w:numId w:val="83"/>
        </w:numPr>
        <w:tabs>
          <w:tab w:val="left" w:pos="1239"/>
        </w:tabs>
        <w:spacing w:after="0" w:line="234" w:lineRule="auto"/>
        <w:ind w:left="260" w:firstLine="710"/>
        <w:jc w:val="both"/>
        <w:rPr>
          <w:rFonts w:eastAsia="Times New Roman"/>
          <w:sz w:val="24"/>
          <w:szCs w:val="24"/>
        </w:rPr>
      </w:pPr>
      <w:r>
        <w:rPr>
          <w:rFonts w:ascii="Times New Roman" w:eastAsia="Times New Roman" w:hAnsi="Times New Roman" w:cs="Times New Roman"/>
          <w:sz w:val="24"/>
          <w:szCs w:val="24"/>
        </w:rPr>
        <w:t>предсоревновательном и начале соревновательного периода, когда</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необходимо подготовить организм спортсмена к прохождению дистанции </w:t>
      </w:r>
      <w:proofErr w:type="gramStart"/>
      <w:r>
        <w:rPr>
          <w:rFonts w:ascii="Times New Roman" w:eastAsia="Times New Roman" w:hAnsi="Times New Roman" w:cs="Times New Roman"/>
          <w:sz w:val="24"/>
          <w:szCs w:val="24"/>
        </w:rPr>
        <w:t>с</w:t>
      </w:r>
      <w:proofErr w:type="gramEnd"/>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максимально возможной</w:t>
      </w:r>
    </w:p>
    <w:p w:rsidR="00692FBF" w:rsidRDefault="00A845AC" w:rsidP="00B54E74">
      <w:pPr>
        <w:spacing w:line="237" w:lineRule="auto"/>
        <w:jc w:val="both"/>
        <w:rPr>
          <w:sz w:val="20"/>
          <w:szCs w:val="20"/>
        </w:rPr>
      </w:pPr>
      <w:r>
        <w:rPr>
          <w:rFonts w:ascii="Times New Roman" w:eastAsia="Times New Roman" w:hAnsi="Times New Roman" w:cs="Times New Roman"/>
          <w:sz w:val="24"/>
          <w:szCs w:val="24"/>
        </w:rPr>
        <w:t>скоростью, используется приём постепенного</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увеличения отрезка дистанции, преодолеваемого с нормированной скоростью. Он</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заключается в прохождении части соревновательной дистанции со скоростью</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соответствующей планируемому результату. Задача тренировки заключается в</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постепенном увеличении дистанции, преодолеваемой с заданной скоростью в</w:t>
      </w:r>
      <w:r w:rsidR="00B54E7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субмаксимальном</w:t>
      </w:r>
      <w:proofErr w:type="spellEnd"/>
      <w:r>
        <w:rPr>
          <w:rFonts w:ascii="Times New Roman" w:eastAsia="Times New Roman" w:hAnsi="Times New Roman" w:cs="Times New Roman"/>
          <w:sz w:val="24"/>
          <w:szCs w:val="24"/>
        </w:rPr>
        <w:t xml:space="preserve"> режиме, а интервал отдыха сокращается.</w:t>
      </w:r>
    </w:p>
    <w:p w:rsidR="00692FBF" w:rsidRPr="00B54E74" w:rsidRDefault="00A845AC" w:rsidP="00B54E74">
      <w:pPr>
        <w:spacing w:line="234" w:lineRule="auto"/>
        <w:ind w:left="260" w:firstLine="708"/>
        <w:jc w:val="both"/>
        <w:rPr>
          <w:sz w:val="20"/>
          <w:szCs w:val="20"/>
        </w:rPr>
      </w:pPr>
      <w:r>
        <w:rPr>
          <w:rFonts w:ascii="Times New Roman" w:eastAsia="Times New Roman" w:hAnsi="Times New Roman" w:cs="Times New Roman"/>
          <w:sz w:val="24"/>
          <w:szCs w:val="24"/>
        </w:rPr>
        <w:t>Предварительно спортсмен преодолевает соревновательную дистанцию ссоревновательной скоростью, но с соблюдением на всём протяжении правильной</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техники</w:t>
      </w:r>
      <w:r w:rsidR="00B54E74">
        <w:rPr>
          <w:sz w:val="20"/>
          <w:szCs w:val="20"/>
        </w:rPr>
        <w:t xml:space="preserve"> и </w:t>
      </w:r>
      <w:r>
        <w:rPr>
          <w:rFonts w:ascii="Times New Roman" w:eastAsia="Times New Roman" w:hAnsi="Times New Roman" w:cs="Times New Roman"/>
          <w:sz w:val="24"/>
          <w:szCs w:val="24"/>
        </w:rPr>
        <w:t>постоянной скорости, особенно на финишном отрезке, затем</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составляется график прохождения каждого отрезка.</w:t>
      </w:r>
    </w:p>
    <w:p w:rsidR="00692FBF" w:rsidRDefault="00A845AC">
      <w:pPr>
        <w:ind w:left="260"/>
        <w:rPr>
          <w:rFonts w:eastAsia="Times New Roman"/>
          <w:sz w:val="24"/>
          <w:szCs w:val="24"/>
        </w:rPr>
      </w:pPr>
      <w:r>
        <w:rPr>
          <w:rFonts w:ascii="Times New Roman" w:eastAsia="Times New Roman" w:hAnsi="Times New Roman" w:cs="Times New Roman"/>
          <w:sz w:val="24"/>
          <w:szCs w:val="24"/>
        </w:rPr>
        <w:t>Пример: время прохождения дистанции 10км – 30.00, 1.2км – 6.00, 2.4км – 12.00, 3.6км –</w:t>
      </w:r>
    </w:p>
    <w:p w:rsidR="00692FBF" w:rsidRDefault="00A845AC" w:rsidP="00B54E74">
      <w:pPr>
        <w:ind w:left="260"/>
        <w:rPr>
          <w:rFonts w:eastAsia="Times New Roman"/>
          <w:sz w:val="24"/>
          <w:szCs w:val="24"/>
        </w:rPr>
      </w:pPr>
      <w:r>
        <w:rPr>
          <w:rFonts w:ascii="Times New Roman" w:eastAsia="Times New Roman" w:hAnsi="Times New Roman" w:cs="Times New Roman"/>
          <w:sz w:val="24"/>
          <w:szCs w:val="24"/>
        </w:rPr>
        <w:t>18.00, 4.8км – 24.00, 5.10км – 30.00.</w:t>
      </w:r>
    </w:p>
    <w:p w:rsidR="00692FBF" w:rsidRDefault="00A845AC" w:rsidP="00B54E74">
      <w:pPr>
        <w:spacing w:line="238" w:lineRule="auto"/>
        <w:ind w:left="260" w:firstLine="708"/>
        <w:jc w:val="both"/>
        <w:rPr>
          <w:rFonts w:eastAsia="Times New Roman"/>
          <w:sz w:val="24"/>
          <w:szCs w:val="24"/>
        </w:rPr>
      </w:pPr>
      <w:r>
        <w:rPr>
          <w:rFonts w:ascii="Times New Roman" w:eastAsia="Times New Roman" w:hAnsi="Times New Roman" w:cs="Times New Roman"/>
          <w:sz w:val="24"/>
          <w:szCs w:val="24"/>
        </w:rPr>
        <w:t>Смысл тренировки заключается в том, что длина первого отрезка</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постепенно увеличивается, приближаясь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соревновательной, а интервал отдыха</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сокращается. </w:t>
      </w:r>
      <w:proofErr w:type="gramStart"/>
      <w:r>
        <w:rPr>
          <w:rFonts w:ascii="Times New Roman" w:eastAsia="Times New Roman" w:hAnsi="Times New Roman" w:cs="Times New Roman"/>
          <w:sz w:val="24"/>
          <w:szCs w:val="24"/>
        </w:rPr>
        <w:t>В</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начале</w:t>
      </w:r>
      <w:proofErr w:type="gramEnd"/>
      <w:r>
        <w:rPr>
          <w:rFonts w:ascii="Times New Roman" w:eastAsia="Times New Roman" w:hAnsi="Times New Roman" w:cs="Times New Roman"/>
          <w:sz w:val="24"/>
          <w:szCs w:val="24"/>
        </w:rPr>
        <w:t xml:space="preserve"> пробегают 6 раз по 2</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км с произвольной паузой отдыха,</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затем пауза отдыха постепенно сокращается до 2-3 минут. Затем длина первого</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отрезка увеличивается и используется комбинация 4км + (4 х 2км). С увеличением</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длины первого отрезка скорость несколько снижается, приближаясь к</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соревновательному графику, отдых </w:t>
      </w:r>
      <w:proofErr w:type="gramStart"/>
      <w:r>
        <w:rPr>
          <w:rFonts w:ascii="Times New Roman" w:eastAsia="Times New Roman" w:hAnsi="Times New Roman" w:cs="Times New Roman"/>
          <w:sz w:val="24"/>
          <w:szCs w:val="24"/>
        </w:rPr>
        <w:t>в</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начале</w:t>
      </w:r>
      <w:proofErr w:type="gramEnd"/>
      <w:r>
        <w:rPr>
          <w:rFonts w:ascii="Times New Roman" w:eastAsia="Times New Roman" w:hAnsi="Times New Roman" w:cs="Times New Roman"/>
          <w:sz w:val="24"/>
          <w:szCs w:val="24"/>
        </w:rPr>
        <w:t xml:space="preserve"> регламентируется самочувствием,</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затем сокращается. Далее: 6км + (3 х 2км), 8км + (2 х 2км), 10км + 2км. Наряду с</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эффективным решением задач СФП такой приём способствует выработке</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согласования скорости и техники движений и успешно решает</w:t>
      </w:r>
      <w:r w:rsidR="00B54E74">
        <w:rPr>
          <w:rFonts w:eastAsia="Times New Roman"/>
          <w:sz w:val="24"/>
          <w:szCs w:val="24"/>
        </w:rPr>
        <w:t xml:space="preserve"> </w:t>
      </w:r>
      <w:r>
        <w:rPr>
          <w:rFonts w:ascii="Times New Roman" w:eastAsia="Times New Roman" w:hAnsi="Times New Roman" w:cs="Times New Roman"/>
          <w:sz w:val="24"/>
          <w:szCs w:val="24"/>
        </w:rPr>
        <w:t>проблему</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органической</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связи</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специальной</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физической</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технической</w:t>
      </w:r>
      <w:r w:rsidR="00B54E74">
        <w:rPr>
          <w:rFonts w:eastAsia="Times New Roman"/>
          <w:sz w:val="24"/>
          <w:szCs w:val="24"/>
        </w:rPr>
        <w:t xml:space="preserve"> </w:t>
      </w:r>
      <w:r>
        <w:rPr>
          <w:rFonts w:ascii="Times New Roman" w:eastAsia="Times New Roman" w:hAnsi="Times New Roman" w:cs="Times New Roman"/>
          <w:sz w:val="24"/>
          <w:szCs w:val="24"/>
        </w:rPr>
        <w:t>подготовки</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спортсмена, обеспечивает высокую степень функциональной и психической</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готовности, способствует развитию чувства времени, повышает</w:t>
      </w:r>
      <w:r w:rsidR="00B54E74">
        <w:rPr>
          <w:rFonts w:eastAsia="Times New Roman"/>
          <w:sz w:val="24"/>
          <w:szCs w:val="24"/>
        </w:rPr>
        <w:t xml:space="preserve"> </w:t>
      </w:r>
      <w:r>
        <w:rPr>
          <w:rFonts w:ascii="Times New Roman" w:eastAsia="Times New Roman" w:hAnsi="Times New Roman" w:cs="Times New Roman"/>
          <w:sz w:val="24"/>
          <w:szCs w:val="24"/>
        </w:rPr>
        <w:t>тактическую</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подготовленность гонщика. Применять её следует с квалифицированными</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спортсменами. В период, когда должна преимущественно решаться задача</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интенсивной скоростной подготовки с выходом на </w:t>
      </w:r>
      <w:proofErr w:type="spellStart"/>
      <w:r>
        <w:rPr>
          <w:rFonts w:ascii="Times New Roman" w:eastAsia="Times New Roman" w:hAnsi="Times New Roman" w:cs="Times New Roman"/>
          <w:sz w:val="24"/>
          <w:szCs w:val="24"/>
        </w:rPr>
        <w:t>сверхпредельные</w:t>
      </w:r>
      <w:proofErr w:type="spellEnd"/>
      <w:r>
        <w:rPr>
          <w:rFonts w:ascii="Times New Roman" w:eastAsia="Times New Roman" w:hAnsi="Times New Roman" w:cs="Times New Roman"/>
          <w:sz w:val="24"/>
          <w:szCs w:val="24"/>
        </w:rPr>
        <w:t xml:space="preserve"> скоростные</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рубежи, а сама скоростная работа становиться средством СФП, все остальные</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нагрузки должны быть сведены к минимуму. Скоростная работа должна</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проводиться не более двух раз в неделю. Всё остальное тренировочное время</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следует посвящать восстановлению организма и подготовке его к следующей</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порции высокоскоростной тренировки.</w:t>
      </w:r>
    </w:p>
    <w:p w:rsidR="00692FBF" w:rsidRDefault="00A845AC">
      <w:pPr>
        <w:spacing w:line="236" w:lineRule="auto"/>
        <w:ind w:left="260" w:firstLine="708"/>
        <w:jc w:val="both"/>
        <w:rPr>
          <w:rFonts w:eastAsia="Times New Roman"/>
          <w:sz w:val="24"/>
          <w:szCs w:val="24"/>
        </w:rPr>
      </w:pPr>
      <w:r>
        <w:rPr>
          <w:rFonts w:ascii="Times New Roman" w:eastAsia="Times New Roman" w:hAnsi="Times New Roman" w:cs="Times New Roman"/>
          <w:sz w:val="24"/>
          <w:szCs w:val="24"/>
        </w:rPr>
        <w:lastRenderedPageBreak/>
        <w:t>Не следует бояться высоких скоростей на предсоревновательном этапе, если</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они подготовлены всем предшествующим содержанием и ходом тренировочного</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процесса и, если предусматривается грамотное </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восстановление организма и</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локомоторного аппарата.</w:t>
      </w:r>
    </w:p>
    <w:p w:rsidR="00692FBF" w:rsidRDefault="00692FBF">
      <w:pPr>
        <w:spacing w:line="13" w:lineRule="exact"/>
        <w:rPr>
          <w:rFonts w:eastAsia="Times New Roman"/>
          <w:sz w:val="24"/>
          <w:szCs w:val="24"/>
        </w:rPr>
      </w:pPr>
    </w:p>
    <w:p w:rsidR="00692FBF" w:rsidRDefault="00A845AC" w:rsidP="00B54E74">
      <w:pPr>
        <w:spacing w:line="237" w:lineRule="auto"/>
        <w:ind w:left="260"/>
        <w:jc w:val="both"/>
        <w:rPr>
          <w:rFonts w:eastAsia="Times New Roman"/>
          <w:sz w:val="24"/>
          <w:szCs w:val="24"/>
        </w:rPr>
      </w:pPr>
      <w:r>
        <w:rPr>
          <w:rFonts w:ascii="Times New Roman" w:eastAsia="Times New Roman" w:hAnsi="Times New Roman" w:cs="Times New Roman"/>
          <w:sz w:val="24"/>
          <w:szCs w:val="24"/>
        </w:rPr>
        <w:t>Нельзя также забывать, что интенсивная скоростная работа способствует</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вхождению атлета в спортивную форму. Поэтому при организации тренировки в</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годичном цикле необходимо предусматривать оптимальное соотношение во</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времени концентрированных объёмов нагрузок СФП, этапов преимущественно</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скоростной работы и сроков главных соревновательных стартов.</w:t>
      </w:r>
      <w:r w:rsidR="00B54E74">
        <w:rPr>
          <w:rFonts w:eastAsia="Times New Roman"/>
          <w:sz w:val="24"/>
          <w:szCs w:val="24"/>
        </w:rPr>
        <w:t xml:space="preserve"> В </w:t>
      </w:r>
      <w:r>
        <w:rPr>
          <w:rFonts w:ascii="Times New Roman" w:eastAsia="Times New Roman" w:hAnsi="Times New Roman" w:cs="Times New Roman"/>
          <w:sz w:val="24"/>
          <w:szCs w:val="24"/>
        </w:rPr>
        <w:t>заключение необходимо подчеркнуть, что скоростная работа может стать</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эффективным средством СФП только в том случае, если спортсмен готов к ней.</w:t>
      </w:r>
    </w:p>
    <w:p w:rsidR="00692FBF" w:rsidRDefault="00A845AC" w:rsidP="00B54E74">
      <w:pPr>
        <w:spacing w:line="236" w:lineRule="auto"/>
        <w:ind w:left="260" w:firstLine="708"/>
        <w:jc w:val="both"/>
        <w:rPr>
          <w:rFonts w:eastAsia="Times New Roman"/>
          <w:sz w:val="24"/>
          <w:szCs w:val="24"/>
        </w:rPr>
      </w:pPr>
      <w:r>
        <w:rPr>
          <w:rFonts w:ascii="Times New Roman" w:eastAsia="Times New Roman" w:hAnsi="Times New Roman" w:cs="Times New Roman"/>
          <w:sz w:val="24"/>
          <w:szCs w:val="24"/>
        </w:rPr>
        <w:t>Иными словами, для того чтобы скоростная работа вызывала прогрессивные</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сдвиги в организме, она должна быть предельно высокой, но не настолько, чтобы</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приводить к астеническим реакциям организма и нарушать рациональную</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структуру движений.</w:t>
      </w:r>
    </w:p>
    <w:p w:rsidR="00692FBF" w:rsidRDefault="00A845AC" w:rsidP="00B54E74">
      <w:pPr>
        <w:spacing w:line="238" w:lineRule="auto"/>
        <w:ind w:left="260" w:firstLine="708"/>
        <w:jc w:val="both"/>
        <w:rPr>
          <w:rFonts w:eastAsia="Times New Roman"/>
          <w:sz w:val="24"/>
          <w:szCs w:val="24"/>
        </w:rPr>
      </w:pPr>
      <w:r>
        <w:rPr>
          <w:rFonts w:ascii="Times New Roman" w:eastAsia="Times New Roman" w:hAnsi="Times New Roman" w:cs="Times New Roman"/>
          <w:i/>
          <w:iCs/>
          <w:sz w:val="24"/>
          <w:szCs w:val="24"/>
        </w:rPr>
        <w:t xml:space="preserve">Круговая тренировка </w:t>
      </w:r>
      <w:r>
        <w:rPr>
          <w:rFonts w:ascii="Times New Roman" w:eastAsia="Times New Roman" w:hAnsi="Times New Roman" w:cs="Times New Roman"/>
          <w:sz w:val="24"/>
          <w:szCs w:val="24"/>
        </w:rPr>
        <w:t>представляет собой последовательное выполнение</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ряда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физических упражнений. Она проводится на нескольких фиксированных</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площадках, с которых спортсмен начинает выполнять лыжный ход в</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определённом режиме. Круговой метод позволяет осуществлять тренировку</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группы спортсменов одновременно, так как предусматривает многократное</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прохождение определённого отрезка трассы во время тренировки.</w:t>
      </w:r>
    </w:p>
    <w:p w:rsidR="00692FBF" w:rsidRDefault="00A845AC">
      <w:pPr>
        <w:spacing w:line="237" w:lineRule="auto"/>
        <w:ind w:left="260" w:firstLine="708"/>
        <w:jc w:val="both"/>
        <w:rPr>
          <w:rFonts w:eastAsia="Times New Roman"/>
          <w:sz w:val="24"/>
          <w:szCs w:val="24"/>
        </w:rPr>
      </w:pPr>
      <w:r>
        <w:rPr>
          <w:rFonts w:ascii="Times New Roman" w:eastAsia="Times New Roman" w:hAnsi="Times New Roman" w:cs="Times New Roman"/>
          <w:sz w:val="24"/>
          <w:szCs w:val="24"/>
        </w:rPr>
        <w:t>Контрольный метод представляет собой контролируемое прохождение</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всей или части трассы. Условия контроля должны быть максимально приближены</w:t>
      </w:r>
      <w:r w:rsidR="00B54E7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соревновательным. Этот метод позволяет проверить планируемое прохождение</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трассы и оптимальное распределение сил спортсменом.</w:t>
      </w:r>
    </w:p>
    <w:p w:rsidR="00692FBF" w:rsidRDefault="00A845AC" w:rsidP="00B54E74">
      <w:pPr>
        <w:spacing w:line="234" w:lineRule="auto"/>
        <w:jc w:val="both"/>
        <w:rPr>
          <w:sz w:val="20"/>
          <w:szCs w:val="20"/>
        </w:rPr>
      </w:pPr>
      <w:r>
        <w:rPr>
          <w:rFonts w:ascii="Times New Roman" w:eastAsia="Times New Roman" w:hAnsi="Times New Roman" w:cs="Times New Roman"/>
          <w:i/>
          <w:iCs/>
          <w:sz w:val="24"/>
          <w:szCs w:val="24"/>
        </w:rPr>
        <w:t xml:space="preserve">Соревновательный метод </w:t>
      </w:r>
      <w:r>
        <w:rPr>
          <w:rFonts w:ascii="Times New Roman" w:eastAsia="Times New Roman" w:hAnsi="Times New Roman" w:cs="Times New Roman"/>
          <w:sz w:val="24"/>
          <w:szCs w:val="24"/>
        </w:rPr>
        <w:t>предполагает присутствие соревновательного</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деятельности гонщика, а в остальном совпадает с контрольным</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методом.</w:t>
      </w:r>
    </w:p>
    <w:p w:rsidR="00692FBF" w:rsidRDefault="00692FBF">
      <w:pPr>
        <w:spacing w:line="6" w:lineRule="exact"/>
        <w:rPr>
          <w:sz w:val="20"/>
          <w:szCs w:val="20"/>
        </w:rPr>
      </w:pPr>
    </w:p>
    <w:p w:rsidR="00692FBF" w:rsidRDefault="00A845AC" w:rsidP="00B54E74">
      <w:pPr>
        <w:ind w:left="260"/>
        <w:rPr>
          <w:sz w:val="20"/>
          <w:szCs w:val="20"/>
        </w:rPr>
      </w:pPr>
      <w:r>
        <w:rPr>
          <w:rFonts w:ascii="Times New Roman" w:eastAsia="Times New Roman" w:hAnsi="Times New Roman" w:cs="Times New Roman"/>
          <w:b/>
          <w:bCs/>
          <w:sz w:val="24"/>
          <w:szCs w:val="24"/>
        </w:rPr>
        <w:t>3.4.4. Пулевая стрельба.</w:t>
      </w:r>
    </w:p>
    <w:p w:rsidR="00692FBF" w:rsidRDefault="00A845AC" w:rsidP="00B54E74">
      <w:pPr>
        <w:spacing w:line="238" w:lineRule="auto"/>
        <w:ind w:left="260" w:firstLine="708"/>
        <w:jc w:val="both"/>
        <w:rPr>
          <w:sz w:val="20"/>
          <w:szCs w:val="20"/>
        </w:rPr>
      </w:pPr>
      <w:r>
        <w:rPr>
          <w:rFonts w:ascii="Times New Roman" w:eastAsia="Times New Roman" w:hAnsi="Times New Roman" w:cs="Times New Roman"/>
          <w:sz w:val="24"/>
          <w:szCs w:val="24"/>
        </w:rPr>
        <w:t>В спорте используются общепризнанные методы разучивания и освоения</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двигательных действий: целостный и расчлененный. Разучивание действий в</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целом осуществляется при освоении относительно простых и тех сложных,</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которые невозможно разделить на части. При разучивании сложных движений,</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которые можно разделить на относительно самостоятельные части, освоение</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техники их выполнения осуществляется по частям. В дальнейшем уже разученныеи освоенные части объединяются в целостное сложное действие.</w:t>
      </w:r>
    </w:p>
    <w:p w:rsidR="00692FBF" w:rsidRPr="00B54E74" w:rsidRDefault="00A845AC" w:rsidP="00B54E74">
      <w:pPr>
        <w:spacing w:line="234" w:lineRule="auto"/>
        <w:ind w:left="260" w:firstLine="708"/>
        <w:jc w:val="both"/>
        <w:rPr>
          <w:sz w:val="20"/>
          <w:szCs w:val="20"/>
        </w:rPr>
      </w:pPr>
      <w:r>
        <w:rPr>
          <w:rFonts w:ascii="Times New Roman" w:eastAsia="Times New Roman" w:hAnsi="Times New Roman" w:cs="Times New Roman"/>
          <w:sz w:val="24"/>
          <w:szCs w:val="24"/>
        </w:rPr>
        <w:t>Для совершенствования двигательных качеств используются – повторный и</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переменный методы. Если упражнения многократно выполняются в равномерном</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режиме</w:t>
      </w:r>
      <w:r w:rsidR="00B54E74">
        <w:rPr>
          <w:sz w:val="20"/>
          <w:szCs w:val="20"/>
        </w:rPr>
        <w:t xml:space="preserve"> с </w:t>
      </w:r>
      <w:r>
        <w:rPr>
          <w:rFonts w:ascii="Times New Roman" w:eastAsia="Times New Roman" w:hAnsi="Times New Roman" w:cs="Times New Roman"/>
          <w:sz w:val="24"/>
          <w:szCs w:val="24"/>
        </w:rPr>
        <w:t>интервалами для отдыха, регламентированными или произвольными, то</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 - повторно-интервальный метод.</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таком виде как пулевая стрельба спортсмены должны совершенствовать</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только двигательные качества, но и психические функции (восприятие,</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представление, память, мышление, внимание, волевые качества). Одной из</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важнейших задач я</w:t>
      </w:r>
      <w:r w:rsidR="00B54E74">
        <w:rPr>
          <w:rFonts w:ascii="Times New Roman" w:eastAsia="Times New Roman" w:hAnsi="Times New Roman" w:cs="Times New Roman"/>
          <w:sz w:val="24"/>
          <w:szCs w:val="24"/>
        </w:rPr>
        <w:t xml:space="preserve">вляется овладение приемами </w:t>
      </w:r>
      <w:proofErr w:type="spellStart"/>
      <w:r w:rsidR="00B54E74">
        <w:rPr>
          <w:rFonts w:ascii="Times New Roman" w:eastAsia="Times New Roman" w:hAnsi="Times New Roman" w:cs="Times New Roman"/>
          <w:sz w:val="24"/>
          <w:szCs w:val="24"/>
        </w:rPr>
        <w:t>само</w:t>
      </w:r>
      <w:r>
        <w:rPr>
          <w:rFonts w:ascii="Times New Roman" w:eastAsia="Times New Roman" w:hAnsi="Times New Roman" w:cs="Times New Roman"/>
          <w:sz w:val="24"/>
          <w:szCs w:val="24"/>
        </w:rPr>
        <w:t>регуляции</w:t>
      </w:r>
      <w:proofErr w:type="spellEnd"/>
      <w:r>
        <w:rPr>
          <w:rFonts w:ascii="Times New Roman" w:eastAsia="Times New Roman" w:hAnsi="Times New Roman" w:cs="Times New Roman"/>
          <w:sz w:val="24"/>
          <w:szCs w:val="24"/>
        </w:rPr>
        <w:t xml:space="preserve"> и самовнушения.</w:t>
      </w:r>
    </w:p>
    <w:p w:rsidR="00692FBF" w:rsidRDefault="00A845AC" w:rsidP="00B54E74">
      <w:pPr>
        <w:ind w:left="260"/>
        <w:rPr>
          <w:rFonts w:eastAsia="Times New Roman"/>
          <w:sz w:val="24"/>
          <w:szCs w:val="24"/>
        </w:rPr>
      </w:pPr>
      <w:r>
        <w:rPr>
          <w:rFonts w:ascii="Times New Roman" w:eastAsia="Times New Roman" w:hAnsi="Times New Roman" w:cs="Times New Roman"/>
          <w:i/>
          <w:iCs/>
          <w:sz w:val="24"/>
          <w:szCs w:val="24"/>
        </w:rPr>
        <w:t>1.Разучивание сложного движения по элементам</w:t>
      </w:r>
      <w:r>
        <w:rPr>
          <w:rFonts w:ascii="Times New Roman" w:eastAsia="Times New Roman" w:hAnsi="Times New Roman" w:cs="Times New Roman"/>
          <w:sz w:val="24"/>
          <w:szCs w:val="24"/>
        </w:rPr>
        <w:t>.</w:t>
      </w:r>
    </w:p>
    <w:p w:rsidR="00692FBF" w:rsidRDefault="00A845AC">
      <w:pPr>
        <w:spacing w:line="238" w:lineRule="auto"/>
        <w:ind w:left="260" w:firstLine="708"/>
        <w:jc w:val="both"/>
        <w:rPr>
          <w:rFonts w:eastAsia="Times New Roman"/>
          <w:sz w:val="24"/>
          <w:szCs w:val="24"/>
        </w:rPr>
      </w:pPr>
      <w:r>
        <w:rPr>
          <w:rFonts w:ascii="Times New Roman" w:eastAsia="Times New Roman" w:hAnsi="Times New Roman" w:cs="Times New Roman"/>
          <w:sz w:val="24"/>
          <w:szCs w:val="24"/>
        </w:rPr>
        <w:t>Действие по выполнению (допустим) цикла движения проще разучивать по</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элементам, расчленив его на простые (фазы), нужно определить</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последовательность их в «цепочке» выполнения, а затем перейти к разучиванию,</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освоению и закреплению в прочный навык этих отдельных элементов.</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Каждый из элементов необходимо выполнять </w:t>
      </w:r>
      <w:r>
        <w:rPr>
          <w:rFonts w:ascii="Times New Roman" w:eastAsia="Times New Roman" w:hAnsi="Times New Roman" w:cs="Times New Roman"/>
          <w:sz w:val="24"/>
          <w:szCs w:val="24"/>
        </w:rPr>
        <w:lastRenderedPageBreak/>
        <w:t>очень точно, без ошибок,</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использую принцип «от </w:t>
      </w:r>
      <w:proofErr w:type="gramStart"/>
      <w:r>
        <w:rPr>
          <w:rFonts w:ascii="Times New Roman" w:eastAsia="Times New Roman" w:hAnsi="Times New Roman" w:cs="Times New Roman"/>
          <w:sz w:val="24"/>
          <w:szCs w:val="24"/>
        </w:rPr>
        <w:t>простого</w:t>
      </w:r>
      <w:proofErr w:type="gramEnd"/>
      <w:r>
        <w:rPr>
          <w:rFonts w:ascii="Times New Roman" w:eastAsia="Times New Roman" w:hAnsi="Times New Roman" w:cs="Times New Roman"/>
          <w:sz w:val="24"/>
          <w:szCs w:val="24"/>
        </w:rPr>
        <w:t xml:space="preserve"> к сложному». Многократное повторение, при</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постоянном контроле со стороны тренера, позволяет закрепить движение в</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привычный навык.</w:t>
      </w:r>
    </w:p>
    <w:p w:rsidR="00692FBF" w:rsidRDefault="00692FBF">
      <w:pPr>
        <w:spacing w:line="16" w:lineRule="exact"/>
        <w:rPr>
          <w:rFonts w:eastAsia="Times New Roman"/>
          <w:sz w:val="24"/>
          <w:szCs w:val="24"/>
        </w:rPr>
      </w:pPr>
    </w:p>
    <w:p w:rsidR="00692FBF" w:rsidRDefault="00A845AC" w:rsidP="00B54E74">
      <w:pPr>
        <w:spacing w:line="234" w:lineRule="auto"/>
        <w:ind w:left="260" w:firstLine="708"/>
        <w:rPr>
          <w:rFonts w:eastAsia="Times New Roman"/>
          <w:sz w:val="24"/>
          <w:szCs w:val="24"/>
        </w:rPr>
      </w:pPr>
      <w:r>
        <w:rPr>
          <w:rFonts w:ascii="Times New Roman" w:eastAsia="Times New Roman" w:hAnsi="Times New Roman" w:cs="Times New Roman"/>
          <w:sz w:val="24"/>
          <w:szCs w:val="24"/>
        </w:rPr>
        <w:t>Разучив и закрепив первый элемент (1 фаза) можно переходить к</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разучиванию и закреплению последующих фаз движения, постепенно </w:t>
      </w:r>
      <w:proofErr w:type="spellStart"/>
      <w:r>
        <w:rPr>
          <w:rFonts w:ascii="Times New Roman" w:eastAsia="Times New Roman" w:hAnsi="Times New Roman" w:cs="Times New Roman"/>
          <w:sz w:val="24"/>
          <w:szCs w:val="24"/>
        </w:rPr>
        <w:t>объединяяих</w:t>
      </w:r>
      <w:proofErr w:type="spellEnd"/>
      <w:r>
        <w:rPr>
          <w:rFonts w:ascii="Times New Roman" w:eastAsia="Times New Roman" w:hAnsi="Times New Roman" w:cs="Times New Roman"/>
          <w:sz w:val="24"/>
          <w:szCs w:val="24"/>
        </w:rPr>
        <w:t xml:space="preserve"> в единое целое.</w:t>
      </w:r>
    </w:p>
    <w:p w:rsidR="00692FBF" w:rsidRDefault="00A845AC" w:rsidP="00B54E74">
      <w:pPr>
        <w:spacing w:line="234" w:lineRule="auto"/>
        <w:ind w:left="260" w:firstLine="708"/>
        <w:jc w:val="both"/>
        <w:rPr>
          <w:rFonts w:eastAsia="Times New Roman"/>
          <w:sz w:val="24"/>
          <w:szCs w:val="24"/>
        </w:rPr>
      </w:pPr>
      <w:r>
        <w:rPr>
          <w:rFonts w:ascii="Times New Roman" w:eastAsia="Times New Roman" w:hAnsi="Times New Roman" w:cs="Times New Roman"/>
          <w:sz w:val="24"/>
          <w:szCs w:val="24"/>
        </w:rPr>
        <w:t>Обучение с применением этой методики требует от спортсмена больше</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внимания, терпения и времени, но обеспечивает овладения техникой, помогает</w:t>
      </w:r>
      <w:r w:rsidR="00B54E7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избежать появление</w:t>
      </w:r>
      <w:proofErr w:type="gramEnd"/>
      <w:r w:rsidR="00B54E74">
        <w:rPr>
          <w:rFonts w:eastAsia="Times New Roman"/>
          <w:sz w:val="24"/>
          <w:szCs w:val="24"/>
        </w:rPr>
        <w:t xml:space="preserve"> </w:t>
      </w:r>
      <w:r>
        <w:rPr>
          <w:rFonts w:ascii="Times New Roman" w:eastAsia="Times New Roman" w:hAnsi="Times New Roman" w:cs="Times New Roman"/>
          <w:sz w:val="24"/>
          <w:szCs w:val="24"/>
        </w:rPr>
        <w:t>ошибок.</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период овладения более простыми движениями (фазами) недопустимы</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поспешность, небрежность, так как они могут привести и приводят к появлению</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ошибок и их закреплению. Такие ошибки не только тормозят рост спортивного</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мастерства, но в дальнейшем нередко приводят к неудачам на соревнованиях.</w:t>
      </w:r>
      <w:r w:rsidR="00B54E74">
        <w:rPr>
          <w:rFonts w:eastAsia="Times New Roman"/>
          <w:sz w:val="24"/>
          <w:szCs w:val="24"/>
        </w:rPr>
        <w:t xml:space="preserve"> </w:t>
      </w:r>
      <w:r>
        <w:rPr>
          <w:rFonts w:ascii="Times New Roman" w:eastAsia="Times New Roman" w:hAnsi="Times New Roman" w:cs="Times New Roman"/>
          <w:sz w:val="24"/>
          <w:szCs w:val="24"/>
        </w:rPr>
        <w:t>Необходимо предупреждать появление ошибок, так как искоренять их очень</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сложно, а при значительном волнении они вновь могут появиться.</w:t>
      </w:r>
    </w:p>
    <w:p w:rsidR="00692FBF" w:rsidRDefault="00B54E74" w:rsidP="00B54E74">
      <w:pPr>
        <w:ind w:left="260"/>
        <w:rPr>
          <w:rFonts w:eastAsia="Times New Roman"/>
          <w:sz w:val="24"/>
          <w:szCs w:val="24"/>
        </w:rPr>
      </w:pPr>
      <w:r>
        <w:rPr>
          <w:rFonts w:ascii="Times New Roman" w:eastAsia="Times New Roman" w:hAnsi="Times New Roman" w:cs="Times New Roman"/>
          <w:i/>
          <w:iCs/>
          <w:sz w:val="24"/>
          <w:szCs w:val="24"/>
        </w:rPr>
        <w:t>2. Повт</w:t>
      </w:r>
      <w:r w:rsidR="00A845AC">
        <w:rPr>
          <w:rFonts w:ascii="Times New Roman" w:eastAsia="Times New Roman" w:hAnsi="Times New Roman" w:cs="Times New Roman"/>
          <w:i/>
          <w:iCs/>
          <w:sz w:val="24"/>
          <w:szCs w:val="24"/>
        </w:rPr>
        <w:t>орение действий (в силовой гимнастике, пулевой стрельбе)</w:t>
      </w:r>
    </w:p>
    <w:p w:rsidR="00692FBF" w:rsidRDefault="00A845AC">
      <w:pPr>
        <w:numPr>
          <w:ilvl w:val="1"/>
          <w:numId w:val="85"/>
        </w:numPr>
        <w:tabs>
          <w:tab w:val="left" w:pos="1268"/>
        </w:tabs>
        <w:spacing w:after="0" w:line="237" w:lineRule="auto"/>
        <w:ind w:left="260" w:firstLine="710"/>
        <w:jc w:val="both"/>
        <w:rPr>
          <w:rFonts w:eastAsia="Times New Roman"/>
          <w:sz w:val="24"/>
          <w:szCs w:val="24"/>
        </w:rPr>
      </w:pPr>
      <w:r>
        <w:rPr>
          <w:rFonts w:ascii="Times New Roman" w:eastAsia="Times New Roman" w:hAnsi="Times New Roman" w:cs="Times New Roman"/>
          <w:sz w:val="24"/>
          <w:szCs w:val="24"/>
        </w:rPr>
        <w:t>стрельбе и силовой гимнастике упражнение состоит из одинаковых в</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своей последовательности действий – выстрелов (подъемов) повторяющихся</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определенное количество раз. Поэтому в этих видах метод повторных действий</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 основным при освоении и совершенствовании техники.</w:t>
      </w:r>
    </w:p>
    <w:p w:rsidR="00692FBF" w:rsidRDefault="00692FBF">
      <w:pPr>
        <w:spacing w:line="1" w:lineRule="exact"/>
        <w:rPr>
          <w:rFonts w:eastAsia="Times New Roman"/>
          <w:sz w:val="24"/>
          <w:szCs w:val="24"/>
        </w:rPr>
      </w:pPr>
    </w:p>
    <w:p w:rsidR="00692FBF" w:rsidRDefault="00A845AC" w:rsidP="00B54E74">
      <w:pPr>
        <w:ind w:left="260"/>
        <w:rPr>
          <w:rFonts w:eastAsia="Times New Roman"/>
          <w:sz w:val="24"/>
          <w:szCs w:val="24"/>
        </w:rPr>
      </w:pPr>
      <w:r>
        <w:rPr>
          <w:rFonts w:ascii="Times New Roman" w:eastAsia="Times New Roman" w:hAnsi="Times New Roman" w:cs="Times New Roman"/>
          <w:i/>
          <w:iCs/>
          <w:sz w:val="24"/>
          <w:szCs w:val="24"/>
        </w:rPr>
        <w:t>3.</w:t>
      </w:r>
      <w:r w:rsidR="0074477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Использование (при начальном обучении) упрощенного выполнения</w:t>
      </w:r>
      <w:r w:rsidR="0074477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действия, движения.</w:t>
      </w:r>
    </w:p>
    <w:p w:rsidR="00692FBF" w:rsidRDefault="00A845AC" w:rsidP="0074477D">
      <w:pPr>
        <w:spacing w:line="238" w:lineRule="auto"/>
        <w:ind w:left="260" w:firstLine="708"/>
        <w:jc w:val="both"/>
        <w:rPr>
          <w:rFonts w:eastAsia="Times New Roman"/>
          <w:sz w:val="24"/>
          <w:szCs w:val="24"/>
        </w:rPr>
      </w:pPr>
      <w:r>
        <w:rPr>
          <w:rFonts w:ascii="Times New Roman" w:eastAsia="Times New Roman" w:hAnsi="Times New Roman" w:cs="Times New Roman"/>
          <w:sz w:val="24"/>
          <w:szCs w:val="24"/>
        </w:rPr>
        <w:t>Почти все новички в пулевой стрельбе выполняют нажим на спусковой</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крючок резко ускоряющим движением, сбивающим наводку оружия – «дергание».</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Находясь на более короткой дистанции, начинающий стрелок воспринимает</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колебание оружия иначе: не таким значительным, как на полной дистанции, так</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 мушка не выходит из-под мишени. Стрелку легче психологически удерживать</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оружие, на мишени прицеливаясь и плавно наращивая усилие на спусковой</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крючок, не дергая выполнить выстрел. Использование этого методического</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приема позволяет свести к минимуму возникновение ошибок, тормозящий</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спортивный рост спортсменов.</w:t>
      </w:r>
      <w:r w:rsidR="00B54E74">
        <w:rPr>
          <w:rFonts w:eastAsia="Times New Roman"/>
          <w:sz w:val="24"/>
          <w:szCs w:val="24"/>
        </w:rPr>
        <w:t xml:space="preserve"> </w:t>
      </w:r>
      <w:r>
        <w:rPr>
          <w:rFonts w:ascii="Times New Roman" w:eastAsia="Times New Roman" w:hAnsi="Times New Roman" w:cs="Times New Roman"/>
          <w:sz w:val="24"/>
          <w:szCs w:val="24"/>
        </w:rPr>
        <w:t>Эти и другие методические приемы упрощенного выполнения действия</w:t>
      </w:r>
      <w:r w:rsidR="00B54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достаточно хорошо стимулируют юных спортсменов на занятия.</w:t>
      </w:r>
    </w:p>
    <w:p w:rsidR="00692FBF" w:rsidRDefault="00A845AC" w:rsidP="0074477D">
      <w:pPr>
        <w:ind w:left="260"/>
        <w:rPr>
          <w:rFonts w:eastAsia="Times New Roman"/>
          <w:sz w:val="24"/>
          <w:szCs w:val="24"/>
        </w:rPr>
      </w:pPr>
      <w:r>
        <w:rPr>
          <w:rFonts w:ascii="Times New Roman" w:eastAsia="Times New Roman" w:hAnsi="Times New Roman" w:cs="Times New Roman"/>
          <w:i/>
          <w:iCs/>
          <w:sz w:val="24"/>
          <w:szCs w:val="24"/>
        </w:rPr>
        <w:t>4. Выполнение выстрела в «районе колебаний».</w:t>
      </w:r>
    </w:p>
    <w:p w:rsidR="00692FBF" w:rsidRPr="0074477D" w:rsidRDefault="00A845AC" w:rsidP="0074477D">
      <w:pPr>
        <w:spacing w:line="234" w:lineRule="auto"/>
        <w:ind w:left="2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 что принято называть устойчивостью при стрельбе стоя, не является</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абсолютной неподвижностью оружия при выполнении выстрела. За</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устойчивость</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принимаются те колебания, которые не настораживают, не страшат, позволяют</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сделать точное попадание. У каждого спортсмена колебания свои по величине,</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привычные, позволяющие достаточно уверенно выполнять упражнение.</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 очертить площадь, по которой движется мушка при прицеливании, то</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получится площадь, определяющая «район колебаний». Он разный у стрелковразной подготовленности. Он неодинаков у одного стрелка в разные дни, и даже</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часы тренировочного занятия. Задача тренера – убедить стрелков, что выстрел в</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«районе колебаний» предпочтительнее, чем «подлавливание». Результат серии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выстрелов, выполненных в «районе колебаний», обычно выше, чем при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подлавливании</w:t>
      </w:r>
      <w:proofErr w:type="spellEnd"/>
      <w:r>
        <w:rPr>
          <w:rFonts w:ascii="Times New Roman" w:eastAsia="Times New Roman" w:hAnsi="Times New Roman" w:cs="Times New Roman"/>
          <w:sz w:val="24"/>
          <w:szCs w:val="24"/>
        </w:rPr>
        <w:t>», когда один или два плохих выстрела («отрыва») перечеркивают</w:t>
      </w:r>
      <w:r w:rsidR="0074477D">
        <w:rPr>
          <w:rFonts w:ascii="Times New Roman" w:eastAsia="Times New Roman" w:hAnsi="Times New Roman" w:cs="Times New Roman"/>
          <w:sz w:val="24"/>
          <w:szCs w:val="24"/>
        </w:rPr>
        <w:t xml:space="preserve"> итог всей работы. </w:t>
      </w:r>
      <w:r>
        <w:rPr>
          <w:rFonts w:ascii="Times New Roman" w:eastAsia="Times New Roman" w:hAnsi="Times New Roman" w:cs="Times New Roman"/>
          <w:sz w:val="24"/>
          <w:szCs w:val="24"/>
        </w:rPr>
        <w:t>Ученики должны понять, а задача тренера убедить их, и поверить в то, что</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 временем при серьезном и вдумчивом отношении к тренировкам «район</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колебаний» станет настолько небольшим, что устойчивость оружия будет</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восприниматься как полная неподвижность. А до того времени как появится такая</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устойчивость, правильным, хорошим выстрелом следует считать такой, при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котором мушка в момент выстрела не вышла из «района колебаний»: «почти в</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центре; чуть правее; чуть левее; чуть ниже».</w:t>
      </w:r>
    </w:p>
    <w:p w:rsidR="00692FBF" w:rsidRDefault="00692FBF">
      <w:pPr>
        <w:spacing w:line="14" w:lineRule="exact"/>
        <w:rPr>
          <w:sz w:val="20"/>
          <w:szCs w:val="20"/>
        </w:rPr>
      </w:pPr>
    </w:p>
    <w:p w:rsidR="00692FBF" w:rsidRDefault="00A845AC" w:rsidP="0074477D">
      <w:pPr>
        <w:spacing w:line="234" w:lineRule="auto"/>
        <w:ind w:left="260"/>
        <w:jc w:val="both"/>
        <w:rPr>
          <w:sz w:val="20"/>
          <w:szCs w:val="20"/>
        </w:rPr>
      </w:pPr>
      <w:r>
        <w:rPr>
          <w:rFonts w:ascii="Times New Roman" w:eastAsia="Times New Roman" w:hAnsi="Times New Roman" w:cs="Times New Roman"/>
          <w:sz w:val="24"/>
          <w:szCs w:val="24"/>
        </w:rPr>
        <w:lastRenderedPageBreak/>
        <w:t>Выполнение выстрела в «районе колебаний» должно быть разучено 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освоено уже при начальном обучении, и сочетаться с выполнением выстрела на</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укороченной дистанции.</w:t>
      </w:r>
    </w:p>
    <w:p w:rsidR="00692FBF" w:rsidRDefault="00A845AC">
      <w:pPr>
        <w:numPr>
          <w:ilvl w:val="0"/>
          <w:numId w:val="86"/>
        </w:numPr>
        <w:tabs>
          <w:tab w:val="left" w:pos="500"/>
        </w:tabs>
        <w:spacing w:after="0" w:line="240" w:lineRule="auto"/>
        <w:ind w:left="500" w:hanging="238"/>
        <w:rPr>
          <w:rFonts w:eastAsia="Times New Roman"/>
          <w:i/>
          <w:iCs/>
          <w:sz w:val="24"/>
          <w:szCs w:val="24"/>
        </w:rPr>
      </w:pPr>
      <w:r>
        <w:rPr>
          <w:rFonts w:ascii="Times New Roman" w:eastAsia="Times New Roman" w:hAnsi="Times New Roman" w:cs="Times New Roman"/>
          <w:i/>
          <w:iCs/>
          <w:sz w:val="24"/>
          <w:szCs w:val="24"/>
        </w:rPr>
        <w:t>Выполнение выстрела по мишени «белый лист».</w:t>
      </w:r>
    </w:p>
    <w:p w:rsidR="00692FBF" w:rsidRDefault="00692FBF">
      <w:pPr>
        <w:spacing w:line="12" w:lineRule="exact"/>
        <w:rPr>
          <w:sz w:val="20"/>
          <w:szCs w:val="20"/>
        </w:rPr>
      </w:pPr>
    </w:p>
    <w:p w:rsidR="00692FBF" w:rsidRDefault="00A845AC" w:rsidP="0074477D">
      <w:pPr>
        <w:spacing w:line="238" w:lineRule="auto"/>
        <w:ind w:left="260" w:firstLine="708"/>
        <w:jc w:val="both"/>
        <w:rPr>
          <w:sz w:val="20"/>
          <w:szCs w:val="20"/>
        </w:rPr>
      </w:pPr>
      <w:r>
        <w:rPr>
          <w:rFonts w:ascii="Times New Roman" w:eastAsia="Times New Roman" w:hAnsi="Times New Roman" w:cs="Times New Roman"/>
          <w:sz w:val="24"/>
          <w:szCs w:val="24"/>
        </w:rPr>
        <w:t>Многие новички, ожидая выстрел и стремясь попасть в центр мишени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«дергают» спусковой крючок. Чтобы избежать этих ошибок методически более</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правильно будет произвести эти выстрелы не по мишени, а в середину белого</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листа. Это поможет начинающему стрелку избежать излишней напряженности из-за боязни не попасть в цель. Спортсмены должны следовать указанию: «выполняя</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выстрелы не торопиться, проследить за постепенным наращиванием усилия</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пальца на спусковой крючок». Если мишень «белый лист» будет достаточно</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велика и без каких-либо ориентиров, то можно надеяться, что</w:t>
      </w:r>
      <w:r w:rsidR="0074477D">
        <w:rPr>
          <w:sz w:val="20"/>
          <w:szCs w:val="20"/>
        </w:rPr>
        <w:t xml:space="preserve"> </w:t>
      </w:r>
      <w:r>
        <w:rPr>
          <w:rFonts w:ascii="Times New Roman" w:eastAsia="Times New Roman" w:hAnsi="Times New Roman" w:cs="Times New Roman"/>
          <w:sz w:val="24"/>
          <w:szCs w:val="24"/>
        </w:rPr>
        <w:t>спортсмены не</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совершат действий, которые называются «дерганье, подлавливание»</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Появившаяся вскоре относительная устойчивость и достаточная «кучность» дадут</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право на выполнение выстрелов по мишени №8.</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Наибольший эффект при освоении техники выстрелов приносит сочетание</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методик выполнение выстрела по мишени «белый лист» с выполнением выстрела</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укороченной дистанции. Периодический возврат к мишени «белый лист» дает</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положительный эффект не только в группах НП, но и УТГ, ГСС и даже ВСМ.</w:t>
      </w:r>
    </w:p>
    <w:p w:rsidR="00692FBF" w:rsidRDefault="00A845AC">
      <w:pPr>
        <w:numPr>
          <w:ilvl w:val="0"/>
          <w:numId w:val="87"/>
        </w:numPr>
        <w:tabs>
          <w:tab w:val="left" w:pos="500"/>
        </w:tabs>
        <w:spacing w:after="0" w:line="240" w:lineRule="auto"/>
        <w:ind w:left="500" w:hanging="238"/>
        <w:rPr>
          <w:rFonts w:eastAsia="Times New Roman"/>
          <w:i/>
          <w:iCs/>
          <w:sz w:val="24"/>
          <w:szCs w:val="24"/>
        </w:rPr>
      </w:pPr>
      <w:r>
        <w:rPr>
          <w:rFonts w:ascii="Times New Roman" w:eastAsia="Times New Roman" w:hAnsi="Times New Roman" w:cs="Times New Roman"/>
          <w:i/>
          <w:iCs/>
          <w:sz w:val="24"/>
          <w:szCs w:val="24"/>
        </w:rPr>
        <w:t>Выполнение выстрела без патрона.</w:t>
      </w:r>
    </w:p>
    <w:p w:rsidR="00692FBF" w:rsidRDefault="00692FBF">
      <w:pPr>
        <w:spacing w:line="12" w:lineRule="exact"/>
        <w:rPr>
          <w:sz w:val="20"/>
          <w:szCs w:val="20"/>
        </w:rPr>
      </w:pPr>
    </w:p>
    <w:p w:rsidR="00692FBF" w:rsidRDefault="00A845AC" w:rsidP="0074477D">
      <w:pPr>
        <w:spacing w:line="238" w:lineRule="auto"/>
        <w:ind w:left="260" w:firstLine="708"/>
        <w:jc w:val="both"/>
        <w:rPr>
          <w:sz w:val="20"/>
          <w:szCs w:val="20"/>
        </w:rPr>
      </w:pPr>
      <w:r>
        <w:rPr>
          <w:rFonts w:ascii="Times New Roman" w:eastAsia="Times New Roman" w:hAnsi="Times New Roman" w:cs="Times New Roman"/>
          <w:sz w:val="24"/>
          <w:szCs w:val="24"/>
        </w:rPr>
        <w:t>Методический прием, общепризнанный и широко применяемый при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обучении технике выполнения выстрела и дальнейшем ее совершенствовании.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 на учебно-тренировочных занятиях применяется этот методический</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прием, то приходит навык выполнения выстрела в «районе колебаний», не ожидаяи не «встречая» его, сохраняя «рабочее состояние» после выстрела.</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Работа без патрона приносит большую пользу лишь при очень</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старательном, чистом, без ошибок выполнении всех элементов техники выстрела.</w:t>
      </w:r>
    </w:p>
    <w:p w:rsidR="00692FBF" w:rsidRDefault="00A845AC">
      <w:pPr>
        <w:numPr>
          <w:ilvl w:val="0"/>
          <w:numId w:val="88"/>
        </w:numPr>
        <w:tabs>
          <w:tab w:val="left" w:pos="500"/>
        </w:tabs>
        <w:spacing w:after="0" w:line="240" w:lineRule="auto"/>
        <w:ind w:left="500" w:hanging="238"/>
        <w:rPr>
          <w:rFonts w:eastAsia="Times New Roman"/>
          <w:i/>
          <w:iCs/>
          <w:sz w:val="24"/>
          <w:szCs w:val="24"/>
        </w:rPr>
      </w:pPr>
      <w:r>
        <w:rPr>
          <w:rFonts w:ascii="Times New Roman" w:eastAsia="Times New Roman" w:hAnsi="Times New Roman" w:cs="Times New Roman"/>
          <w:i/>
          <w:iCs/>
          <w:sz w:val="24"/>
          <w:szCs w:val="24"/>
        </w:rPr>
        <w:t>Чередование выстрела без патрона и с патроном.</w:t>
      </w:r>
    </w:p>
    <w:p w:rsidR="00692FBF" w:rsidRDefault="00692FBF">
      <w:pPr>
        <w:spacing w:line="12" w:lineRule="exact"/>
        <w:rPr>
          <w:sz w:val="20"/>
          <w:szCs w:val="20"/>
        </w:rPr>
      </w:pPr>
    </w:p>
    <w:p w:rsidR="00692FBF" w:rsidRPr="0074477D" w:rsidRDefault="00A845AC" w:rsidP="0074477D">
      <w:pPr>
        <w:spacing w:line="237" w:lineRule="auto"/>
        <w:ind w:left="260" w:firstLine="708"/>
        <w:jc w:val="both"/>
        <w:rPr>
          <w:sz w:val="20"/>
          <w:szCs w:val="20"/>
        </w:rPr>
      </w:pPr>
      <w:r>
        <w:rPr>
          <w:rFonts w:ascii="Times New Roman" w:eastAsia="Times New Roman" w:hAnsi="Times New Roman" w:cs="Times New Roman"/>
          <w:sz w:val="24"/>
          <w:szCs w:val="24"/>
        </w:rPr>
        <w:t>Будучи очень полезной, работа без патрона по своему характеру</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однообразна, монотонна, а потому </w:t>
      </w:r>
      <w:proofErr w:type="gramStart"/>
      <w:r>
        <w:rPr>
          <w:rFonts w:ascii="Times New Roman" w:eastAsia="Times New Roman" w:hAnsi="Times New Roman" w:cs="Times New Roman"/>
          <w:sz w:val="24"/>
          <w:szCs w:val="24"/>
        </w:rPr>
        <w:t>мало привлекательная</w:t>
      </w:r>
      <w:proofErr w:type="gramEnd"/>
      <w:r>
        <w:rPr>
          <w:rFonts w:ascii="Times New Roman" w:eastAsia="Times New Roman" w:hAnsi="Times New Roman" w:cs="Times New Roman"/>
          <w:sz w:val="24"/>
          <w:szCs w:val="24"/>
        </w:rPr>
        <w:t xml:space="preserve"> и утомительная. Если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чередовать выстрелы без патрона с выстрелами с пулькой, в разных сочетаниях по</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количеству, то можно значительно смягчить влияние всех негативных сторон,</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сделать тренировочное занятие более интересным и полезным. А если тренер</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доказательно раскрыл смысл такой работы,</w:t>
      </w:r>
      <w:r w:rsidR="0074477D">
        <w:rPr>
          <w:sz w:val="20"/>
          <w:szCs w:val="20"/>
        </w:rPr>
        <w:t xml:space="preserve"> ее </w:t>
      </w:r>
      <w:r>
        <w:rPr>
          <w:rFonts w:ascii="Times New Roman" w:eastAsia="Times New Roman" w:hAnsi="Times New Roman" w:cs="Times New Roman"/>
          <w:sz w:val="24"/>
          <w:szCs w:val="24"/>
        </w:rPr>
        <w:t>пользу, то ученики будут</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выполнять задания с пониманием и удовольствием.</w:t>
      </w:r>
    </w:p>
    <w:p w:rsidR="00692FBF" w:rsidRDefault="00A845AC" w:rsidP="0074477D">
      <w:pPr>
        <w:ind w:left="260"/>
        <w:rPr>
          <w:rFonts w:eastAsia="Times New Roman"/>
          <w:sz w:val="24"/>
          <w:szCs w:val="24"/>
        </w:rPr>
      </w:pPr>
      <w:r>
        <w:rPr>
          <w:rFonts w:ascii="Times New Roman" w:eastAsia="Times New Roman" w:hAnsi="Times New Roman" w:cs="Times New Roman"/>
          <w:i/>
          <w:iCs/>
          <w:sz w:val="24"/>
          <w:szCs w:val="24"/>
        </w:rPr>
        <w:t>8. Выполнение выстрела без ограничения времени.</w:t>
      </w:r>
    </w:p>
    <w:p w:rsidR="00692FBF" w:rsidRPr="0074477D" w:rsidRDefault="00A845AC" w:rsidP="0074477D">
      <w:pPr>
        <w:spacing w:line="237" w:lineRule="auto"/>
        <w:ind w:left="2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Спортсмен должен овладеть техникой выполнения выстрела в</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совершенстве, чтобы делать выстрел уверенно, без суетливости из-за боязни не</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уложиться </w:t>
      </w:r>
      <w:proofErr w:type="gramStart"/>
      <w:r>
        <w:rPr>
          <w:rFonts w:ascii="Times New Roman" w:eastAsia="Times New Roman" w:hAnsi="Times New Roman" w:cs="Times New Roman"/>
          <w:sz w:val="24"/>
          <w:szCs w:val="24"/>
        </w:rPr>
        <w:t>во</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время</w:t>
      </w:r>
      <w:proofErr w:type="gramEnd"/>
      <w:r>
        <w:rPr>
          <w:rFonts w:ascii="Times New Roman" w:eastAsia="Times New Roman" w:hAnsi="Times New Roman" w:cs="Times New Roman"/>
          <w:sz w:val="24"/>
          <w:szCs w:val="24"/>
        </w:rPr>
        <w:t>. Он не должен испытывать затруднений из-за нехватки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времени, торопиться и допускать технические ошибки.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Необходимо на начальном этапе обучения и в дальнейшем при освоении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техники упражнения выполнять выстрелы медленно без ограничения времени,</w:t>
      </w:r>
      <w:r w:rsidR="0074477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безбоязни</w:t>
      </w:r>
      <w:proofErr w:type="spellEnd"/>
      <w:r>
        <w:rPr>
          <w:rFonts w:ascii="Times New Roman" w:eastAsia="Times New Roman" w:hAnsi="Times New Roman" w:cs="Times New Roman"/>
          <w:sz w:val="24"/>
          <w:szCs w:val="24"/>
        </w:rPr>
        <w:t xml:space="preserve"> опоздать, не успеть. Нечеткие движения и действия влекут за собой</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появление ошибок, на исправление которых уйдут силы и время, спортивный рост</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замедлится. Необходимо, контролируя чистоту выполнения каждого выстрела, многократно точно выполняя его, довести выполнение выстрела, до автоматизма.</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Быстрота будет результатом большого количества тренировочной работы,</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время на выполнение выстрела постепенно придет в соответствие с требованиями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 соревнований. Скорость выполнения всех элементов выстрела уже небудет отрицательно влиять на их точность, качество.</w:t>
      </w:r>
    </w:p>
    <w:p w:rsidR="00692FBF" w:rsidRDefault="00A845AC" w:rsidP="0074477D">
      <w:pPr>
        <w:spacing w:line="237" w:lineRule="auto"/>
        <w:ind w:left="260" w:firstLine="708"/>
        <w:jc w:val="both"/>
        <w:rPr>
          <w:sz w:val="20"/>
          <w:szCs w:val="20"/>
        </w:rPr>
      </w:pPr>
      <w:r>
        <w:rPr>
          <w:rFonts w:ascii="Times New Roman" w:eastAsia="Times New Roman" w:hAnsi="Times New Roman" w:cs="Times New Roman"/>
          <w:sz w:val="24"/>
          <w:szCs w:val="24"/>
        </w:rPr>
        <w:t>Каждый из методических приемов в пулевой стрельбе применяется обычнов сочетании с другими, исходя из конкретной задачи данного тренировочного занятия. Следует очень широко применять данные методы 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приемы: при начальном обучении </w:t>
      </w:r>
      <w:r>
        <w:rPr>
          <w:rFonts w:ascii="Times New Roman" w:eastAsia="Times New Roman" w:hAnsi="Times New Roman" w:cs="Times New Roman"/>
          <w:sz w:val="24"/>
          <w:szCs w:val="24"/>
        </w:rPr>
        <w:lastRenderedPageBreak/>
        <w:t>стрельбе и на всех этапах подготовки приосвоении техники выполнения выстрела при появлении «отрывов» и ухудшении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«кучности».</w:t>
      </w:r>
    </w:p>
    <w:p w:rsidR="00692FBF" w:rsidRPr="0074477D" w:rsidRDefault="00A845AC" w:rsidP="0074477D">
      <w:pPr>
        <w:spacing w:line="236" w:lineRule="auto"/>
        <w:ind w:left="260" w:firstLine="708"/>
        <w:jc w:val="both"/>
        <w:rPr>
          <w:sz w:val="20"/>
          <w:szCs w:val="20"/>
        </w:rPr>
      </w:pPr>
      <w:r>
        <w:rPr>
          <w:rFonts w:ascii="Times New Roman" w:eastAsia="Times New Roman" w:hAnsi="Times New Roman" w:cs="Times New Roman"/>
          <w:sz w:val="24"/>
          <w:szCs w:val="24"/>
        </w:rPr>
        <w:t>Цель и задача – предотвратить появление типовых ошибок, их повторение,</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допустить становления и закрепления вредных навыков.</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Выполнение выстрела из пневматической винтовки предъявляет определенные</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требования повышенного характера</w:t>
      </w:r>
      <w:r w:rsidR="0074477D">
        <w:rPr>
          <w:sz w:val="20"/>
          <w:szCs w:val="20"/>
        </w:rPr>
        <w:t xml:space="preserve"> к </w:t>
      </w:r>
      <w:r>
        <w:rPr>
          <w:rFonts w:ascii="Times New Roman" w:eastAsia="Times New Roman" w:hAnsi="Times New Roman" w:cs="Times New Roman"/>
          <w:sz w:val="24"/>
          <w:szCs w:val="24"/>
        </w:rPr>
        <w:t>устойчивости системы «стрелок-оружие»,</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 как размер «десятки» и расстояния м</w:t>
      </w:r>
      <w:r w:rsidR="0074477D">
        <w:rPr>
          <w:rFonts w:ascii="Times New Roman" w:eastAsia="Times New Roman" w:hAnsi="Times New Roman" w:cs="Times New Roman"/>
          <w:sz w:val="24"/>
          <w:szCs w:val="24"/>
        </w:rPr>
        <w:t>ежду габаритами – малые величины</w:t>
      </w:r>
      <w:r>
        <w:rPr>
          <w:rFonts w:ascii="Times New Roman" w:eastAsia="Times New Roman" w:hAnsi="Times New Roman" w:cs="Times New Roman"/>
          <w:sz w:val="24"/>
          <w:szCs w:val="24"/>
        </w:rPr>
        <w:t>.</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Стрелкам необходимо знать и помнить, что точность наведения корпусом в цель</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системы «стрелок-оружие» должно быть практически идеальным. Если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отклонение равно 2,76 мм, то не влечет потерю двух зачетных очков. Близость</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мишени требует осторожности при подборе мушки по величине, чтобы создать</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комфортность зрительного восприятия для работы без утомления.</w:t>
      </w:r>
    </w:p>
    <w:p w:rsidR="00692FBF" w:rsidRDefault="00A845AC" w:rsidP="0074477D">
      <w:pPr>
        <w:spacing w:line="236" w:lineRule="auto"/>
        <w:ind w:left="260" w:firstLine="708"/>
        <w:jc w:val="both"/>
        <w:rPr>
          <w:rFonts w:eastAsia="Times New Roman"/>
          <w:sz w:val="24"/>
          <w:szCs w:val="24"/>
        </w:rPr>
      </w:pPr>
      <w:r>
        <w:rPr>
          <w:rFonts w:ascii="Times New Roman" w:eastAsia="Times New Roman" w:hAnsi="Times New Roman" w:cs="Times New Roman"/>
          <w:sz w:val="24"/>
          <w:szCs w:val="24"/>
        </w:rPr>
        <w:t>На первом этапе, обучение следует вести в изготовке «сидя», локти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опираются на стол, винтовка расположена на ладони левой руки. В начальном</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периоде обучения, следует использовать оружие, облегченное (ИЖ-38, МР-512).</w:t>
      </w:r>
    </w:p>
    <w:p w:rsidR="00692FBF" w:rsidRDefault="00A845AC" w:rsidP="0074477D">
      <w:pPr>
        <w:spacing w:line="238" w:lineRule="auto"/>
        <w:ind w:left="260" w:firstLine="708"/>
        <w:jc w:val="both"/>
        <w:rPr>
          <w:rFonts w:eastAsia="Times New Roman"/>
          <w:sz w:val="24"/>
          <w:szCs w:val="24"/>
        </w:rPr>
      </w:pPr>
      <w:r>
        <w:rPr>
          <w:rFonts w:ascii="Times New Roman" w:eastAsia="Times New Roman" w:hAnsi="Times New Roman" w:cs="Times New Roman"/>
          <w:sz w:val="24"/>
          <w:szCs w:val="24"/>
        </w:rPr>
        <w:t>Преждевременный переход к более тяжелом</w:t>
      </w:r>
      <w:r w:rsidR="0074477D">
        <w:rPr>
          <w:rFonts w:ascii="Times New Roman" w:eastAsia="Times New Roman" w:hAnsi="Times New Roman" w:cs="Times New Roman"/>
          <w:sz w:val="24"/>
          <w:szCs w:val="24"/>
        </w:rPr>
        <w:t>у оружию приводит к появлению и з</w:t>
      </w:r>
      <w:r>
        <w:rPr>
          <w:rFonts w:ascii="Times New Roman" w:eastAsia="Times New Roman" w:hAnsi="Times New Roman" w:cs="Times New Roman"/>
          <w:sz w:val="24"/>
          <w:szCs w:val="24"/>
        </w:rPr>
        <w:t>акреплению типовых ошибок. Изготовка должна быть освоена настолько, чтобы</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мышцах, удерживающих систему «стрелок-оружие» не возникало излишнее</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напряжение. В ходе многолетнего тренировочного процесса необходимо, поняв и</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осмыслив, освоить и закрепить в прочный навык технику выполнения выстрела,</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постоянно совершенствовать следующее:</w:t>
      </w:r>
    </w:p>
    <w:p w:rsidR="00692FBF" w:rsidRPr="0074477D" w:rsidRDefault="00A845AC" w:rsidP="0074477D">
      <w:pPr>
        <w:numPr>
          <w:ilvl w:val="1"/>
          <w:numId w:val="9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однообразие выполнения всех элементов изготовки;</w:t>
      </w:r>
    </w:p>
    <w:p w:rsidR="00692FBF" w:rsidRPr="0074477D" w:rsidRDefault="00A845AC" w:rsidP="0074477D">
      <w:pPr>
        <w:numPr>
          <w:ilvl w:val="1"/>
          <w:numId w:val="90"/>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умение точно без погрешностей, изготавливаться на мишень корпусом,</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производить самопроверку, контролируя точность (однообразие) системы</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«стрелок-оружие» относительно точки прицеливания;</w:t>
      </w:r>
    </w:p>
    <w:p w:rsidR="00692FBF" w:rsidRPr="0074477D" w:rsidRDefault="00A845AC" w:rsidP="0074477D">
      <w:pPr>
        <w:numPr>
          <w:ilvl w:val="1"/>
          <w:numId w:val="90"/>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мышечные ощущения изготовки подвижных частей винтовки: затыльника,</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прицельных приспособлений, </w:t>
      </w:r>
      <w:proofErr w:type="spellStart"/>
      <w:r>
        <w:rPr>
          <w:rFonts w:ascii="Times New Roman" w:eastAsia="Times New Roman" w:hAnsi="Times New Roman" w:cs="Times New Roman"/>
          <w:sz w:val="24"/>
          <w:szCs w:val="24"/>
        </w:rPr>
        <w:t>нащечника</w:t>
      </w:r>
      <w:proofErr w:type="spellEnd"/>
      <w:r>
        <w:rPr>
          <w:rFonts w:ascii="Times New Roman" w:eastAsia="Times New Roman" w:hAnsi="Times New Roman" w:cs="Times New Roman"/>
          <w:sz w:val="24"/>
          <w:szCs w:val="24"/>
        </w:rPr>
        <w:t>;</w:t>
      </w:r>
    </w:p>
    <w:p w:rsidR="00692FBF" w:rsidRPr="0074477D" w:rsidRDefault="00A845AC" w:rsidP="0074477D">
      <w:pPr>
        <w:numPr>
          <w:ilvl w:val="1"/>
          <w:numId w:val="90"/>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способность удержания системы «стрелок-оружие» в устойчивом положении привыполнении нескольких выстрелов, а затем всего упражнения;</w:t>
      </w:r>
    </w:p>
    <w:p w:rsidR="00692FBF" w:rsidRPr="0074477D" w:rsidRDefault="00A845AC" w:rsidP="0074477D">
      <w:pPr>
        <w:numPr>
          <w:ilvl w:val="1"/>
          <w:numId w:val="90"/>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увеличение тренировочной нагрузки: многократное, длительное нахождение </w:t>
      </w:r>
      <w:proofErr w:type="spellStart"/>
      <w:r>
        <w:rPr>
          <w:rFonts w:ascii="Times New Roman" w:eastAsia="Times New Roman" w:hAnsi="Times New Roman" w:cs="Times New Roman"/>
          <w:sz w:val="24"/>
          <w:szCs w:val="24"/>
        </w:rPr>
        <w:t>визготовке</w:t>
      </w:r>
      <w:proofErr w:type="spellEnd"/>
      <w:r>
        <w:rPr>
          <w:rFonts w:ascii="Times New Roman" w:eastAsia="Times New Roman" w:hAnsi="Times New Roman" w:cs="Times New Roman"/>
          <w:sz w:val="24"/>
          <w:szCs w:val="24"/>
        </w:rPr>
        <w:t xml:space="preserve"> без значительного утомления;</w:t>
      </w:r>
    </w:p>
    <w:p w:rsidR="00692FBF" w:rsidRPr="0074477D" w:rsidRDefault="00A845AC" w:rsidP="0074477D">
      <w:pPr>
        <w:numPr>
          <w:ilvl w:val="1"/>
          <w:numId w:val="90"/>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умение в момент выстрела «замирать» в устойчивом положении с задержкой</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дыхания на 10-15, а затем и 20 секунд;</w:t>
      </w:r>
    </w:p>
    <w:p w:rsidR="00692FBF" w:rsidRPr="0074477D" w:rsidRDefault="00A845AC" w:rsidP="0074477D">
      <w:pPr>
        <w:numPr>
          <w:ilvl w:val="1"/>
          <w:numId w:val="9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умение контролировать стабильность усилий мышц;</w:t>
      </w:r>
    </w:p>
    <w:p w:rsidR="00692FBF" w:rsidRPr="0074477D" w:rsidRDefault="0074477D" w:rsidP="0074477D">
      <w:pPr>
        <w:numPr>
          <w:ilvl w:val="1"/>
          <w:numId w:val="90"/>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умение выполнят</w:t>
      </w:r>
      <w:r w:rsidR="00A845AC">
        <w:rPr>
          <w:rFonts w:ascii="Times New Roman" w:eastAsia="Times New Roman" w:hAnsi="Times New Roman" w:cs="Times New Roman"/>
          <w:sz w:val="24"/>
          <w:szCs w:val="24"/>
        </w:rPr>
        <w:t>ь нажим на спусковой крючок плавно, усиливая давление</w:t>
      </w: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постепенно, в дальнейшем доведя этот элемент до автоматизма;</w:t>
      </w:r>
    </w:p>
    <w:p w:rsidR="00692FBF" w:rsidRPr="0074477D" w:rsidRDefault="00A845AC" w:rsidP="0074477D">
      <w:pPr>
        <w:numPr>
          <w:ilvl w:val="1"/>
          <w:numId w:val="9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автономную работу указательного пальца без включения других групп мышц;</w:t>
      </w:r>
    </w:p>
    <w:p w:rsidR="00692FBF" w:rsidRPr="0074477D" w:rsidRDefault="00A845AC" w:rsidP="0074477D">
      <w:pPr>
        <w:numPr>
          <w:ilvl w:val="1"/>
          <w:numId w:val="9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умение готовить и выполнять выстрел, не ожидая его;</w:t>
      </w:r>
    </w:p>
    <w:p w:rsidR="00692FBF" w:rsidRDefault="00A845AC">
      <w:pPr>
        <w:numPr>
          <w:ilvl w:val="1"/>
          <w:numId w:val="90"/>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неукоснительное соблюдение принципа – «от простого к </w:t>
      </w:r>
      <w:proofErr w:type="gramStart"/>
      <w:r>
        <w:rPr>
          <w:rFonts w:ascii="Times New Roman" w:eastAsia="Times New Roman" w:hAnsi="Times New Roman" w:cs="Times New Roman"/>
          <w:sz w:val="24"/>
          <w:szCs w:val="24"/>
        </w:rPr>
        <w:t>сложному</w:t>
      </w:r>
      <w:proofErr w:type="gramEnd"/>
      <w:r>
        <w:rPr>
          <w:rFonts w:ascii="Times New Roman" w:eastAsia="Times New Roman" w:hAnsi="Times New Roman" w:cs="Times New Roman"/>
          <w:sz w:val="24"/>
          <w:szCs w:val="24"/>
        </w:rPr>
        <w:t>», и последовательность при разучивании элементов техники выстрела.</w:t>
      </w:r>
    </w:p>
    <w:p w:rsidR="00692FBF" w:rsidRDefault="00692FBF">
      <w:pPr>
        <w:spacing w:line="1" w:lineRule="exact"/>
        <w:rPr>
          <w:sz w:val="20"/>
          <w:szCs w:val="20"/>
        </w:rPr>
      </w:pPr>
    </w:p>
    <w:p w:rsidR="00692FBF" w:rsidRDefault="00A845AC" w:rsidP="0074477D">
      <w:pPr>
        <w:ind w:left="260"/>
        <w:rPr>
          <w:sz w:val="20"/>
          <w:szCs w:val="20"/>
        </w:rPr>
      </w:pPr>
      <w:r>
        <w:rPr>
          <w:rFonts w:ascii="Times New Roman" w:eastAsia="Times New Roman" w:hAnsi="Times New Roman" w:cs="Times New Roman"/>
          <w:sz w:val="24"/>
          <w:szCs w:val="24"/>
        </w:rPr>
        <w:t>Типовые ошибки при нажиме на спусковой крючок:</w:t>
      </w:r>
    </w:p>
    <w:p w:rsidR="00692FBF" w:rsidRPr="0074477D" w:rsidRDefault="00A845AC" w:rsidP="0074477D">
      <w:pPr>
        <w:numPr>
          <w:ilvl w:val="0"/>
          <w:numId w:val="9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«подлавливание» благоприятного момента для нажима на спусковой крючок;</w:t>
      </w:r>
    </w:p>
    <w:p w:rsidR="00692FBF" w:rsidRPr="0074477D" w:rsidRDefault="00A845AC" w:rsidP="0074477D">
      <w:pPr>
        <w:numPr>
          <w:ilvl w:val="0"/>
          <w:numId w:val="91"/>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«ожидание» выстрела и неизбежное в таких случаях включения других</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мышечных групп;</w:t>
      </w:r>
    </w:p>
    <w:p w:rsidR="00692FBF" w:rsidRPr="00975E22" w:rsidRDefault="00A845AC" w:rsidP="00975E22">
      <w:pPr>
        <w:numPr>
          <w:ilvl w:val="0"/>
          <w:numId w:val="92"/>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«затягивание» выстрела – чрезмерно осторожный нажим на спусковой крючок,</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из-за чего снижается острота зрения, увеличиваются колебания оружия, не хватает</w:t>
      </w:r>
      <w:r w:rsidR="00744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дыхания при такой ситуации стрелок стремится </w:t>
      </w:r>
      <w:proofErr w:type="gramStart"/>
      <w:r>
        <w:rPr>
          <w:rFonts w:ascii="Times New Roman" w:eastAsia="Times New Roman" w:hAnsi="Times New Roman" w:cs="Times New Roman"/>
          <w:sz w:val="24"/>
          <w:szCs w:val="24"/>
        </w:rPr>
        <w:t>освободится</w:t>
      </w:r>
      <w:proofErr w:type="gramEnd"/>
      <w:r>
        <w:rPr>
          <w:rFonts w:ascii="Times New Roman" w:eastAsia="Times New Roman" w:hAnsi="Times New Roman" w:cs="Times New Roman"/>
          <w:sz w:val="24"/>
          <w:szCs w:val="24"/>
        </w:rPr>
        <w:t xml:space="preserve"> от трудной работы икак правило «дергает» или «подлавливает» мишень: задача тренера –</w:t>
      </w:r>
      <w:r w:rsidR="00975E22" w:rsidRPr="00975E22">
        <w:rPr>
          <w:rFonts w:ascii="Times New Roman" w:eastAsia="Times New Roman" w:hAnsi="Times New Roman" w:cs="Times New Roman"/>
          <w:sz w:val="24"/>
          <w:szCs w:val="24"/>
        </w:rPr>
        <w:t>в</w:t>
      </w:r>
      <w:r w:rsidRPr="00975E22">
        <w:rPr>
          <w:rFonts w:ascii="Times New Roman" w:eastAsia="Times New Roman" w:hAnsi="Times New Roman" w:cs="Times New Roman"/>
          <w:sz w:val="24"/>
          <w:szCs w:val="24"/>
        </w:rPr>
        <w:t>о</w:t>
      </w:r>
      <w:r w:rsidR="00975E22" w:rsidRPr="00975E22">
        <w:rPr>
          <w:rFonts w:ascii="Times New Roman" w:eastAsia="Times New Roman" w:hAnsi="Times New Roman" w:cs="Times New Roman"/>
          <w:sz w:val="24"/>
          <w:szCs w:val="24"/>
        </w:rPr>
        <w:t xml:space="preserve"> </w:t>
      </w:r>
      <w:r w:rsidRPr="00975E22">
        <w:rPr>
          <w:rFonts w:ascii="Times New Roman" w:eastAsia="Times New Roman" w:hAnsi="Times New Roman" w:cs="Times New Roman"/>
          <w:sz w:val="24"/>
          <w:szCs w:val="24"/>
        </w:rPr>
        <w:t>время</w:t>
      </w:r>
      <w:r w:rsidR="00975E22" w:rsidRPr="00975E22">
        <w:rPr>
          <w:rFonts w:ascii="Times New Roman" w:eastAsia="Times New Roman" w:hAnsi="Times New Roman" w:cs="Times New Roman"/>
          <w:sz w:val="24"/>
          <w:szCs w:val="24"/>
        </w:rPr>
        <w:t xml:space="preserve"> </w:t>
      </w:r>
      <w:r w:rsidRPr="00975E22">
        <w:rPr>
          <w:rFonts w:ascii="Times New Roman" w:eastAsia="Times New Roman" w:hAnsi="Times New Roman" w:cs="Times New Roman"/>
          <w:sz w:val="24"/>
          <w:szCs w:val="24"/>
        </w:rPr>
        <w:t>помочь спортсмену, обратив внимание на недопустимость затягивания выстрела.</w:t>
      </w:r>
    </w:p>
    <w:p w:rsidR="00692FBF" w:rsidRDefault="00A845AC">
      <w:pPr>
        <w:spacing w:line="234" w:lineRule="auto"/>
        <w:ind w:left="260" w:firstLine="360"/>
        <w:rPr>
          <w:sz w:val="20"/>
          <w:szCs w:val="20"/>
        </w:rPr>
      </w:pPr>
      <w:r>
        <w:rPr>
          <w:rFonts w:ascii="Times New Roman" w:eastAsia="Times New Roman" w:hAnsi="Times New Roman" w:cs="Times New Roman"/>
          <w:sz w:val="24"/>
          <w:szCs w:val="24"/>
        </w:rPr>
        <w:t>Для того чтобы не допустить появление ошибок и закрепления их в навык</w:t>
      </w:r>
      <w:r w:rsidR="00975E22">
        <w:rPr>
          <w:rFonts w:ascii="Times New Roman" w:eastAsia="Times New Roman" w:hAnsi="Times New Roman" w:cs="Times New Roman"/>
          <w:sz w:val="24"/>
          <w:szCs w:val="24"/>
        </w:rPr>
        <w:t>ах</w:t>
      </w:r>
      <w:r>
        <w:rPr>
          <w:rFonts w:ascii="Times New Roman" w:eastAsia="Times New Roman" w:hAnsi="Times New Roman" w:cs="Times New Roman"/>
          <w:sz w:val="24"/>
          <w:szCs w:val="24"/>
        </w:rPr>
        <w:t>,</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необходимо на начальном этапе подготовки не форсировать спортивный рост.</w:t>
      </w:r>
    </w:p>
    <w:p w:rsidR="00692FBF" w:rsidRDefault="00692FBF">
      <w:pPr>
        <w:spacing w:line="14" w:lineRule="exact"/>
        <w:rPr>
          <w:sz w:val="20"/>
          <w:szCs w:val="20"/>
        </w:rPr>
      </w:pPr>
    </w:p>
    <w:p w:rsidR="00692FBF" w:rsidRDefault="00A845AC">
      <w:pPr>
        <w:spacing w:line="234" w:lineRule="auto"/>
        <w:ind w:left="260" w:firstLine="360"/>
        <w:rPr>
          <w:sz w:val="20"/>
          <w:szCs w:val="20"/>
        </w:rPr>
      </w:pPr>
      <w:r>
        <w:rPr>
          <w:rFonts w:ascii="Times New Roman" w:eastAsia="Times New Roman" w:hAnsi="Times New Roman" w:cs="Times New Roman"/>
          <w:sz w:val="24"/>
          <w:szCs w:val="24"/>
        </w:rPr>
        <w:lastRenderedPageBreak/>
        <w:t>Применяя методику расчленения сложных действий на простые необходимо</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освоить, закрепить в прочный навык и совершенствовать элементы техники</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выполнения выстрела:</w:t>
      </w:r>
    </w:p>
    <w:p w:rsidR="00692FBF" w:rsidRPr="00975E22" w:rsidRDefault="00A845AC" w:rsidP="00975E22">
      <w:pPr>
        <w:numPr>
          <w:ilvl w:val="0"/>
          <w:numId w:val="9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удержание системы «стрелок – оружие» на фоне «белый лист»;</w:t>
      </w:r>
    </w:p>
    <w:p w:rsidR="00692FBF" w:rsidRPr="00975E22" w:rsidRDefault="00A845AC" w:rsidP="00975E22">
      <w:pPr>
        <w:numPr>
          <w:ilvl w:val="0"/>
          <w:numId w:val="93"/>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освоение плавного нажима на спусковой крючок с закрытыми глазами, </w:t>
      </w:r>
      <w:proofErr w:type="spellStart"/>
      <w:r>
        <w:rPr>
          <w:rFonts w:ascii="Times New Roman" w:eastAsia="Times New Roman" w:hAnsi="Times New Roman" w:cs="Times New Roman"/>
          <w:sz w:val="24"/>
          <w:szCs w:val="24"/>
        </w:rPr>
        <w:t>неприцеливаясь</w:t>
      </w:r>
      <w:proofErr w:type="spellEnd"/>
      <w:r>
        <w:rPr>
          <w:rFonts w:ascii="Times New Roman" w:eastAsia="Times New Roman" w:hAnsi="Times New Roman" w:cs="Times New Roman"/>
          <w:sz w:val="24"/>
          <w:szCs w:val="24"/>
        </w:rPr>
        <w:t>;</w:t>
      </w:r>
    </w:p>
    <w:p w:rsidR="00692FBF" w:rsidRPr="00975E22" w:rsidRDefault="00A845AC" w:rsidP="00975E22">
      <w:pPr>
        <w:numPr>
          <w:ilvl w:val="0"/>
          <w:numId w:val="93"/>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освоение плавного нажима, удерживая оружие на фоне «белый лист»:</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соединение этих двух элементов в целое.</w:t>
      </w:r>
    </w:p>
    <w:p w:rsidR="00692FBF" w:rsidRDefault="00A845AC">
      <w:pPr>
        <w:numPr>
          <w:ilvl w:val="0"/>
          <w:numId w:val="9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удержание оружия на мишени;</w:t>
      </w:r>
    </w:p>
    <w:p w:rsidR="00692FBF" w:rsidRDefault="00A845AC">
      <w:pPr>
        <w:numPr>
          <w:ilvl w:val="0"/>
          <w:numId w:val="93"/>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выполнение выстрелов без пульки;</w:t>
      </w:r>
    </w:p>
    <w:p w:rsidR="00692FBF" w:rsidRDefault="00A845AC">
      <w:pPr>
        <w:numPr>
          <w:ilvl w:val="0"/>
          <w:numId w:val="9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стрельба с пулькой по мишени «белый лист»;</w:t>
      </w:r>
    </w:p>
    <w:p w:rsidR="00692FBF" w:rsidRPr="00975E22" w:rsidRDefault="00A845AC" w:rsidP="00975E22">
      <w:pPr>
        <w:numPr>
          <w:ilvl w:val="0"/>
          <w:numId w:val="93"/>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стрельба на укороченной дистанции;</w:t>
      </w:r>
    </w:p>
    <w:p w:rsidR="00692FBF" w:rsidRDefault="00A845AC">
      <w:pPr>
        <w:numPr>
          <w:ilvl w:val="0"/>
          <w:numId w:val="9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стрельба на полной дистанции;</w:t>
      </w:r>
    </w:p>
    <w:p w:rsidR="00692FBF" w:rsidRDefault="00A845AC">
      <w:pPr>
        <w:numPr>
          <w:ilvl w:val="0"/>
          <w:numId w:val="93"/>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выполнение серий из 3-х, 5-ти, 10-ти выстрелов;</w:t>
      </w:r>
    </w:p>
    <w:p w:rsidR="00692FBF" w:rsidRDefault="00A845AC">
      <w:pPr>
        <w:numPr>
          <w:ilvl w:val="0"/>
          <w:numId w:val="93"/>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стрельба на совмещение, расчет и внесение поправок;</w:t>
      </w:r>
    </w:p>
    <w:p w:rsidR="00692FBF" w:rsidRDefault="00A845AC">
      <w:pPr>
        <w:numPr>
          <w:ilvl w:val="0"/>
          <w:numId w:val="93"/>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выполнение выстрела без ограничения времени на начальном этапе обучения;</w:t>
      </w:r>
    </w:p>
    <w:p w:rsidR="00692FBF" w:rsidRDefault="00A845AC">
      <w:pPr>
        <w:numPr>
          <w:ilvl w:val="0"/>
          <w:numId w:val="93"/>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стрельба с корректированной и самокорректировкой;</w:t>
      </w:r>
    </w:p>
    <w:p w:rsidR="00692FBF" w:rsidRPr="00975E22" w:rsidRDefault="00A845AC" w:rsidP="00975E22">
      <w:pPr>
        <w:numPr>
          <w:ilvl w:val="0"/>
          <w:numId w:val="93"/>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определение СТП 3-х, 5-ти, 10-ти пробоин;</w:t>
      </w:r>
    </w:p>
    <w:p w:rsidR="00692FBF" w:rsidRDefault="00A845AC">
      <w:pPr>
        <w:numPr>
          <w:ilvl w:val="0"/>
          <w:numId w:val="93"/>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расчет величины корректировки и количества «щелчков», необходимых для</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внесения поправки.</w:t>
      </w:r>
    </w:p>
    <w:p w:rsidR="00692FBF" w:rsidRDefault="00692FBF">
      <w:pPr>
        <w:spacing w:line="1" w:lineRule="exact"/>
        <w:rPr>
          <w:sz w:val="20"/>
          <w:szCs w:val="20"/>
        </w:rPr>
      </w:pPr>
    </w:p>
    <w:p w:rsidR="00692FBF" w:rsidRDefault="00A845AC" w:rsidP="00975E22">
      <w:pPr>
        <w:ind w:left="260"/>
        <w:rPr>
          <w:sz w:val="20"/>
          <w:szCs w:val="20"/>
        </w:rPr>
      </w:pPr>
      <w:r>
        <w:rPr>
          <w:rFonts w:ascii="Times New Roman" w:eastAsia="Times New Roman" w:hAnsi="Times New Roman" w:cs="Times New Roman"/>
          <w:sz w:val="24"/>
          <w:szCs w:val="24"/>
        </w:rPr>
        <w:t>Формы контроля спортивной подготовленности:</w:t>
      </w:r>
    </w:p>
    <w:p w:rsidR="00692FBF" w:rsidRPr="00975E22" w:rsidRDefault="00A845AC" w:rsidP="00975E22">
      <w:pPr>
        <w:numPr>
          <w:ilvl w:val="0"/>
          <w:numId w:val="94"/>
        </w:numPr>
        <w:tabs>
          <w:tab w:val="left" w:pos="980"/>
        </w:tabs>
        <w:spacing w:after="0" w:line="226" w:lineRule="auto"/>
        <w:ind w:left="260" w:right="500" w:firstLine="362"/>
        <w:rPr>
          <w:rFonts w:ascii="Symbol" w:eastAsia="Symbol" w:hAnsi="Symbol" w:cs="Symbol"/>
          <w:sz w:val="24"/>
          <w:szCs w:val="24"/>
        </w:rPr>
      </w:pPr>
      <w:r>
        <w:rPr>
          <w:rFonts w:ascii="Times New Roman" w:eastAsia="Times New Roman" w:hAnsi="Times New Roman" w:cs="Times New Roman"/>
          <w:sz w:val="24"/>
          <w:szCs w:val="24"/>
        </w:rPr>
        <w:t>выполнение серий из 5-ти выстрелов по наименьшему количеству «отрывов» и наилучшую «кучность»;</w:t>
      </w:r>
    </w:p>
    <w:p w:rsidR="00692FBF" w:rsidRPr="00975E22" w:rsidRDefault="00A845AC" w:rsidP="00975E22">
      <w:pPr>
        <w:numPr>
          <w:ilvl w:val="0"/>
          <w:numId w:val="9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выполнение серий из 5-ти и 10-ти выстрелов на кучность с подсчетом очков присовмещении СТП этих выстрелов с центром мишени;</w:t>
      </w:r>
    </w:p>
    <w:p w:rsidR="00692FBF" w:rsidRDefault="00A845AC">
      <w:pPr>
        <w:numPr>
          <w:ilvl w:val="0"/>
          <w:numId w:val="9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прикидки, контрольные стрельбы на результат;</w:t>
      </w:r>
    </w:p>
    <w:p w:rsidR="00692FBF" w:rsidRDefault="00A845AC">
      <w:pPr>
        <w:numPr>
          <w:ilvl w:val="0"/>
          <w:numId w:val="94"/>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выполнение тренировочных упражнений по условиям соревнований;</w:t>
      </w:r>
    </w:p>
    <w:p w:rsidR="00692FBF" w:rsidRPr="00975E22" w:rsidRDefault="00A845AC" w:rsidP="00975E22">
      <w:pPr>
        <w:numPr>
          <w:ilvl w:val="0"/>
          <w:numId w:val="94"/>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турниры, товарищеские встречи;</w:t>
      </w:r>
    </w:p>
    <w:p w:rsidR="00692FBF" w:rsidRDefault="00A845AC">
      <w:pPr>
        <w:numPr>
          <w:ilvl w:val="0"/>
          <w:numId w:val="9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квалификационные соревнования;</w:t>
      </w:r>
    </w:p>
    <w:p w:rsidR="00692FBF" w:rsidRDefault="00A845AC">
      <w:pPr>
        <w:numPr>
          <w:ilvl w:val="0"/>
          <w:numId w:val="94"/>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участие в стрелковых соревнованиях;</w:t>
      </w:r>
    </w:p>
    <w:p w:rsidR="00692FBF" w:rsidRDefault="00A845AC">
      <w:pPr>
        <w:numPr>
          <w:ilvl w:val="0"/>
          <w:numId w:val="94"/>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выполнение разрядных нормативов, рекордов.</w:t>
      </w:r>
    </w:p>
    <w:p w:rsidR="00975E22" w:rsidRDefault="00975E22">
      <w:pPr>
        <w:spacing w:line="237" w:lineRule="auto"/>
        <w:ind w:left="260"/>
        <w:rPr>
          <w:rFonts w:ascii="Times New Roman" w:eastAsia="Times New Roman" w:hAnsi="Times New Roman" w:cs="Times New Roman"/>
          <w:sz w:val="24"/>
          <w:szCs w:val="24"/>
        </w:rPr>
      </w:pPr>
    </w:p>
    <w:p w:rsidR="00692FBF" w:rsidRDefault="00A845AC" w:rsidP="00975E22">
      <w:pPr>
        <w:spacing w:line="237" w:lineRule="auto"/>
        <w:ind w:left="260"/>
        <w:rPr>
          <w:sz w:val="20"/>
          <w:szCs w:val="20"/>
        </w:rPr>
      </w:pPr>
      <w:r>
        <w:rPr>
          <w:rFonts w:ascii="Times New Roman" w:eastAsia="Times New Roman" w:hAnsi="Times New Roman" w:cs="Times New Roman"/>
          <w:sz w:val="24"/>
          <w:szCs w:val="24"/>
        </w:rPr>
        <w:t>Использование тренажера «СКАТТ»</w:t>
      </w:r>
    </w:p>
    <w:p w:rsidR="00692FBF" w:rsidRDefault="00975E22" w:rsidP="00975E22">
      <w:pPr>
        <w:ind w:left="980"/>
        <w:rPr>
          <w:sz w:val="20"/>
          <w:szCs w:val="20"/>
        </w:rPr>
      </w:pPr>
      <w:r>
        <w:rPr>
          <w:rFonts w:ascii="Times New Roman" w:eastAsia="Times New Roman" w:hAnsi="Times New Roman" w:cs="Times New Roman"/>
          <w:sz w:val="24"/>
          <w:szCs w:val="24"/>
        </w:rPr>
        <w:t>Использова</w:t>
      </w:r>
      <w:r w:rsidR="00A845AC">
        <w:rPr>
          <w:rFonts w:ascii="Times New Roman" w:eastAsia="Times New Roman" w:hAnsi="Times New Roman" w:cs="Times New Roman"/>
          <w:sz w:val="24"/>
          <w:szCs w:val="24"/>
        </w:rPr>
        <w:t>ние тренажера «СКАТТ» в значительной степени:</w:t>
      </w:r>
    </w:p>
    <w:p w:rsidR="00692FBF" w:rsidRDefault="00A845AC">
      <w:pPr>
        <w:numPr>
          <w:ilvl w:val="0"/>
          <w:numId w:val="9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позволяет ускорить процесс овладения элементами техники стрельбы;</w:t>
      </w:r>
    </w:p>
    <w:p w:rsidR="00692FBF" w:rsidRDefault="00A845AC">
      <w:pPr>
        <w:numPr>
          <w:ilvl w:val="0"/>
          <w:numId w:val="9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упрощает подбор оптимальной изготовки;</w:t>
      </w:r>
    </w:p>
    <w:p w:rsidR="00692FBF" w:rsidRPr="00975E22" w:rsidRDefault="00A845AC" w:rsidP="00975E22">
      <w:pPr>
        <w:numPr>
          <w:ilvl w:val="0"/>
          <w:numId w:val="9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ускоряет процесс улучшения устойчивости системы «стрелок-оружие»;</w:t>
      </w:r>
    </w:p>
    <w:p w:rsidR="00692FBF" w:rsidRPr="00975E22" w:rsidRDefault="00A845AC" w:rsidP="00975E22">
      <w:pPr>
        <w:numPr>
          <w:ilvl w:val="0"/>
          <w:numId w:val="9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позволяет спортсмену уже на этапе начального обучения понять, разучить и</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совершенствовать правильный способ нажима на спусковой крючок;</w:t>
      </w:r>
    </w:p>
    <w:p w:rsidR="00692FBF" w:rsidRPr="00975E22" w:rsidRDefault="00A845AC" w:rsidP="00975E22">
      <w:pPr>
        <w:numPr>
          <w:ilvl w:val="0"/>
          <w:numId w:val="9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дает возможность научиться оценивать свои ощущения при выполнении</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выстрела объективно, точно определяя попадание по отметки выстрела;</w:t>
      </w:r>
    </w:p>
    <w:p w:rsidR="00692FBF" w:rsidRPr="00975E22" w:rsidRDefault="00A845AC" w:rsidP="00975E22">
      <w:pPr>
        <w:numPr>
          <w:ilvl w:val="0"/>
          <w:numId w:val="9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позволяет определить и расставить по значимости элементы техники выполнения</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выстрела;</w:t>
      </w:r>
    </w:p>
    <w:p w:rsidR="00692FBF" w:rsidRPr="00975E22" w:rsidRDefault="00A845AC" w:rsidP="00975E22">
      <w:pPr>
        <w:numPr>
          <w:ilvl w:val="0"/>
          <w:numId w:val="9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использование тренажера позволяет тренерам уже на ранней стадии отбора</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выявить перспективных спортсменов;</w:t>
      </w:r>
    </w:p>
    <w:p w:rsidR="00692FBF" w:rsidRPr="00975E22" w:rsidRDefault="00A845AC">
      <w:pPr>
        <w:numPr>
          <w:ilvl w:val="0"/>
          <w:numId w:val="9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позволяет добиться момента выстрела в период между ударами сердца.</w:t>
      </w:r>
    </w:p>
    <w:p w:rsidR="00692FBF" w:rsidRDefault="00A845AC">
      <w:pPr>
        <w:spacing w:line="236" w:lineRule="auto"/>
        <w:ind w:left="260" w:right="120" w:firstLine="360"/>
        <w:jc w:val="both"/>
        <w:rPr>
          <w:sz w:val="20"/>
          <w:szCs w:val="20"/>
        </w:rPr>
      </w:pPr>
      <w:r>
        <w:rPr>
          <w:rFonts w:ascii="Times New Roman" w:eastAsia="Times New Roman" w:hAnsi="Times New Roman" w:cs="Times New Roman"/>
          <w:sz w:val="24"/>
          <w:szCs w:val="24"/>
        </w:rPr>
        <w:t>Тренажер «СКАТТ» дает спортсмену и тренеру наглядную и точную</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информацию о технике выполнения выстрела, повышает мотивацию в тренировке без использования пульки – улучшает эффективность тренировочного процесса.</w:t>
      </w:r>
    </w:p>
    <w:p w:rsidR="00692FBF" w:rsidRDefault="00692FBF">
      <w:pPr>
        <w:spacing w:line="19" w:lineRule="exact"/>
        <w:rPr>
          <w:sz w:val="20"/>
          <w:szCs w:val="20"/>
        </w:rPr>
      </w:pPr>
    </w:p>
    <w:p w:rsidR="00692FBF" w:rsidRDefault="00A845AC" w:rsidP="00975E22">
      <w:pPr>
        <w:spacing w:line="234" w:lineRule="auto"/>
        <w:ind w:left="260" w:right="120"/>
        <w:jc w:val="both"/>
        <w:rPr>
          <w:sz w:val="20"/>
          <w:szCs w:val="20"/>
        </w:rPr>
      </w:pPr>
      <w:r>
        <w:rPr>
          <w:rFonts w:ascii="Times New Roman" w:eastAsia="Times New Roman" w:hAnsi="Times New Roman" w:cs="Times New Roman"/>
          <w:b/>
          <w:bCs/>
          <w:sz w:val="24"/>
          <w:szCs w:val="24"/>
        </w:rPr>
        <w:lastRenderedPageBreak/>
        <w:t>3.5.Программный материал для практических занятий по каждому этапу подготовки с разбивкой на периоды подготовки.</w:t>
      </w:r>
    </w:p>
    <w:p w:rsidR="00692FBF" w:rsidRDefault="00A845AC" w:rsidP="00975E22">
      <w:pPr>
        <w:ind w:left="260"/>
        <w:rPr>
          <w:sz w:val="20"/>
          <w:szCs w:val="20"/>
        </w:rPr>
      </w:pPr>
      <w:r>
        <w:rPr>
          <w:rFonts w:ascii="Times New Roman" w:eastAsia="Times New Roman" w:hAnsi="Times New Roman" w:cs="Times New Roman"/>
          <w:b/>
          <w:bCs/>
          <w:sz w:val="24"/>
          <w:szCs w:val="24"/>
          <w:u w:val="single"/>
        </w:rPr>
        <w:t>Программный материал для групп начальной подготовки.</w:t>
      </w:r>
    </w:p>
    <w:p w:rsidR="00692FBF" w:rsidRPr="00975E22" w:rsidRDefault="00A845AC" w:rsidP="00975E22">
      <w:pPr>
        <w:numPr>
          <w:ilvl w:val="0"/>
          <w:numId w:val="96"/>
        </w:numPr>
        <w:tabs>
          <w:tab w:val="left" w:pos="1260"/>
        </w:tabs>
        <w:spacing w:after="0" w:line="234" w:lineRule="auto"/>
        <w:ind w:left="1260" w:right="140" w:hanging="573"/>
        <w:rPr>
          <w:rFonts w:eastAsia="Times New Roman"/>
          <w:sz w:val="24"/>
          <w:szCs w:val="24"/>
        </w:rPr>
      </w:pPr>
      <w:r>
        <w:rPr>
          <w:rFonts w:ascii="Times New Roman" w:eastAsia="Times New Roman" w:hAnsi="Times New Roman" w:cs="Times New Roman"/>
          <w:sz w:val="24"/>
          <w:szCs w:val="24"/>
        </w:rPr>
        <w:t>Изучение и освоение техники плавания кроль на груди, кроль на спине, стартов, поворотов.</w:t>
      </w:r>
    </w:p>
    <w:p w:rsidR="00692FBF" w:rsidRPr="00975E22" w:rsidRDefault="00A845AC" w:rsidP="00975E22">
      <w:pPr>
        <w:numPr>
          <w:ilvl w:val="0"/>
          <w:numId w:val="96"/>
        </w:numPr>
        <w:tabs>
          <w:tab w:val="left" w:pos="1260"/>
        </w:tabs>
        <w:spacing w:after="0" w:line="240" w:lineRule="auto"/>
        <w:ind w:left="1260" w:hanging="573"/>
        <w:rPr>
          <w:rFonts w:eastAsia="Times New Roman"/>
          <w:sz w:val="24"/>
          <w:szCs w:val="24"/>
        </w:rPr>
      </w:pPr>
      <w:r>
        <w:rPr>
          <w:rFonts w:ascii="Times New Roman" w:eastAsia="Times New Roman" w:hAnsi="Times New Roman" w:cs="Times New Roman"/>
          <w:sz w:val="24"/>
          <w:szCs w:val="24"/>
        </w:rPr>
        <w:t>Освоение начальных легкоатлетических упражнений.</w:t>
      </w:r>
    </w:p>
    <w:p w:rsidR="00692FBF" w:rsidRPr="00975E22" w:rsidRDefault="00A845AC" w:rsidP="00975E22">
      <w:pPr>
        <w:numPr>
          <w:ilvl w:val="0"/>
          <w:numId w:val="96"/>
        </w:numPr>
        <w:tabs>
          <w:tab w:val="left" w:pos="1260"/>
        </w:tabs>
        <w:spacing w:after="0" w:line="234" w:lineRule="auto"/>
        <w:ind w:left="1260" w:right="120" w:hanging="573"/>
        <w:rPr>
          <w:rFonts w:eastAsia="Times New Roman"/>
          <w:sz w:val="24"/>
          <w:szCs w:val="24"/>
        </w:rPr>
      </w:pPr>
      <w:r>
        <w:rPr>
          <w:rFonts w:ascii="Times New Roman" w:eastAsia="Times New Roman" w:hAnsi="Times New Roman" w:cs="Times New Roman"/>
          <w:sz w:val="24"/>
          <w:szCs w:val="24"/>
        </w:rPr>
        <w:t xml:space="preserve">Формирование у детей стойкого интереса к занятиям плаванием, легкой атлетикой, </w:t>
      </w:r>
      <w:proofErr w:type="spellStart"/>
      <w:r>
        <w:rPr>
          <w:rFonts w:ascii="Times New Roman" w:eastAsia="Times New Roman" w:hAnsi="Times New Roman" w:cs="Times New Roman"/>
          <w:sz w:val="24"/>
          <w:szCs w:val="24"/>
        </w:rPr>
        <w:t>полиатлоном</w:t>
      </w:r>
      <w:proofErr w:type="spellEnd"/>
      <w:r>
        <w:rPr>
          <w:rFonts w:ascii="Times New Roman" w:eastAsia="Times New Roman" w:hAnsi="Times New Roman" w:cs="Times New Roman"/>
          <w:sz w:val="24"/>
          <w:szCs w:val="24"/>
        </w:rPr>
        <w:t>.</w:t>
      </w:r>
    </w:p>
    <w:p w:rsidR="00692FBF" w:rsidRDefault="00A845AC">
      <w:pPr>
        <w:numPr>
          <w:ilvl w:val="0"/>
          <w:numId w:val="96"/>
        </w:numPr>
        <w:tabs>
          <w:tab w:val="left" w:pos="1260"/>
        </w:tabs>
        <w:spacing w:after="0" w:line="240" w:lineRule="auto"/>
        <w:ind w:left="1260" w:hanging="573"/>
        <w:rPr>
          <w:rFonts w:eastAsia="Times New Roman"/>
          <w:sz w:val="24"/>
          <w:szCs w:val="24"/>
        </w:rPr>
      </w:pPr>
      <w:r>
        <w:rPr>
          <w:rFonts w:ascii="Times New Roman" w:eastAsia="Times New Roman" w:hAnsi="Times New Roman" w:cs="Times New Roman"/>
          <w:sz w:val="24"/>
          <w:szCs w:val="24"/>
        </w:rPr>
        <w:t>Разносторонняя физическая подготовка.</w:t>
      </w:r>
    </w:p>
    <w:p w:rsidR="00692FBF" w:rsidRDefault="00A845AC">
      <w:pPr>
        <w:numPr>
          <w:ilvl w:val="0"/>
          <w:numId w:val="96"/>
        </w:numPr>
        <w:tabs>
          <w:tab w:val="left" w:pos="1260"/>
        </w:tabs>
        <w:spacing w:after="0" w:line="240" w:lineRule="auto"/>
        <w:ind w:left="1260" w:hanging="573"/>
        <w:rPr>
          <w:rFonts w:eastAsia="Times New Roman"/>
          <w:sz w:val="24"/>
          <w:szCs w:val="24"/>
        </w:rPr>
      </w:pPr>
      <w:r>
        <w:rPr>
          <w:rFonts w:ascii="Times New Roman" w:eastAsia="Times New Roman" w:hAnsi="Times New Roman" w:cs="Times New Roman"/>
          <w:sz w:val="24"/>
          <w:szCs w:val="24"/>
        </w:rPr>
        <w:t>Начальная тренировка и участие в соревнованиях по плаванию и полиатлону.</w:t>
      </w:r>
    </w:p>
    <w:p w:rsidR="00692FBF" w:rsidRPr="00975E22" w:rsidRDefault="00A845AC" w:rsidP="00975E22">
      <w:pPr>
        <w:numPr>
          <w:ilvl w:val="0"/>
          <w:numId w:val="96"/>
        </w:numPr>
        <w:tabs>
          <w:tab w:val="left" w:pos="1260"/>
        </w:tabs>
        <w:spacing w:after="0" w:line="240" w:lineRule="auto"/>
        <w:ind w:left="1260" w:hanging="573"/>
        <w:rPr>
          <w:rFonts w:eastAsia="Times New Roman"/>
          <w:sz w:val="24"/>
          <w:szCs w:val="24"/>
        </w:rPr>
      </w:pPr>
      <w:r>
        <w:rPr>
          <w:rFonts w:ascii="Times New Roman" w:eastAsia="Times New Roman" w:hAnsi="Times New Roman" w:cs="Times New Roman"/>
          <w:sz w:val="24"/>
          <w:szCs w:val="24"/>
        </w:rPr>
        <w:t>Овладение необходимым минимумом теоретических знаний.</w:t>
      </w:r>
    </w:p>
    <w:p w:rsidR="00692FBF" w:rsidRDefault="00A845AC">
      <w:pPr>
        <w:numPr>
          <w:ilvl w:val="0"/>
          <w:numId w:val="96"/>
        </w:numPr>
        <w:tabs>
          <w:tab w:val="left" w:pos="1260"/>
        </w:tabs>
        <w:spacing w:after="0" w:line="234" w:lineRule="auto"/>
        <w:ind w:left="1260" w:right="120" w:hanging="573"/>
        <w:rPr>
          <w:rFonts w:eastAsia="Times New Roman"/>
          <w:sz w:val="24"/>
          <w:szCs w:val="24"/>
        </w:rPr>
      </w:pPr>
      <w:r>
        <w:rPr>
          <w:rFonts w:ascii="Times New Roman" w:eastAsia="Times New Roman" w:hAnsi="Times New Roman" w:cs="Times New Roman"/>
          <w:sz w:val="24"/>
          <w:szCs w:val="24"/>
        </w:rPr>
        <w:t>Спортивный отбор наиболее способных детей к занятиям плаванием, полиатлоном.</w:t>
      </w:r>
    </w:p>
    <w:p w:rsidR="00692FBF" w:rsidRDefault="00692FBF">
      <w:pPr>
        <w:spacing w:line="14" w:lineRule="exact"/>
        <w:rPr>
          <w:sz w:val="20"/>
          <w:szCs w:val="20"/>
        </w:rPr>
      </w:pPr>
    </w:p>
    <w:p w:rsidR="00692FBF" w:rsidRDefault="00A845AC" w:rsidP="00975E22">
      <w:pPr>
        <w:spacing w:line="236" w:lineRule="auto"/>
        <w:ind w:left="260" w:right="120" w:firstLine="427"/>
        <w:jc w:val="both"/>
        <w:rPr>
          <w:sz w:val="20"/>
          <w:szCs w:val="20"/>
        </w:rPr>
      </w:pPr>
      <w:r>
        <w:rPr>
          <w:rFonts w:ascii="Times New Roman" w:eastAsia="Times New Roman" w:hAnsi="Times New Roman" w:cs="Times New Roman"/>
          <w:sz w:val="24"/>
          <w:szCs w:val="24"/>
        </w:rPr>
        <w:t xml:space="preserve">Основными задачами начальной подготовки – заложить базу разносторонней физической подготовки, овладеть техникой плавания, и создать предпосылки для овладения всеми последующими видами </w:t>
      </w:r>
      <w:proofErr w:type="spellStart"/>
      <w:r>
        <w:rPr>
          <w:rFonts w:ascii="Times New Roman" w:eastAsia="Times New Roman" w:hAnsi="Times New Roman" w:cs="Times New Roman"/>
          <w:sz w:val="24"/>
          <w:szCs w:val="24"/>
        </w:rPr>
        <w:t>полиатлона</w:t>
      </w:r>
      <w:proofErr w:type="spellEnd"/>
      <w:r>
        <w:rPr>
          <w:rFonts w:ascii="Times New Roman" w:eastAsia="Times New Roman" w:hAnsi="Times New Roman" w:cs="Times New Roman"/>
          <w:sz w:val="24"/>
          <w:szCs w:val="24"/>
        </w:rPr>
        <w:t>.</w:t>
      </w:r>
    </w:p>
    <w:p w:rsidR="00692FBF" w:rsidRDefault="00A845AC" w:rsidP="00975E22">
      <w:pPr>
        <w:spacing w:line="236" w:lineRule="auto"/>
        <w:ind w:left="260" w:right="120" w:firstLine="427"/>
        <w:jc w:val="both"/>
        <w:rPr>
          <w:sz w:val="20"/>
          <w:szCs w:val="20"/>
        </w:rPr>
      </w:pPr>
      <w:r>
        <w:rPr>
          <w:rFonts w:ascii="Times New Roman" w:eastAsia="Times New Roman" w:hAnsi="Times New Roman" w:cs="Times New Roman"/>
          <w:sz w:val="24"/>
          <w:szCs w:val="24"/>
        </w:rPr>
        <w:t>Учебная работа на первом году обучения планируется из расчета 6 часов в неделю, из них 3 часа на плавание, 2 часа на общефизическую подготовку и 1 час на легкоатлетическую и игровую подготовку.</w:t>
      </w:r>
    </w:p>
    <w:p w:rsidR="00692FBF" w:rsidRDefault="00A845AC" w:rsidP="00975E22">
      <w:pPr>
        <w:ind w:left="680"/>
        <w:rPr>
          <w:sz w:val="20"/>
          <w:szCs w:val="20"/>
        </w:rPr>
      </w:pPr>
      <w:r>
        <w:rPr>
          <w:rFonts w:ascii="Times New Roman" w:eastAsia="Times New Roman" w:hAnsi="Times New Roman" w:cs="Times New Roman"/>
          <w:sz w:val="24"/>
          <w:szCs w:val="24"/>
        </w:rPr>
        <w:t xml:space="preserve">На втором </w:t>
      </w:r>
      <w:r w:rsidR="00975E22">
        <w:rPr>
          <w:rFonts w:ascii="Times New Roman" w:eastAsia="Times New Roman" w:hAnsi="Times New Roman" w:cs="Times New Roman"/>
          <w:sz w:val="24"/>
          <w:szCs w:val="24"/>
        </w:rPr>
        <w:t>году обучения – плаванию отводит</w:t>
      </w:r>
      <w:r>
        <w:rPr>
          <w:rFonts w:ascii="Times New Roman" w:eastAsia="Times New Roman" w:hAnsi="Times New Roman" w:cs="Times New Roman"/>
          <w:sz w:val="24"/>
          <w:szCs w:val="24"/>
        </w:rPr>
        <w:t xml:space="preserve">ся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часа, ОФП – 2 часа, легкой атлетике– 1 час, стрельбе из пневматической винтовки – 1 час, игровым занятиям – 1 час.</w:t>
      </w:r>
    </w:p>
    <w:p w:rsidR="00692FBF" w:rsidRDefault="00A845AC">
      <w:pPr>
        <w:numPr>
          <w:ilvl w:val="1"/>
          <w:numId w:val="97"/>
        </w:numPr>
        <w:tabs>
          <w:tab w:val="left" w:pos="958"/>
        </w:tabs>
        <w:spacing w:after="0" w:line="234" w:lineRule="auto"/>
        <w:ind w:left="260" w:right="120" w:firstLine="429"/>
        <w:rPr>
          <w:rFonts w:eastAsia="Times New Roman"/>
          <w:sz w:val="24"/>
          <w:szCs w:val="24"/>
        </w:rPr>
      </w:pPr>
      <w:r>
        <w:rPr>
          <w:rFonts w:ascii="Times New Roman" w:eastAsia="Times New Roman" w:hAnsi="Times New Roman" w:cs="Times New Roman"/>
          <w:sz w:val="24"/>
          <w:szCs w:val="24"/>
        </w:rPr>
        <w:t>игровые упражнения входят: подвижные игры, эстафеты, ручной мяч, футбол и другие игры по упрощенным правилам.</w:t>
      </w:r>
    </w:p>
    <w:p w:rsidR="00692FBF" w:rsidRDefault="00692FBF">
      <w:pPr>
        <w:spacing w:line="18" w:lineRule="exact"/>
        <w:rPr>
          <w:rFonts w:eastAsia="Times New Roman"/>
          <w:sz w:val="24"/>
          <w:szCs w:val="24"/>
        </w:rPr>
      </w:pPr>
    </w:p>
    <w:p w:rsidR="00692FBF" w:rsidRDefault="00A845AC">
      <w:pPr>
        <w:spacing w:line="234" w:lineRule="auto"/>
        <w:ind w:left="700" w:right="560" w:firstLine="58"/>
        <w:jc w:val="both"/>
        <w:rPr>
          <w:rFonts w:eastAsia="Times New Roman"/>
          <w:sz w:val="24"/>
          <w:szCs w:val="24"/>
        </w:rPr>
      </w:pPr>
      <w:r>
        <w:rPr>
          <w:rFonts w:ascii="Times New Roman" w:eastAsia="Times New Roman" w:hAnsi="Times New Roman" w:cs="Times New Roman"/>
          <w:b/>
          <w:bCs/>
          <w:sz w:val="24"/>
          <w:szCs w:val="24"/>
        </w:rPr>
        <w:t>Нормативы для зачисления и перевода по общей физической и специальной физической подготовки групп начальной подготовки первого года обучения.</w:t>
      </w:r>
    </w:p>
    <w:p w:rsidR="00692FBF" w:rsidRDefault="00692FBF">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540"/>
        <w:gridCol w:w="3240"/>
        <w:gridCol w:w="220"/>
        <w:gridCol w:w="3600"/>
        <w:gridCol w:w="30"/>
      </w:tblGrid>
      <w:tr w:rsidR="00692FBF">
        <w:trPr>
          <w:trHeight w:val="323"/>
        </w:trPr>
        <w:tc>
          <w:tcPr>
            <w:tcW w:w="2540" w:type="dxa"/>
            <w:vMerge w:val="restart"/>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Развиваемое</w:t>
            </w:r>
          </w:p>
        </w:tc>
        <w:tc>
          <w:tcPr>
            <w:tcW w:w="7060" w:type="dxa"/>
            <w:gridSpan w:val="3"/>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Контрольные упражнения (тесты)</w:t>
            </w:r>
          </w:p>
        </w:tc>
        <w:tc>
          <w:tcPr>
            <w:tcW w:w="0" w:type="dxa"/>
            <w:vAlign w:val="bottom"/>
          </w:tcPr>
          <w:p w:rsidR="00692FBF" w:rsidRDefault="00692FBF">
            <w:pPr>
              <w:rPr>
                <w:sz w:val="1"/>
                <w:szCs w:val="1"/>
              </w:rPr>
            </w:pPr>
          </w:p>
        </w:tc>
      </w:tr>
      <w:tr w:rsidR="00692FBF">
        <w:trPr>
          <w:trHeight w:val="70"/>
        </w:trPr>
        <w:tc>
          <w:tcPr>
            <w:tcW w:w="2540" w:type="dxa"/>
            <w:vMerge/>
            <w:tcBorders>
              <w:left w:val="single" w:sz="8" w:space="0" w:color="auto"/>
              <w:bottom w:val="single" w:sz="8" w:space="0" w:color="auto"/>
              <w:right w:val="single" w:sz="8" w:space="0" w:color="auto"/>
            </w:tcBorders>
            <w:vAlign w:val="bottom"/>
          </w:tcPr>
          <w:p w:rsidR="00692FBF" w:rsidRDefault="00692FBF">
            <w:pPr>
              <w:rPr>
                <w:sz w:val="6"/>
                <w:szCs w:val="6"/>
              </w:rPr>
            </w:pPr>
          </w:p>
        </w:tc>
        <w:tc>
          <w:tcPr>
            <w:tcW w:w="3240" w:type="dxa"/>
            <w:tcBorders>
              <w:bottom w:val="single" w:sz="8" w:space="0" w:color="auto"/>
            </w:tcBorders>
            <w:vAlign w:val="bottom"/>
          </w:tcPr>
          <w:p w:rsidR="00692FBF" w:rsidRDefault="00692FBF">
            <w:pPr>
              <w:rPr>
                <w:sz w:val="6"/>
                <w:szCs w:val="6"/>
              </w:rPr>
            </w:pPr>
          </w:p>
        </w:tc>
        <w:tc>
          <w:tcPr>
            <w:tcW w:w="220" w:type="dxa"/>
            <w:tcBorders>
              <w:bottom w:val="single" w:sz="8" w:space="0" w:color="auto"/>
            </w:tcBorders>
            <w:vAlign w:val="bottom"/>
          </w:tcPr>
          <w:p w:rsidR="00692FBF" w:rsidRDefault="00692FBF">
            <w:pPr>
              <w:rPr>
                <w:sz w:val="6"/>
                <w:szCs w:val="6"/>
              </w:rPr>
            </w:pPr>
          </w:p>
        </w:tc>
        <w:tc>
          <w:tcPr>
            <w:tcW w:w="3600" w:type="dxa"/>
            <w:tcBorders>
              <w:bottom w:val="single" w:sz="8" w:space="0" w:color="auto"/>
              <w:right w:val="single" w:sz="8" w:space="0" w:color="auto"/>
            </w:tcBorders>
            <w:vAlign w:val="bottom"/>
          </w:tcPr>
          <w:p w:rsidR="00692FBF" w:rsidRDefault="00692FBF">
            <w:pPr>
              <w:rPr>
                <w:sz w:val="6"/>
                <w:szCs w:val="6"/>
              </w:rPr>
            </w:pPr>
          </w:p>
        </w:tc>
        <w:tc>
          <w:tcPr>
            <w:tcW w:w="0" w:type="dxa"/>
            <w:vAlign w:val="bottom"/>
          </w:tcPr>
          <w:p w:rsidR="00692FBF" w:rsidRDefault="00692FBF">
            <w:pPr>
              <w:rPr>
                <w:sz w:val="1"/>
                <w:szCs w:val="1"/>
              </w:rPr>
            </w:pPr>
          </w:p>
        </w:tc>
      </w:tr>
      <w:tr w:rsidR="00692FBF">
        <w:trPr>
          <w:trHeight w:val="88"/>
        </w:trPr>
        <w:tc>
          <w:tcPr>
            <w:tcW w:w="2540" w:type="dxa"/>
            <w:vMerge/>
            <w:tcBorders>
              <w:left w:val="single" w:sz="8" w:space="0" w:color="auto"/>
              <w:right w:val="single" w:sz="8" w:space="0" w:color="auto"/>
            </w:tcBorders>
            <w:vAlign w:val="bottom"/>
          </w:tcPr>
          <w:p w:rsidR="00692FBF" w:rsidRDefault="00692FBF">
            <w:pPr>
              <w:rPr>
                <w:sz w:val="7"/>
                <w:szCs w:val="7"/>
              </w:rPr>
            </w:pPr>
          </w:p>
        </w:tc>
        <w:tc>
          <w:tcPr>
            <w:tcW w:w="3240" w:type="dxa"/>
            <w:vAlign w:val="bottom"/>
          </w:tcPr>
          <w:p w:rsidR="00692FBF" w:rsidRDefault="00692FBF">
            <w:pPr>
              <w:rPr>
                <w:sz w:val="7"/>
                <w:szCs w:val="7"/>
              </w:rPr>
            </w:pPr>
          </w:p>
        </w:tc>
        <w:tc>
          <w:tcPr>
            <w:tcW w:w="220" w:type="dxa"/>
            <w:tcBorders>
              <w:right w:val="single" w:sz="8" w:space="0" w:color="auto"/>
            </w:tcBorders>
            <w:vAlign w:val="bottom"/>
          </w:tcPr>
          <w:p w:rsidR="00692FBF" w:rsidRDefault="00692FBF">
            <w:pPr>
              <w:rPr>
                <w:sz w:val="7"/>
                <w:szCs w:val="7"/>
              </w:rPr>
            </w:pPr>
          </w:p>
        </w:tc>
        <w:tc>
          <w:tcPr>
            <w:tcW w:w="3600" w:type="dxa"/>
            <w:tcBorders>
              <w:right w:val="single" w:sz="8" w:space="0" w:color="auto"/>
            </w:tcBorders>
            <w:vAlign w:val="bottom"/>
          </w:tcPr>
          <w:p w:rsidR="00692FBF" w:rsidRDefault="00692FBF">
            <w:pPr>
              <w:rPr>
                <w:sz w:val="7"/>
                <w:szCs w:val="7"/>
              </w:rPr>
            </w:pPr>
          </w:p>
        </w:tc>
        <w:tc>
          <w:tcPr>
            <w:tcW w:w="0" w:type="dxa"/>
            <w:vAlign w:val="bottom"/>
          </w:tcPr>
          <w:p w:rsidR="00692FBF" w:rsidRDefault="00692FBF">
            <w:pPr>
              <w:rPr>
                <w:sz w:val="1"/>
                <w:szCs w:val="1"/>
              </w:rPr>
            </w:pPr>
          </w:p>
        </w:tc>
      </w:tr>
      <w:tr w:rsidR="00692FBF">
        <w:trPr>
          <w:trHeight w:val="341"/>
        </w:trPr>
        <w:tc>
          <w:tcPr>
            <w:tcW w:w="254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физическое качество</w:t>
            </w: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w w:val="99"/>
                <w:sz w:val="24"/>
                <w:szCs w:val="24"/>
              </w:rPr>
              <w:t>Мальчики</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Девочки</w:t>
            </w:r>
          </w:p>
        </w:tc>
        <w:tc>
          <w:tcPr>
            <w:tcW w:w="0" w:type="dxa"/>
            <w:vAlign w:val="bottom"/>
          </w:tcPr>
          <w:p w:rsidR="00692FBF" w:rsidRDefault="00692FBF">
            <w:pPr>
              <w:rPr>
                <w:sz w:val="1"/>
                <w:szCs w:val="1"/>
              </w:rPr>
            </w:pPr>
          </w:p>
        </w:tc>
      </w:tr>
      <w:tr w:rsidR="00692FBF">
        <w:trPr>
          <w:trHeight w:val="185"/>
        </w:trPr>
        <w:tc>
          <w:tcPr>
            <w:tcW w:w="2540" w:type="dxa"/>
            <w:tcBorders>
              <w:left w:val="single" w:sz="8" w:space="0" w:color="auto"/>
              <w:bottom w:val="single" w:sz="8" w:space="0" w:color="auto"/>
              <w:right w:val="single" w:sz="8" w:space="0" w:color="auto"/>
            </w:tcBorders>
            <w:vAlign w:val="bottom"/>
          </w:tcPr>
          <w:p w:rsidR="00692FBF" w:rsidRDefault="00692FBF">
            <w:pPr>
              <w:rPr>
                <w:sz w:val="16"/>
                <w:szCs w:val="16"/>
              </w:rPr>
            </w:pPr>
          </w:p>
        </w:tc>
        <w:tc>
          <w:tcPr>
            <w:tcW w:w="3240" w:type="dxa"/>
            <w:tcBorders>
              <w:bottom w:val="single" w:sz="8" w:space="0" w:color="auto"/>
            </w:tcBorders>
            <w:vAlign w:val="bottom"/>
          </w:tcPr>
          <w:p w:rsidR="00692FBF" w:rsidRDefault="00692FBF">
            <w:pPr>
              <w:rPr>
                <w:sz w:val="16"/>
                <w:szCs w:val="16"/>
              </w:rPr>
            </w:pPr>
          </w:p>
        </w:tc>
        <w:tc>
          <w:tcPr>
            <w:tcW w:w="220" w:type="dxa"/>
            <w:tcBorders>
              <w:bottom w:val="single" w:sz="8" w:space="0" w:color="auto"/>
              <w:right w:val="single" w:sz="8" w:space="0" w:color="auto"/>
            </w:tcBorders>
            <w:vAlign w:val="bottom"/>
          </w:tcPr>
          <w:p w:rsidR="00692FBF" w:rsidRDefault="00692FBF">
            <w:pPr>
              <w:rPr>
                <w:sz w:val="16"/>
                <w:szCs w:val="16"/>
              </w:rPr>
            </w:pPr>
          </w:p>
        </w:tc>
        <w:tc>
          <w:tcPr>
            <w:tcW w:w="3600" w:type="dxa"/>
            <w:tcBorders>
              <w:bottom w:val="single" w:sz="8" w:space="0" w:color="auto"/>
              <w:right w:val="single" w:sz="8" w:space="0" w:color="auto"/>
            </w:tcBorders>
            <w:vAlign w:val="bottom"/>
          </w:tcPr>
          <w:p w:rsidR="00692FBF" w:rsidRDefault="00692FBF">
            <w:pPr>
              <w:rPr>
                <w:sz w:val="16"/>
                <w:szCs w:val="16"/>
              </w:rPr>
            </w:pPr>
          </w:p>
        </w:tc>
        <w:tc>
          <w:tcPr>
            <w:tcW w:w="0" w:type="dxa"/>
            <w:vAlign w:val="bottom"/>
          </w:tcPr>
          <w:p w:rsidR="00692FBF" w:rsidRDefault="00692FBF">
            <w:pPr>
              <w:rPr>
                <w:sz w:val="1"/>
                <w:szCs w:val="1"/>
              </w:rPr>
            </w:pPr>
          </w:p>
        </w:tc>
      </w:tr>
      <w:tr w:rsidR="00692FBF">
        <w:trPr>
          <w:trHeight w:val="256"/>
        </w:trPr>
        <w:tc>
          <w:tcPr>
            <w:tcW w:w="254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Скоростные качества</w:t>
            </w:r>
          </w:p>
        </w:tc>
        <w:tc>
          <w:tcPr>
            <w:tcW w:w="3240" w:type="dxa"/>
            <w:vAlign w:val="bottom"/>
          </w:tcPr>
          <w:p w:rsidR="00692FBF" w:rsidRDefault="00A845AC">
            <w:pPr>
              <w:spacing w:line="256" w:lineRule="exact"/>
              <w:ind w:left="80"/>
              <w:jc w:val="center"/>
              <w:rPr>
                <w:sz w:val="20"/>
                <w:szCs w:val="20"/>
              </w:rPr>
            </w:pPr>
            <w:r>
              <w:rPr>
                <w:rFonts w:ascii="Times New Roman" w:eastAsia="Times New Roman" w:hAnsi="Times New Roman" w:cs="Times New Roman"/>
                <w:sz w:val="24"/>
                <w:szCs w:val="24"/>
              </w:rPr>
              <w:t>Бег на 30 м</w:t>
            </w:r>
          </w:p>
        </w:tc>
        <w:tc>
          <w:tcPr>
            <w:tcW w:w="220" w:type="dxa"/>
            <w:tcBorders>
              <w:right w:val="single" w:sz="8" w:space="0" w:color="auto"/>
            </w:tcBorders>
            <w:vAlign w:val="bottom"/>
          </w:tcPr>
          <w:p w:rsidR="00692FBF" w:rsidRDefault="00692FBF"/>
        </w:tc>
        <w:tc>
          <w:tcPr>
            <w:tcW w:w="3600" w:type="dxa"/>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Бег на 30 м</w:t>
            </w:r>
          </w:p>
        </w:tc>
        <w:tc>
          <w:tcPr>
            <w:tcW w:w="0" w:type="dxa"/>
            <w:vAlign w:val="bottom"/>
          </w:tcPr>
          <w:p w:rsidR="00692FBF" w:rsidRDefault="00692FBF">
            <w:pPr>
              <w:rPr>
                <w:sz w:val="1"/>
                <w:szCs w:val="1"/>
              </w:rPr>
            </w:pPr>
          </w:p>
        </w:tc>
      </w:tr>
      <w:tr w:rsidR="00692FBF">
        <w:trPr>
          <w:trHeight w:val="139"/>
        </w:trPr>
        <w:tc>
          <w:tcPr>
            <w:tcW w:w="2540" w:type="dxa"/>
            <w:vMerge/>
            <w:tcBorders>
              <w:left w:val="single" w:sz="8" w:space="0" w:color="auto"/>
              <w:right w:val="single" w:sz="8" w:space="0" w:color="auto"/>
            </w:tcBorders>
            <w:vAlign w:val="bottom"/>
          </w:tcPr>
          <w:p w:rsidR="00692FBF" w:rsidRDefault="00692FBF">
            <w:pPr>
              <w:rPr>
                <w:sz w:val="12"/>
                <w:szCs w:val="12"/>
              </w:rPr>
            </w:pPr>
          </w:p>
        </w:tc>
        <w:tc>
          <w:tcPr>
            <w:tcW w:w="3240" w:type="dxa"/>
            <w:vMerge w:val="restart"/>
            <w:vAlign w:val="bottom"/>
          </w:tcPr>
          <w:p w:rsidR="00692FBF" w:rsidRDefault="00A845AC">
            <w:pPr>
              <w:ind w:left="80"/>
              <w:jc w:val="center"/>
              <w:rPr>
                <w:sz w:val="20"/>
                <w:szCs w:val="20"/>
              </w:rPr>
            </w:pPr>
            <w:r>
              <w:rPr>
                <w:rFonts w:ascii="Times New Roman" w:eastAsia="Times New Roman" w:hAnsi="Times New Roman" w:cs="Times New Roman"/>
                <w:w w:val="98"/>
                <w:sz w:val="24"/>
                <w:szCs w:val="24"/>
              </w:rPr>
              <w:t>(не более 5,8с)</w:t>
            </w:r>
          </w:p>
        </w:tc>
        <w:tc>
          <w:tcPr>
            <w:tcW w:w="220" w:type="dxa"/>
            <w:tcBorders>
              <w:right w:val="single" w:sz="8" w:space="0" w:color="auto"/>
            </w:tcBorders>
            <w:vAlign w:val="bottom"/>
          </w:tcPr>
          <w:p w:rsidR="00692FBF" w:rsidRDefault="00692FBF">
            <w:pPr>
              <w:rPr>
                <w:sz w:val="12"/>
                <w:szCs w:val="12"/>
              </w:rPr>
            </w:pPr>
          </w:p>
        </w:tc>
        <w:tc>
          <w:tcPr>
            <w:tcW w:w="360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6,3с)</w:t>
            </w:r>
          </w:p>
        </w:tc>
        <w:tc>
          <w:tcPr>
            <w:tcW w:w="0" w:type="dxa"/>
            <w:vAlign w:val="bottom"/>
          </w:tcPr>
          <w:p w:rsidR="00692FBF" w:rsidRDefault="00692FBF">
            <w:pPr>
              <w:rPr>
                <w:sz w:val="1"/>
                <w:szCs w:val="1"/>
              </w:rPr>
            </w:pPr>
          </w:p>
        </w:tc>
      </w:tr>
      <w:tr w:rsidR="00692FBF">
        <w:trPr>
          <w:trHeight w:val="142"/>
        </w:trPr>
        <w:tc>
          <w:tcPr>
            <w:tcW w:w="2540" w:type="dxa"/>
            <w:tcBorders>
              <w:left w:val="single" w:sz="8" w:space="0" w:color="auto"/>
              <w:bottom w:val="single" w:sz="8" w:space="0" w:color="auto"/>
              <w:right w:val="single" w:sz="8" w:space="0" w:color="auto"/>
            </w:tcBorders>
            <w:vAlign w:val="bottom"/>
          </w:tcPr>
          <w:p w:rsidR="00692FBF" w:rsidRDefault="00692FBF">
            <w:pPr>
              <w:rPr>
                <w:sz w:val="12"/>
                <w:szCs w:val="12"/>
              </w:rPr>
            </w:pPr>
          </w:p>
        </w:tc>
        <w:tc>
          <w:tcPr>
            <w:tcW w:w="3240" w:type="dxa"/>
            <w:vMerge/>
            <w:tcBorders>
              <w:bottom w:val="single" w:sz="8" w:space="0" w:color="auto"/>
            </w:tcBorders>
            <w:vAlign w:val="bottom"/>
          </w:tcPr>
          <w:p w:rsidR="00692FBF" w:rsidRDefault="00692FBF">
            <w:pPr>
              <w:rPr>
                <w:sz w:val="12"/>
                <w:szCs w:val="12"/>
              </w:rPr>
            </w:pPr>
          </w:p>
        </w:tc>
        <w:tc>
          <w:tcPr>
            <w:tcW w:w="220" w:type="dxa"/>
            <w:tcBorders>
              <w:bottom w:val="single" w:sz="8" w:space="0" w:color="auto"/>
              <w:right w:val="single" w:sz="8" w:space="0" w:color="auto"/>
            </w:tcBorders>
            <w:vAlign w:val="bottom"/>
          </w:tcPr>
          <w:p w:rsidR="00692FBF" w:rsidRDefault="00692FBF">
            <w:pPr>
              <w:rPr>
                <w:sz w:val="12"/>
                <w:szCs w:val="12"/>
              </w:rPr>
            </w:pPr>
          </w:p>
        </w:tc>
        <w:tc>
          <w:tcPr>
            <w:tcW w:w="3600" w:type="dxa"/>
            <w:vMerge/>
            <w:tcBorders>
              <w:bottom w:val="single" w:sz="8" w:space="0" w:color="auto"/>
              <w:right w:val="single" w:sz="8" w:space="0" w:color="auto"/>
            </w:tcBorders>
            <w:vAlign w:val="bottom"/>
          </w:tcPr>
          <w:p w:rsidR="00692FBF" w:rsidRDefault="00692FBF">
            <w:pPr>
              <w:rPr>
                <w:sz w:val="12"/>
                <w:szCs w:val="12"/>
              </w:rPr>
            </w:pPr>
          </w:p>
        </w:tc>
        <w:tc>
          <w:tcPr>
            <w:tcW w:w="0" w:type="dxa"/>
            <w:vAlign w:val="bottom"/>
          </w:tcPr>
          <w:p w:rsidR="00692FBF" w:rsidRDefault="00692FBF">
            <w:pPr>
              <w:rPr>
                <w:sz w:val="1"/>
                <w:szCs w:val="1"/>
              </w:rPr>
            </w:pPr>
          </w:p>
        </w:tc>
      </w:tr>
      <w:tr w:rsidR="00692FBF">
        <w:trPr>
          <w:trHeight w:val="261"/>
        </w:trPr>
        <w:tc>
          <w:tcPr>
            <w:tcW w:w="254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Координация</w:t>
            </w:r>
          </w:p>
        </w:tc>
        <w:tc>
          <w:tcPr>
            <w:tcW w:w="3240" w:type="dxa"/>
            <w:vAlign w:val="bottom"/>
          </w:tcPr>
          <w:p w:rsidR="00692FBF" w:rsidRDefault="00A845AC">
            <w:pPr>
              <w:spacing w:line="260" w:lineRule="exact"/>
              <w:ind w:left="80"/>
              <w:jc w:val="center"/>
              <w:rPr>
                <w:sz w:val="20"/>
                <w:szCs w:val="20"/>
              </w:rPr>
            </w:pPr>
            <w:r>
              <w:rPr>
                <w:rFonts w:ascii="Times New Roman" w:eastAsia="Times New Roman" w:hAnsi="Times New Roman" w:cs="Times New Roman"/>
                <w:sz w:val="24"/>
                <w:szCs w:val="24"/>
              </w:rPr>
              <w:t>Челночный бег 3х10 м</w:t>
            </w:r>
          </w:p>
        </w:tc>
        <w:tc>
          <w:tcPr>
            <w:tcW w:w="220" w:type="dxa"/>
            <w:tcBorders>
              <w:right w:val="single" w:sz="8" w:space="0" w:color="auto"/>
            </w:tcBorders>
            <w:vAlign w:val="bottom"/>
          </w:tcPr>
          <w:p w:rsidR="00692FBF" w:rsidRDefault="00692FBF"/>
        </w:tc>
        <w:tc>
          <w:tcPr>
            <w:tcW w:w="3600" w:type="dxa"/>
            <w:tcBorders>
              <w:right w:val="single" w:sz="8" w:space="0" w:color="auto"/>
            </w:tcBorders>
            <w:vAlign w:val="bottom"/>
          </w:tcPr>
          <w:p w:rsidR="00692FBF" w:rsidRDefault="00A845AC">
            <w:pPr>
              <w:spacing w:line="260" w:lineRule="exact"/>
              <w:jc w:val="center"/>
              <w:rPr>
                <w:sz w:val="20"/>
                <w:szCs w:val="20"/>
              </w:rPr>
            </w:pPr>
            <w:r>
              <w:rPr>
                <w:rFonts w:ascii="Times New Roman" w:eastAsia="Times New Roman" w:hAnsi="Times New Roman" w:cs="Times New Roman"/>
                <w:w w:val="99"/>
                <w:sz w:val="24"/>
                <w:szCs w:val="24"/>
              </w:rPr>
              <w:t>Челночный бег 3х10 м</w:t>
            </w:r>
          </w:p>
        </w:tc>
        <w:tc>
          <w:tcPr>
            <w:tcW w:w="0" w:type="dxa"/>
            <w:vAlign w:val="bottom"/>
          </w:tcPr>
          <w:p w:rsidR="00692FBF" w:rsidRDefault="00692FBF">
            <w:pPr>
              <w:rPr>
                <w:sz w:val="1"/>
                <w:szCs w:val="1"/>
              </w:rPr>
            </w:pPr>
          </w:p>
        </w:tc>
      </w:tr>
      <w:tr w:rsidR="00692FBF">
        <w:trPr>
          <w:trHeight w:val="139"/>
        </w:trPr>
        <w:tc>
          <w:tcPr>
            <w:tcW w:w="2540" w:type="dxa"/>
            <w:vMerge/>
            <w:tcBorders>
              <w:left w:val="single" w:sz="8" w:space="0" w:color="auto"/>
              <w:right w:val="single" w:sz="8" w:space="0" w:color="auto"/>
            </w:tcBorders>
            <w:vAlign w:val="bottom"/>
          </w:tcPr>
          <w:p w:rsidR="00692FBF" w:rsidRDefault="00692FBF">
            <w:pPr>
              <w:rPr>
                <w:sz w:val="12"/>
                <w:szCs w:val="12"/>
              </w:rPr>
            </w:pPr>
          </w:p>
        </w:tc>
        <w:tc>
          <w:tcPr>
            <w:tcW w:w="3240" w:type="dxa"/>
            <w:vMerge w:val="restart"/>
            <w:vAlign w:val="bottom"/>
          </w:tcPr>
          <w:p w:rsidR="00692FBF" w:rsidRDefault="00A845AC">
            <w:pPr>
              <w:ind w:left="80"/>
              <w:jc w:val="center"/>
              <w:rPr>
                <w:sz w:val="20"/>
                <w:szCs w:val="20"/>
              </w:rPr>
            </w:pPr>
            <w:r>
              <w:rPr>
                <w:rFonts w:ascii="Times New Roman" w:eastAsia="Times New Roman" w:hAnsi="Times New Roman" w:cs="Times New Roman"/>
                <w:w w:val="98"/>
                <w:sz w:val="24"/>
                <w:szCs w:val="24"/>
              </w:rPr>
              <w:t>(не более 9,6с)</w:t>
            </w:r>
          </w:p>
        </w:tc>
        <w:tc>
          <w:tcPr>
            <w:tcW w:w="220" w:type="dxa"/>
            <w:tcBorders>
              <w:right w:val="single" w:sz="8" w:space="0" w:color="auto"/>
            </w:tcBorders>
            <w:vAlign w:val="bottom"/>
          </w:tcPr>
          <w:p w:rsidR="00692FBF" w:rsidRDefault="00692FBF">
            <w:pPr>
              <w:rPr>
                <w:sz w:val="12"/>
                <w:szCs w:val="12"/>
              </w:rPr>
            </w:pPr>
          </w:p>
        </w:tc>
        <w:tc>
          <w:tcPr>
            <w:tcW w:w="360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10,0с)</w:t>
            </w:r>
          </w:p>
        </w:tc>
        <w:tc>
          <w:tcPr>
            <w:tcW w:w="0" w:type="dxa"/>
            <w:vAlign w:val="bottom"/>
          </w:tcPr>
          <w:p w:rsidR="00692FBF" w:rsidRDefault="00692FBF">
            <w:pPr>
              <w:rPr>
                <w:sz w:val="1"/>
                <w:szCs w:val="1"/>
              </w:rPr>
            </w:pPr>
          </w:p>
        </w:tc>
      </w:tr>
      <w:tr w:rsidR="00692FBF">
        <w:trPr>
          <w:trHeight w:val="142"/>
        </w:trPr>
        <w:tc>
          <w:tcPr>
            <w:tcW w:w="2540" w:type="dxa"/>
            <w:tcBorders>
              <w:left w:val="single" w:sz="8" w:space="0" w:color="auto"/>
              <w:bottom w:val="single" w:sz="8" w:space="0" w:color="auto"/>
              <w:right w:val="single" w:sz="8" w:space="0" w:color="auto"/>
            </w:tcBorders>
            <w:vAlign w:val="bottom"/>
          </w:tcPr>
          <w:p w:rsidR="00692FBF" w:rsidRDefault="00692FBF">
            <w:pPr>
              <w:rPr>
                <w:sz w:val="12"/>
                <w:szCs w:val="12"/>
              </w:rPr>
            </w:pPr>
          </w:p>
        </w:tc>
        <w:tc>
          <w:tcPr>
            <w:tcW w:w="3240" w:type="dxa"/>
            <w:vMerge/>
            <w:tcBorders>
              <w:bottom w:val="single" w:sz="8" w:space="0" w:color="auto"/>
            </w:tcBorders>
            <w:vAlign w:val="bottom"/>
          </w:tcPr>
          <w:p w:rsidR="00692FBF" w:rsidRDefault="00692FBF">
            <w:pPr>
              <w:rPr>
                <w:sz w:val="12"/>
                <w:szCs w:val="12"/>
              </w:rPr>
            </w:pPr>
          </w:p>
        </w:tc>
        <w:tc>
          <w:tcPr>
            <w:tcW w:w="220" w:type="dxa"/>
            <w:tcBorders>
              <w:bottom w:val="single" w:sz="8" w:space="0" w:color="auto"/>
              <w:right w:val="single" w:sz="8" w:space="0" w:color="auto"/>
            </w:tcBorders>
            <w:vAlign w:val="bottom"/>
          </w:tcPr>
          <w:p w:rsidR="00692FBF" w:rsidRDefault="00692FBF">
            <w:pPr>
              <w:rPr>
                <w:sz w:val="12"/>
                <w:szCs w:val="12"/>
              </w:rPr>
            </w:pPr>
          </w:p>
        </w:tc>
        <w:tc>
          <w:tcPr>
            <w:tcW w:w="3600" w:type="dxa"/>
            <w:vMerge/>
            <w:tcBorders>
              <w:bottom w:val="single" w:sz="8" w:space="0" w:color="auto"/>
              <w:right w:val="single" w:sz="8" w:space="0" w:color="auto"/>
            </w:tcBorders>
            <w:vAlign w:val="bottom"/>
          </w:tcPr>
          <w:p w:rsidR="00692FBF" w:rsidRDefault="00692FBF">
            <w:pPr>
              <w:rPr>
                <w:sz w:val="12"/>
                <w:szCs w:val="12"/>
              </w:rPr>
            </w:pPr>
          </w:p>
        </w:tc>
        <w:tc>
          <w:tcPr>
            <w:tcW w:w="0" w:type="dxa"/>
            <w:vAlign w:val="bottom"/>
          </w:tcPr>
          <w:p w:rsidR="00692FBF" w:rsidRDefault="00692FBF">
            <w:pPr>
              <w:rPr>
                <w:sz w:val="1"/>
                <w:szCs w:val="1"/>
              </w:rPr>
            </w:pPr>
          </w:p>
        </w:tc>
      </w:tr>
      <w:tr w:rsidR="00692FBF">
        <w:trPr>
          <w:trHeight w:val="261"/>
        </w:trPr>
        <w:tc>
          <w:tcPr>
            <w:tcW w:w="2540" w:type="dxa"/>
            <w:tcBorders>
              <w:left w:val="single" w:sz="8" w:space="0" w:color="auto"/>
              <w:right w:val="single" w:sz="8" w:space="0" w:color="auto"/>
            </w:tcBorders>
            <w:vAlign w:val="bottom"/>
          </w:tcPr>
          <w:p w:rsidR="00692FBF" w:rsidRDefault="00692FBF"/>
        </w:tc>
        <w:tc>
          <w:tcPr>
            <w:tcW w:w="3240" w:type="dxa"/>
            <w:vAlign w:val="bottom"/>
          </w:tcPr>
          <w:p w:rsidR="00692FBF" w:rsidRDefault="00A845AC">
            <w:pPr>
              <w:spacing w:line="260" w:lineRule="exact"/>
              <w:ind w:left="80"/>
              <w:jc w:val="center"/>
              <w:rPr>
                <w:sz w:val="20"/>
                <w:szCs w:val="20"/>
              </w:rPr>
            </w:pPr>
            <w:r>
              <w:rPr>
                <w:rFonts w:ascii="Times New Roman" w:eastAsia="Times New Roman" w:hAnsi="Times New Roman" w:cs="Times New Roman"/>
                <w:sz w:val="24"/>
                <w:szCs w:val="24"/>
              </w:rPr>
              <w:t>Сгибание и разгибание рук в</w:t>
            </w:r>
          </w:p>
        </w:tc>
        <w:tc>
          <w:tcPr>
            <w:tcW w:w="220" w:type="dxa"/>
            <w:tcBorders>
              <w:right w:val="single" w:sz="8" w:space="0" w:color="auto"/>
            </w:tcBorders>
            <w:vAlign w:val="bottom"/>
          </w:tcPr>
          <w:p w:rsidR="00692FBF" w:rsidRDefault="00692FBF"/>
        </w:tc>
        <w:tc>
          <w:tcPr>
            <w:tcW w:w="3600" w:type="dxa"/>
            <w:tcBorders>
              <w:right w:val="single" w:sz="8" w:space="0" w:color="auto"/>
            </w:tcBorders>
            <w:vAlign w:val="bottom"/>
          </w:tcPr>
          <w:p w:rsidR="00692FBF" w:rsidRDefault="00A845AC">
            <w:pPr>
              <w:spacing w:line="260" w:lineRule="exact"/>
              <w:jc w:val="center"/>
              <w:rPr>
                <w:sz w:val="20"/>
                <w:szCs w:val="20"/>
              </w:rPr>
            </w:pPr>
            <w:r>
              <w:rPr>
                <w:rFonts w:ascii="Times New Roman" w:eastAsia="Times New Roman" w:hAnsi="Times New Roman" w:cs="Times New Roman"/>
                <w:w w:val="99"/>
                <w:sz w:val="24"/>
                <w:szCs w:val="24"/>
              </w:rPr>
              <w:t>Сгибание и разгибание рук в</w:t>
            </w:r>
          </w:p>
        </w:tc>
        <w:tc>
          <w:tcPr>
            <w:tcW w:w="0" w:type="dxa"/>
            <w:vAlign w:val="bottom"/>
          </w:tcPr>
          <w:p w:rsidR="00692FBF" w:rsidRDefault="00692FBF">
            <w:pPr>
              <w:rPr>
                <w:sz w:val="1"/>
                <w:szCs w:val="1"/>
              </w:rPr>
            </w:pPr>
          </w:p>
        </w:tc>
      </w:tr>
      <w:tr w:rsidR="00692FBF">
        <w:trPr>
          <w:trHeight w:val="276"/>
        </w:trPr>
        <w:tc>
          <w:tcPr>
            <w:tcW w:w="254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sz w:val="24"/>
                <w:szCs w:val="24"/>
              </w:rPr>
              <w:t>упоре лежа на полу</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упоре лежа на полу</w:t>
            </w:r>
          </w:p>
        </w:tc>
        <w:tc>
          <w:tcPr>
            <w:tcW w:w="0" w:type="dxa"/>
            <w:vAlign w:val="bottom"/>
          </w:tcPr>
          <w:p w:rsidR="00692FBF" w:rsidRDefault="00692FBF">
            <w:pPr>
              <w:rPr>
                <w:sz w:val="1"/>
                <w:szCs w:val="1"/>
              </w:rPr>
            </w:pPr>
          </w:p>
        </w:tc>
      </w:tr>
      <w:tr w:rsidR="00692FBF">
        <w:trPr>
          <w:trHeight w:val="276"/>
        </w:trPr>
        <w:tc>
          <w:tcPr>
            <w:tcW w:w="254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lastRenderedPageBreak/>
              <w:t>Сила</w:t>
            </w:r>
          </w:p>
        </w:tc>
        <w:tc>
          <w:tcPr>
            <w:tcW w:w="3240" w:type="dxa"/>
            <w:tcBorders>
              <w:bottom w:val="single" w:sz="8" w:space="0" w:color="auto"/>
            </w:tcBorders>
            <w:vAlign w:val="bottom"/>
          </w:tcPr>
          <w:p w:rsidR="00692FBF" w:rsidRDefault="00A845AC">
            <w:pPr>
              <w:ind w:left="80"/>
              <w:jc w:val="center"/>
              <w:rPr>
                <w:sz w:val="20"/>
                <w:szCs w:val="20"/>
              </w:rPr>
            </w:pPr>
            <w:r>
              <w:rPr>
                <w:rFonts w:ascii="Times New Roman" w:eastAsia="Times New Roman" w:hAnsi="Times New Roman" w:cs="Times New Roman"/>
                <w:w w:val="99"/>
                <w:sz w:val="24"/>
                <w:szCs w:val="24"/>
              </w:rPr>
              <w:t>(не менее 10 раз)</w:t>
            </w:r>
          </w:p>
        </w:tc>
        <w:tc>
          <w:tcPr>
            <w:tcW w:w="220" w:type="dxa"/>
            <w:tcBorders>
              <w:bottom w:val="single" w:sz="8" w:space="0" w:color="auto"/>
              <w:right w:val="single" w:sz="8" w:space="0" w:color="auto"/>
            </w:tcBorders>
            <w:vAlign w:val="bottom"/>
          </w:tcPr>
          <w:p w:rsidR="00692FBF" w:rsidRDefault="00692FBF">
            <w:pPr>
              <w:rPr>
                <w:sz w:val="24"/>
                <w:szCs w:val="24"/>
              </w:rPr>
            </w:pPr>
          </w:p>
        </w:tc>
        <w:tc>
          <w:tcPr>
            <w:tcW w:w="360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7 раз)</w:t>
            </w:r>
          </w:p>
        </w:tc>
        <w:tc>
          <w:tcPr>
            <w:tcW w:w="0" w:type="dxa"/>
            <w:vAlign w:val="bottom"/>
          </w:tcPr>
          <w:p w:rsidR="00692FBF" w:rsidRDefault="00692FBF">
            <w:pPr>
              <w:rPr>
                <w:sz w:val="1"/>
                <w:szCs w:val="1"/>
              </w:rPr>
            </w:pPr>
          </w:p>
        </w:tc>
      </w:tr>
      <w:tr w:rsidR="00692FBF">
        <w:trPr>
          <w:trHeight w:val="124"/>
        </w:trPr>
        <w:tc>
          <w:tcPr>
            <w:tcW w:w="2540" w:type="dxa"/>
            <w:vMerge/>
            <w:tcBorders>
              <w:left w:val="single" w:sz="8" w:space="0" w:color="auto"/>
              <w:right w:val="single" w:sz="8" w:space="0" w:color="auto"/>
            </w:tcBorders>
            <w:vAlign w:val="bottom"/>
          </w:tcPr>
          <w:p w:rsidR="00692FBF" w:rsidRDefault="00692FBF">
            <w:pPr>
              <w:rPr>
                <w:sz w:val="10"/>
                <w:szCs w:val="10"/>
              </w:rPr>
            </w:pPr>
          </w:p>
        </w:tc>
        <w:tc>
          <w:tcPr>
            <w:tcW w:w="3240" w:type="dxa"/>
            <w:vMerge w:val="restart"/>
            <w:vAlign w:val="bottom"/>
          </w:tcPr>
          <w:p w:rsidR="00692FBF" w:rsidRDefault="00A845AC">
            <w:pPr>
              <w:spacing w:line="265" w:lineRule="exact"/>
              <w:ind w:left="80"/>
              <w:jc w:val="center"/>
              <w:rPr>
                <w:sz w:val="20"/>
                <w:szCs w:val="20"/>
              </w:rPr>
            </w:pPr>
            <w:r>
              <w:rPr>
                <w:rFonts w:ascii="Times New Roman" w:eastAsia="Times New Roman" w:hAnsi="Times New Roman" w:cs="Times New Roman"/>
                <w:w w:val="99"/>
                <w:sz w:val="24"/>
                <w:szCs w:val="24"/>
              </w:rPr>
              <w:t>Подъем туловища из</w:t>
            </w:r>
          </w:p>
        </w:tc>
        <w:tc>
          <w:tcPr>
            <w:tcW w:w="220" w:type="dxa"/>
            <w:tcBorders>
              <w:right w:val="single" w:sz="8" w:space="0" w:color="auto"/>
            </w:tcBorders>
            <w:vAlign w:val="bottom"/>
          </w:tcPr>
          <w:p w:rsidR="00692FBF" w:rsidRDefault="00692FBF">
            <w:pPr>
              <w:rPr>
                <w:sz w:val="10"/>
                <w:szCs w:val="10"/>
              </w:rPr>
            </w:pPr>
          </w:p>
        </w:tc>
        <w:tc>
          <w:tcPr>
            <w:tcW w:w="3600" w:type="dxa"/>
            <w:vMerge w:val="restart"/>
            <w:tcBorders>
              <w:right w:val="single" w:sz="8" w:space="0" w:color="auto"/>
            </w:tcBorders>
            <w:vAlign w:val="bottom"/>
          </w:tcPr>
          <w:p w:rsidR="00692FBF" w:rsidRDefault="00A845AC">
            <w:pPr>
              <w:spacing w:line="265" w:lineRule="exact"/>
              <w:jc w:val="center"/>
              <w:rPr>
                <w:sz w:val="20"/>
                <w:szCs w:val="20"/>
              </w:rPr>
            </w:pPr>
            <w:r>
              <w:rPr>
                <w:rFonts w:ascii="Times New Roman" w:eastAsia="Times New Roman" w:hAnsi="Times New Roman" w:cs="Times New Roman"/>
                <w:sz w:val="24"/>
                <w:szCs w:val="24"/>
              </w:rPr>
              <w:t>Подъем туловища из положения</w:t>
            </w:r>
          </w:p>
        </w:tc>
        <w:tc>
          <w:tcPr>
            <w:tcW w:w="0" w:type="dxa"/>
            <w:vAlign w:val="bottom"/>
          </w:tcPr>
          <w:p w:rsidR="00692FBF" w:rsidRDefault="00692FBF">
            <w:pPr>
              <w:rPr>
                <w:sz w:val="1"/>
                <w:szCs w:val="1"/>
              </w:rPr>
            </w:pPr>
          </w:p>
        </w:tc>
      </w:tr>
      <w:tr w:rsidR="00692FBF">
        <w:trPr>
          <w:trHeight w:val="142"/>
        </w:trPr>
        <w:tc>
          <w:tcPr>
            <w:tcW w:w="2540" w:type="dxa"/>
            <w:tcBorders>
              <w:left w:val="single" w:sz="8" w:space="0" w:color="auto"/>
              <w:right w:val="single" w:sz="8" w:space="0" w:color="auto"/>
            </w:tcBorders>
            <w:vAlign w:val="bottom"/>
          </w:tcPr>
          <w:p w:rsidR="00692FBF" w:rsidRDefault="00692FBF">
            <w:pPr>
              <w:rPr>
                <w:sz w:val="12"/>
                <w:szCs w:val="12"/>
              </w:rPr>
            </w:pPr>
          </w:p>
        </w:tc>
        <w:tc>
          <w:tcPr>
            <w:tcW w:w="3240" w:type="dxa"/>
            <w:vMerge/>
            <w:vAlign w:val="bottom"/>
          </w:tcPr>
          <w:p w:rsidR="00692FBF" w:rsidRDefault="00692FBF">
            <w:pPr>
              <w:rPr>
                <w:sz w:val="12"/>
                <w:szCs w:val="12"/>
              </w:rPr>
            </w:pPr>
          </w:p>
        </w:tc>
        <w:tc>
          <w:tcPr>
            <w:tcW w:w="220" w:type="dxa"/>
            <w:tcBorders>
              <w:right w:val="single" w:sz="8" w:space="0" w:color="auto"/>
            </w:tcBorders>
            <w:vAlign w:val="bottom"/>
          </w:tcPr>
          <w:p w:rsidR="00692FBF" w:rsidRDefault="00692FBF">
            <w:pPr>
              <w:rPr>
                <w:sz w:val="12"/>
                <w:szCs w:val="12"/>
              </w:rPr>
            </w:pPr>
          </w:p>
        </w:tc>
        <w:tc>
          <w:tcPr>
            <w:tcW w:w="3600" w:type="dxa"/>
            <w:vMerge/>
            <w:tcBorders>
              <w:right w:val="single" w:sz="8" w:space="0" w:color="auto"/>
            </w:tcBorders>
            <w:vAlign w:val="bottom"/>
          </w:tcPr>
          <w:p w:rsidR="00692FBF" w:rsidRDefault="00692FBF">
            <w:pPr>
              <w:rPr>
                <w:sz w:val="12"/>
                <w:szCs w:val="12"/>
              </w:rPr>
            </w:pPr>
          </w:p>
        </w:tc>
        <w:tc>
          <w:tcPr>
            <w:tcW w:w="0" w:type="dxa"/>
            <w:vAlign w:val="bottom"/>
          </w:tcPr>
          <w:p w:rsidR="00692FBF" w:rsidRDefault="00692FBF">
            <w:pPr>
              <w:rPr>
                <w:sz w:val="1"/>
                <w:szCs w:val="1"/>
              </w:rPr>
            </w:pPr>
          </w:p>
        </w:tc>
      </w:tr>
      <w:tr w:rsidR="00692FBF">
        <w:trPr>
          <w:trHeight w:val="276"/>
        </w:trPr>
        <w:tc>
          <w:tcPr>
            <w:tcW w:w="254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w w:val="99"/>
                <w:sz w:val="24"/>
                <w:szCs w:val="24"/>
              </w:rPr>
              <w:t>положения лежа на спине</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лежа на спине</w:t>
            </w:r>
          </w:p>
        </w:tc>
        <w:tc>
          <w:tcPr>
            <w:tcW w:w="0" w:type="dxa"/>
            <w:vAlign w:val="bottom"/>
          </w:tcPr>
          <w:p w:rsidR="00692FBF" w:rsidRDefault="00692FBF">
            <w:pPr>
              <w:rPr>
                <w:sz w:val="1"/>
                <w:szCs w:val="1"/>
              </w:rPr>
            </w:pPr>
          </w:p>
        </w:tc>
      </w:tr>
      <w:tr w:rsidR="00692FBF">
        <w:trPr>
          <w:trHeight w:val="281"/>
        </w:trPr>
        <w:tc>
          <w:tcPr>
            <w:tcW w:w="254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3240" w:type="dxa"/>
            <w:tcBorders>
              <w:bottom w:val="single" w:sz="8" w:space="0" w:color="auto"/>
            </w:tcBorders>
            <w:vAlign w:val="bottom"/>
          </w:tcPr>
          <w:p w:rsidR="00692FBF" w:rsidRDefault="00A845AC">
            <w:pPr>
              <w:ind w:left="80"/>
              <w:jc w:val="center"/>
              <w:rPr>
                <w:sz w:val="20"/>
                <w:szCs w:val="20"/>
              </w:rPr>
            </w:pPr>
            <w:r>
              <w:rPr>
                <w:rFonts w:ascii="Times New Roman" w:eastAsia="Times New Roman" w:hAnsi="Times New Roman" w:cs="Times New Roman"/>
                <w:w w:val="99"/>
                <w:sz w:val="24"/>
                <w:szCs w:val="24"/>
              </w:rPr>
              <w:t>(не менее 15 раз)</w:t>
            </w:r>
          </w:p>
        </w:tc>
        <w:tc>
          <w:tcPr>
            <w:tcW w:w="220" w:type="dxa"/>
            <w:tcBorders>
              <w:bottom w:val="single" w:sz="8" w:space="0" w:color="auto"/>
              <w:right w:val="single" w:sz="8" w:space="0" w:color="auto"/>
            </w:tcBorders>
            <w:vAlign w:val="bottom"/>
          </w:tcPr>
          <w:p w:rsidR="00692FBF" w:rsidRDefault="00692FBF">
            <w:pPr>
              <w:rPr>
                <w:sz w:val="24"/>
                <w:szCs w:val="24"/>
              </w:rPr>
            </w:pPr>
          </w:p>
        </w:tc>
        <w:tc>
          <w:tcPr>
            <w:tcW w:w="360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12 раз)</w:t>
            </w:r>
          </w:p>
        </w:tc>
        <w:tc>
          <w:tcPr>
            <w:tcW w:w="0" w:type="dxa"/>
            <w:vAlign w:val="bottom"/>
          </w:tcPr>
          <w:p w:rsidR="00692FBF" w:rsidRDefault="00692FBF">
            <w:pPr>
              <w:rPr>
                <w:sz w:val="1"/>
                <w:szCs w:val="1"/>
              </w:rPr>
            </w:pPr>
          </w:p>
        </w:tc>
      </w:tr>
      <w:tr w:rsidR="00692FBF">
        <w:trPr>
          <w:trHeight w:val="299"/>
        </w:trPr>
        <w:tc>
          <w:tcPr>
            <w:tcW w:w="254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Скоростно-силовые</w:t>
            </w: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sz w:val="24"/>
                <w:szCs w:val="24"/>
              </w:rPr>
              <w:t>Прыжок в длину с места</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Прыжок в длину с места</w:t>
            </w:r>
          </w:p>
        </w:tc>
        <w:tc>
          <w:tcPr>
            <w:tcW w:w="0" w:type="dxa"/>
            <w:vAlign w:val="bottom"/>
          </w:tcPr>
          <w:p w:rsidR="00692FBF" w:rsidRDefault="00692FBF">
            <w:pPr>
              <w:rPr>
                <w:sz w:val="1"/>
                <w:szCs w:val="1"/>
              </w:rPr>
            </w:pPr>
          </w:p>
        </w:tc>
      </w:tr>
      <w:tr w:rsidR="00692FBF">
        <w:trPr>
          <w:trHeight w:val="276"/>
        </w:trPr>
        <w:tc>
          <w:tcPr>
            <w:tcW w:w="254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качества</w:t>
            </w: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w w:val="99"/>
                <w:sz w:val="24"/>
                <w:szCs w:val="24"/>
              </w:rPr>
              <w:t>(не менее 135см)</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130см)</w:t>
            </w:r>
          </w:p>
        </w:tc>
        <w:tc>
          <w:tcPr>
            <w:tcW w:w="0" w:type="dxa"/>
            <w:vAlign w:val="bottom"/>
          </w:tcPr>
          <w:p w:rsidR="00692FBF" w:rsidRDefault="00692FBF">
            <w:pPr>
              <w:rPr>
                <w:sz w:val="1"/>
                <w:szCs w:val="1"/>
              </w:rPr>
            </w:pPr>
          </w:p>
        </w:tc>
      </w:tr>
      <w:tr w:rsidR="00692FBF">
        <w:trPr>
          <w:trHeight w:val="46"/>
        </w:trPr>
        <w:tc>
          <w:tcPr>
            <w:tcW w:w="254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240" w:type="dxa"/>
            <w:tcBorders>
              <w:bottom w:val="single" w:sz="8" w:space="0" w:color="auto"/>
            </w:tcBorders>
            <w:vAlign w:val="bottom"/>
          </w:tcPr>
          <w:p w:rsidR="00692FBF" w:rsidRDefault="00692FBF">
            <w:pPr>
              <w:rPr>
                <w:sz w:val="4"/>
                <w:szCs w:val="4"/>
              </w:rPr>
            </w:pPr>
          </w:p>
        </w:tc>
        <w:tc>
          <w:tcPr>
            <w:tcW w:w="220" w:type="dxa"/>
            <w:tcBorders>
              <w:bottom w:val="single" w:sz="8" w:space="0" w:color="auto"/>
              <w:right w:val="single" w:sz="8" w:space="0" w:color="auto"/>
            </w:tcBorders>
            <w:vAlign w:val="bottom"/>
          </w:tcPr>
          <w:p w:rsidR="00692FBF" w:rsidRDefault="00692FBF">
            <w:pPr>
              <w:rPr>
                <w:sz w:val="4"/>
                <w:szCs w:val="4"/>
              </w:rPr>
            </w:pPr>
          </w:p>
        </w:tc>
        <w:tc>
          <w:tcPr>
            <w:tcW w:w="360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92"/>
        </w:trPr>
        <w:tc>
          <w:tcPr>
            <w:tcW w:w="254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Выносливость</w:t>
            </w: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w w:val="98"/>
                <w:sz w:val="24"/>
                <w:szCs w:val="24"/>
              </w:rPr>
              <w:t>Бег 500 м</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500 м</w:t>
            </w:r>
          </w:p>
        </w:tc>
        <w:tc>
          <w:tcPr>
            <w:tcW w:w="0" w:type="dxa"/>
            <w:vAlign w:val="bottom"/>
          </w:tcPr>
          <w:p w:rsidR="00692FBF" w:rsidRDefault="00692FBF">
            <w:pPr>
              <w:rPr>
                <w:sz w:val="1"/>
                <w:szCs w:val="1"/>
              </w:rPr>
            </w:pPr>
          </w:p>
        </w:tc>
      </w:tr>
      <w:tr w:rsidR="00692FBF">
        <w:trPr>
          <w:trHeight w:val="137"/>
        </w:trPr>
        <w:tc>
          <w:tcPr>
            <w:tcW w:w="2540" w:type="dxa"/>
            <w:vMerge/>
            <w:tcBorders>
              <w:left w:val="single" w:sz="8" w:space="0" w:color="auto"/>
              <w:right w:val="single" w:sz="8" w:space="0" w:color="auto"/>
            </w:tcBorders>
            <w:vAlign w:val="bottom"/>
          </w:tcPr>
          <w:p w:rsidR="00692FBF" w:rsidRDefault="00692FBF">
            <w:pPr>
              <w:rPr>
                <w:sz w:val="11"/>
                <w:szCs w:val="11"/>
              </w:rPr>
            </w:pPr>
          </w:p>
        </w:tc>
        <w:tc>
          <w:tcPr>
            <w:tcW w:w="3240" w:type="dxa"/>
            <w:vMerge w:val="restart"/>
            <w:vAlign w:val="bottom"/>
          </w:tcPr>
          <w:p w:rsidR="00692FBF" w:rsidRDefault="00A845AC">
            <w:pPr>
              <w:ind w:left="80"/>
              <w:jc w:val="center"/>
              <w:rPr>
                <w:sz w:val="20"/>
                <w:szCs w:val="20"/>
              </w:rPr>
            </w:pPr>
            <w:r>
              <w:rPr>
                <w:rFonts w:ascii="Times New Roman" w:eastAsia="Times New Roman" w:hAnsi="Times New Roman" w:cs="Times New Roman"/>
                <w:w w:val="99"/>
                <w:sz w:val="24"/>
                <w:szCs w:val="24"/>
              </w:rPr>
              <w:t>(не более 2 мин 20с)</w:t>
            </w:r>
          </w:p>
        </w:tc>
        <w:tc>
          <w:tcPr>
            <w:tcW w:w="220" w:type="dxa"/>
            <w:tcBorders>
              <w:right w:val="single" w:sz="8" w:space="0" w:color="auto"/>
            </w:tcBorders>
            <w:vAlign w:val="bottom"/>
          </w:tcPr>
          <w:p w:rsidR="00692FBF" w:rsidRDefault="00692FBF">
            <w:pPr>
              <w:rPr>
                <w:sz w:val="11"/>
                <w:szCs w:val="11"/>
              </w:rPr>
            </w:pPr>
          </w:p>
        </w:tc>
        <w:tc>
          <w:tcPr>
            <w:tcW w:w="360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2 мин 35с)</w:t>
            </w:r>
          </w:p>
        </w:tc>
        <w:tc>
          <w:tcPr>
            <w:tcW w:w="0" w:type="dxa"/>
            <w:vAlign w:val="bottom"/>
          </w:tcPr>
          <w:p w:rsidR="00692FBF" w:rsidRDefault="00692FBF">
            <w:pPr>
              <w:rPr>
                <w:sz w:val="1"/>
                <w:szCs w:val="1"/>
              </w:rPr>
            </w:pPr>
          </w:p>
        </w:tc>
      </w:tr>
      <w:tr w:rsidR="00692FBF">
        <w:trPr>
          <w:trHeight w:val="139"/>
        </w:trPr>
        <w:tc>
          <w:tcPr>
            <w:tcW w:w="2540" w:type="dxa"/>
            <w:tcBorders>
              <w:left w:val="single" w:sz="8" w:space="0" w:color="auto"/>
              <w:right w:val="single" w:sz="8" w:space="0" w:color="auto"/>
            </w:tcBorders>
            <w:vAlign w:val="bottom"/>
          </w:tcPr>
          <w:p w:rsidR="00692FBF" w:rsidRDefault="00692FBF">
            <w:pPr>
              <w:rPr>
                <w:sz w:val="12"/>
                <w:szCs w:val="12"/>
              </w:rPr>
            </w:pPr>
          </w:p>
        </w:tc>
        <w:tc>
          <w:tcPr>
            <w:tcW w:w="3240" w:type="dxa"/>
            <w:vMerge/>
            <w:vAlign w:val="bottom"/>
          </w:tcPr>
          <w:p w:rsidR="00692FBF" w:rsidRDefault="00692FBF">
            <w:pPr>
              <w:rPr>
                <w:sz w:val="12"/>
                <w:szCs w:val="12"/>
              </w:rPr>
            </w:pPr>
          </w:p>
        </w:tc>
        <w:tc>
          <w:tcPr>
            <w:tcW w:w="220" w:type="dxa"/>
            <w:tcBorders>
              <w:right w:val="single" w:sz="8" w:space="0" w:color="auto"/>
            </w:tcBorders>
            <w:vAlign w:val="bottom"/>
          </w:tcPr>
          <w:p w:rsidR="00692FBF" w:rsidRDefault="00692FBF">
            <w:pPr>
              <w:rPr>
                <w:sz w:val="12"/>
                <w:szCs w:val="12"/>
              </w:rPr>
            </w:pPr>
          </w:p>
        </w:tc>
        <w:tc>
          <w:tcPr>
            <w:tcW w:w="3600" w:type="dxa"/>
            <w:vMerge/>
            <w:tcBorders>
              <w:right w:val="single" w:sz="8" w:space="0" w:color="auto"/>
            </w:tcBorders>
            <w:vAlign w:val="bottom"/>
          </w:tcPr>
          <w:p w:rsidR="00692FBF" w:rsidRDefault="00692FBF">
            <w:pPr>
              <w:rPr>
                <w:sz w:val="12"/>
                <w:szCs w:val="12"/>
              </w:rPr>
            </w:pPr>
          </w:p>
        </w:tc>
        <w:tc>
          <w:tcPr>
            <w:tcW w:w="0" w:type="dxa"/>
            <w:vAlign w:val="bottom"/>
          </w:tcPr>
          <w:p w:rsidR="00692FBF" w:rsidRDefault="00692FBF">
            <w:pPr>
              <w:rPr>
                <w:sz w:val="1"/>
                <w:szCs w:val="1"/>
              </w:rPr>
            </w:pPr>
          </w:p>
        </w:tc>
      </w:tr>
      <w:tr w:rsidR="00692FBF">
        <w:trPr>
          <w:trHeight w:val="46"/>
        </w:trPr>
        <w:tc>
          <w:tcPr>
            <w:tcW w:w="254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460" w:type="dxa"/>
            <w:gridSpan w:val="2"/>
            <w:tcBorders>
              <w:bottom w:val="single" w:sz="8" w:space="0" w:color="auto"/>
              <w:right w:val="single" w:sz="8" w:space="0" w:color="auto"/>
            </w:tcBorders>
            <w:vAlign w:val="bottom"/>
          </w:tcPr>
          <w:p w:rsidR="00692FBF" w:rsidRDefault="00692FBF">
            <w:pPr>
              <w:rPr>
                <w:sz w:val="4"/>
                <w:szCs w:val="4"/>
              </w:rPr>
            </w:pPr>
          </w:p>
        </w:tc>
        <w:tc>
          <w:tcPr>
            <w:tcW w:w="360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56"/>
        </w:trPr>
        <w:tc>
          <w:tcPr>
            <w:tcW w:w="2540" w:type="dxa"/>
            <w:tcBorders>
              <w:left w:val="single" w:sz="8" w:space="0" w:color="auto"/>
              <w:right w:val="single" w:sz="8" w:space="0" w:color="auto"/>
            </w:tcBorders>
            <w:vAlign w:val="bottom"/>
          </w:tcPr>
          <w:p w:rsidR="00692FBF" w:rsidRDefault="00692FBF"/>
        </w:tc>
        <w:tc>
          <w:tcPr>
            <w:tcW w:w="7060" w:type="dxa"/>
            <w:gridSpan w:val="3"/>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Наклон вперед из положения стоя с выпрямленными ногами на</w:t>
            </w:r>
          </w:p>
        </w:tc>
        <w:tc>
          <w:tcPr>
            <w:tcW w:w="0" w:type="dxa"/>
            <w:vAlign w:val="bottom"/>
          </w:tcPr>
          <w:p w:rsidR="00692FBF" w:rsidRDefault="00692FBF">
            <w:pPr>
              <w:rPr>
                <w:sz w:val="1"/>
                <w:szCs w:val="1"/>
              </w:rPr>
            </w:pPr>
          </w:p>
        </w:tc>
      </w:tr>
      <w:tr w:rsidR="00692FBF">
        <w:trPr>
          <w:trHeight w:val="276"/>
        </w:trPr>
        <w:tc>
          <w:tcPr>
            <w:tcW w:w="254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Гибкость</w:t>
            </w:r>
          </w:p>
        </w:tc>
        <w:tc>
          <w:tcPr>
            <w:tcW w:w="3240" w:type="dxa"/>
            <w:vAlign w:val="bottom"/>
          </w:tcPr>
          <w:p w:rsidR="00692FBF" w:rsidRDefault="00692FBF">
            <w:pPr>
              <w:rPr>
                <w:sz w:val="24"/>
                <w:szCs w:val="24"/>
              </w:rPr>
            </w:pPr>
          </w:p>
        </w:tc>
        <w:tc>
          <w:tcPr>
            <w:tcW w:w="3820" w:type="dxa"/>
            <w:gridSpan w:val="2"/>
            <w:tcBorders>
              <w:right w:val="single" w:sz="8" w:space="0" w:color="auto"/>
            </w:tcBorders>
            <w:vAlign w:val="bottom"/>
          </w:tcPr>
          <w:p w:rsidR="00692FBF" w:rsidRDefault="00A845AC">
            <w:pPr>
              <w:ind w:right="3140"/>
              <w:jc w:val="center"/>
              <w:rPr>
                <w:sz w:val="20"/>
                <w:szCs w:val="20"/>
              </w:rPr>
            </w:pPr>
            <w:r>
              <w:rPr>
                <w:rFonts w:ascii="Times New Roman" w:eastAsia="Times New Roman" w:hAnsi="Times New Roman" w:cs="Times New Roman"/>
                <w:w w:val="98"/>
                <w:sz w:val="24"/>
                <w:szCs w:val="24"/>
              </w:rPr>
              <w:t>полу</w:t>
            </w:r>
          </w:p>
        </w:tc>
        <w:tc>
          <w:tcPr>
            <w:tcW w:w="0" w:type="dxa"/>
            <w:vAlign w:val="bottom"/>
          </w:tcPr>
          <w:p w:rsidR="00692FBF" w:rsidRDefault="00692FBF">
            <w:pPr>
              <w:rPr>
                <w:sz w:val="1"/>
                <w:szCs w:val="1"/>
              </w:rPr>
            </w:pPr>
          </w:p>
        </w:tc>
      </w:tr>
      <w:tr w:rsidR="00692FBF">
        <w:trPr>
          <w:trHeight w:val="281"/>
        </w:trPr>
        <w:tc>
          <w:tcPr>
            <w:tcW w:w="254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7060" w:type="dxa"/>
            <w:gridSpan w:val="3"/>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(коснуться пола пальцами рук)</w:t>
            </w:r>
          </w:p>
        </w:tc>
        <w:tc>
          <w:tcPr>
            <w:tcW w:w="0" w:type="dxa"/>
            <w:vAlign w:val="bottom"/>
          </w:tcPr>
          <w:p w:rsidR="00692FBF" w:rsidRDefault="00692FBF">
            <w:pPr>
              <w:rPr>
                <w:sz w:val="1"/>
                <w:szCs w:val="1"/>
              </w:rPr>
            </w:pPr>
          </w:p>
        </w:tc>
      </w:tr>
      <w:tr w:rsidR="00692FBF">
        <w:trPr>
          <w:trHeight w:val="292"/>
        </w:trPr>
        <w:tc>
          <w:tcPr>
            <w:tcW w:w="254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Теоретический зачет</w:t>
            </w:r>
          </w:p>
        </w:tc>
        <w:tc>
          <w:tcPr>
            <w:tcW w:w="3240" w:type="dxa"/>
            <w:vAlign w:val="bottom"/>
          </w:tcPr>
          <w:p w:rsidR="00692FBF" w:rsidRDefault="00692FBF">
            <w:pPr>
              <w:rPr>
                <w:sz w:val="24"/>
                <w:szCs w:val="24"/>
              </w:rPr>
            </w:pPr>
          </w:p>
        </w:tc>
        <w:tc>
          <w:tcPr>
            <w:tcW w:w="3820" w:type="dxa"/>
            <w:gridSpan w:val="2"/>
            <w:tcBorders>
              <w:right w:val="single" w:sz="8" w:space="0" w:color="auto"/>
            </w:tcBorders>
            <w:vAlign w:val="bottom"/>
          </w:tcPr>
          <w:p w:rsidR="00692FBF" w:rsidRDefault="00A845AC">
            <w:pPr>
              <w:ind w:right="3140"/>
              <w:jc w:val="center"/>
              <w:rPr>
                <w:sz w:val="20"/>
                <w:szCs w:val="20"/>
              </w:rPr>
            </w:pPr>
            <w:r>
              <w:rPr>
                <w:rFonts w:ascii="Times New Roman" w:eastAsia="Times New Roman" w:hAnsi="Times New Roman" w:cs="Times New Roman"/>
                <w:w w:val="88"/>
                <w:sz w:val="24"/>
                <w:szCs w:val="24"/>
              </w:rPr>
              <w:t>+</w:t>
            </w:r>
          </w:p>
        </w:tc>
        <w:tc>
          <w:tcPr>
            <w:tcW w:w="0" w:type="dxa"/>
            <w:vAlign w:val="bottom"/>
          </w:tcPr>
          <w:p w:rsidR="00692FBF" w:rsidRDefault="00692FBF">
            <w:pPr>
              <w:rPr>
                <w:sz w:val="1"/>
                <w:szCs w:val="1"/>
              </w:rPr>
            </w:pPr>
          </w:p>
        </w:tc>
      </w:tr>
      <w:tr w:rsidR="00692FBF">
        <w:trPr>
          <w:trHeight w:val="44"/>
        </w:trPr>
        <w:tc>
          <w:tcPr>
            <w:tcW w:w="254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240" w:type="dxa"/>
            <w:tcBorders>
              <w:bottom w:val="single" w:sz="8" w:space="0" w:color="auto"/>
            </w:tcBorders>
            <w:vAlign w:val="bottom"/>
          </w:tcPr>
          <w:p w:rsidR="00692FBF" w:rsidRDefault="00692FBF">
            <w:pPr>
              <w:rPr>
                <w:sz w:val="3"/>
                <w:szCs w:val="3"/>
              </w:rPr>
            </w:pPr>
          </w:p>
        </w:tc>
        <w:tc>
          <w:tcPr>
            <w:tcW w:w="220" w:type="dxa"/>
            <w:tcBorders>
              <w:bottom w:val="single" w:sz="8" w:space="0" w:color="auto"/>
            </w:tcBorders>
            <w:vAlign w:val="bottom"/>
          </w:tcPr>
          <w:p w:rsidR="00692FBF" w:rsidRDefault="00692FBF">
            <w:pPr>
              <w:rPr>
                <w:sz w:val="3"/>
                <w:szCs w:val="3"/>
              </w:rPr>
            </w:pPr>
          </w:p>
        </w:tc>
        <w:tc>
          <w:tcPr>
            <w:tcW w:w="3600" w:type="dxa"/>
            <w:tcBorders>
              <w:bottom w:val="single" w:sz="8" w:space="0" w:color="auto"/>
              <w:right w:val="single" w:sz="8" w:space="0" w:color="auto"/>
            </w:tcBorders>
            <w:vAlign w:val="bottom"/>
          </w:tcPr>
          <w:p w:rsidR="00692FBF" w:rsidRDefault="00692FBF">
            <w:pPr>
              <w:rPr>
                <w:sz w:val="3"/>
                <w:szCs w:val="3"/>
              </w:rPr>
            </w:pPr>
          </w:p>
        </w:tc>
        <w:tc>
          <w:tcPr>
            <w:tcW w:w="0" w:type="dxa"/>
            <w:vAlign w:val="bottom"/>
          </w:tcPr>
          <w:p w:rsidR="00692FBF" w:rsidRDefault="00692FBF">
            <w:pPr>
              <w:rPr>
                <w:sz w:val="1"/>
                <w:szCs w:val="1"/>
              </w:rPr>
            </w:pPr>
          </w:p>
        </w:tc>
      </w:tr>
    </w:tbl>
    <w:p w:rsidR="00692FBF" w:rsidRDefault="00692FBF">
      <w:pPr>
        <w:spacing w:line="7" w:lineRule="exact"/>
        <w:rPr>
          <w:sz w:val="20"/>
          <w:szCs w:val="20"/>
        </w:rPr>
      </w:pPr>
    </w:p>
    <w:p w:rsidR="00692FBF" w:rsidRDefault="00A845AC">
      <w:pPr>
        <w:spacing w:line="249" w:lineRule="auto"/>
        <w:ind w:left="740" w:right="600" w:firstLine="24"/>
        <w:rPr>
          <w:sz w:val="20"/>
          <w:szCs w:val="20"/>
        </w:rPr>
      </w:pPr>
      <w:r>
        <w:rPr>
          <w:rFonts w:ascii="Times New Roman" w:eastAsia="Times New Roman" w:hAnsi="Times New Roman" w:cs="Times New Roman"/>
          <w:b/>
          <w:bCs/>
          <w:sz w:val="23"/>
          <w:szCs w:val="23"/>
        </w:rPr>
        <w:t>Нормативы для зачисления и перевода по общей физической и специальной физической подготовки групп начальной подготовки второго года обучения.</w:t>
      </w:r>
    </w:p>
    <w:tbl>
      <w:tblPr>
        <w:tblW w:w="9630" w:type="dxa"/>
        <w:tblInd w:w="150" w:type="dxa"/>
        <w:tblLayout w:type="fixed"/>
        <w:tblCellMar>
          <w:left w:w="0" w:type="dxa"/>
          <w:right w:w="0" w:type="dxa"/>
        </w:tblCellMar>
        <w:tblLook w:val="04A0" w:firstRow="1" w:lastRow="0" w:firstColumn="1" w:lastColumn="0" w:noHBand="0" w:noVBand="1"/>
      </w:tblPr>
      <w:tblGrid>
        <w:gridCol w:w="2540"/>
        <w:gridCol w:w="3240"/>
        <w:gridCol w:w="220"/>
        <w:gridCol w:w="3600"/>
        <w:gridCol w:w="30"/>
      </w:tblGrid>
      <w:tr w:rsidR="00975E22" w:rsidTr="00975E22">
        <w:trPr>
          <w:gridAfter w:val="1"/>
          <w:wAfter w:w="30" w:type="dxa"/>
          <w:trHeight w:val="312"/>
        </w:trPr>
        <w:tc>
          <w:tcPr>
            <w:tcW w:w="2540" w:type="dxa"/>
            <w:vMerge w:val="restart"/>
            <w:tcBorders>
              <w:top w:val="single" w:sz="8" w:space="0" w:color="auto"/>
              <w:left w:val="single" w:sz="8" w:space="0" w:color="auto"/>
              <w:right w:val="single" w:sz="8" w:space="0" w:color="auto"/>
            </w:tcBorders>
            <w:vAlign w:val="bottom"/>
          </w:tcPr>
          <w:p w:rsidR="00975E22" w:rsidRDefault="00975E22">
            <w:pPr>
              <w:ind w:left="640"/>
              <w:rPr>
                <w:sz w:val="20"/>
                <w:szCs w:val="20"/>
              </w:rPr>
            </w:pPr>
            <w:r>
              <w:rPr>
                <w:rFonts w:ascii="Times New Roman" w:eastAsia="Times New Roman" w:hAnsi="Times New Roman" w:cs="Times New Roman"/>
                <w:sz w:val="24"/>
                <w:szCs w:val="24"/>
              </w:rPr>
              <w:t>Развиваемое</w:t>
            </w:r>
          </w:p>
          <w:p w:rsidR="00975E22" w:rsidRDefault="00975E22" w:rsidP="0064028B">
            <w:pPr>
              <w:jc w:val="center"/>
              <w:rPr>
                <w:sz w:val="20"/>
                <w:szCs w:val="20"/>
              </w:rPr>
            </w:pPr>
            <w:r>
              <w:rPr>
                <w:rFonts w:ascii="Times New Roman" w:eastAsia="Times New Roman" w:hAnsi="Times New Roman" w:cs="Times New Roman"/>
                <w:sz w:val="24"/>
                <w:szCs w:val="24"/>
              </w:rPr>
              <w:t>физическое качество</w:t>
            </w:r>
          </w:p>
        </w:tc>
        <w:tc>
          <w:tcPr>
            <w:tcW w:w="7060" w:type="dxa"/>
            <w:gridSpan w:val="3"/>
            <w:tcBorders>
              <w:top w:val="single" w:sz="8" w:space="0" w:color="auto"/>
              <w:right w:val="single" w:sz="8" w:space="0" w:color="auto"/>
            </w:tcBorders>
            <w:vAlign w:val="bottom"/>
          </w:tcPr>
          <w:p w:rsidR="00975E22" w:rsidRDefault="00975E22">
            <w:pPr>
              <w:ind w:left="1780"/>
              <w:rPr>
                <w:sz w:val="20"/>
                <w:szCs w:val="20"/>
              </w:rPr>
            </w:pPr>
            <w:r>
              <w:rPr>
                <w:rFonts w:ascii="Times New Roman" w:eastAsia="Times New Roman" w:hAnsi="Times New Roman" w:cs="Times New Roman"/>
                <w:sz w:val="24"/>
                <w:szCs w:val="24"/>
              </w:rPr>
              <w:t>Контрольные упражнения (тесты)</w:t>
            </w:r>
          </w:p>
        </w:tc>
      </w:tr>
      <w:tr w:rsidR="00975E22" w:rsidTr="0064028B">
        <w:trPr>
          <w:gridAfter w:val="1"/>
          <w:wAfter w:w="30" w:type="dxa"/>
          <w:trHeight w:val="72"/>
        </w:trPr>
        <w:tc>
          <w:tcPr>
            <w:tcW w:w="2540" w:type="dxa"/>
            <w:vMerge/>
            <w:tcBorders>
              <w:left w:val="single" w:sz="8" w:space="0" w:color="auto"/>
              <w:right w:val="single" w:sz="8" w:space="0" w:color="auto"/>
            </w:tcBorders>
            <w:vAlign w:val="bottom"/>
          </w:tcPr>
          <w:p w:rsidR="00975E22" w:rsidRDefault="00975E22" w:rsidP="0064028B">
            <w:pPr>
              <w:jc w:val="center"/>
              <w:rPr>
                <w:sz w:val="6"/>
                <w:szCs w:val="6"/>
              </w:rPr>
            </w:pPr>
          </w:p>
        </w:tc>
        <w:tc>
          <w:tcPr>
            <w:tcW w:w="7060" w:type="dxa"/>
            <w:gridSpan w:val="3"/>
            <w:tcBorders>
              <w:bottom w:val="single" w:sz="8" w:space="0" w:color="auto"/>
              <w:right w:val="single" w:sz="8" w:space="0" w:color="auto"/>
            </w:tcBorders>
            <w:vAlign w:val="bottom"/>
          </w:tcPr>
          <w:p w:rsidR="00975E22" w:rsidRDefault="00975E22">
            <w:pPr>
              <w:rPr>
                <w:sz w:val="6"/>
                <w:szCs w:val="6"/>
              </w:rPr>
            </w:pPr>
          </w:p>
        </w:tc>
      </w:tr>
      <w:tr w:rsidR="00975E22" w:rsidTr="0064028B">
        <w:trPr>
          <w:trHeight w:val="278"/>
        </w:trPr>
        <w:tc>
          <w:tcPr>
            <w:tcW w:w="2540" w:type="dxa"/>
            <w:vMerge/>
            <w:tcBorders>
              <w:left w:val="single" w:sz="8" w:space="0" w:color="auto"/>
              <w:right w:val="single" w:sz="8" w:space="0" w:color="auto"/>
            </w:tcBorders>
            <w:vAlign w:val="bottom"/>
          </w:tcPr>
          <w:p w:rsidR="00975E22" w:rsidRDefault="00975E22">
            <w:pPr>
              <w:jc w:val="center"/>
              <w:rPr>
                <w:sz w:val="20"/>
                <w:szCs w:val="20"/>
              </w:rPr>
            </w:pPr>
          </w:p>
        </w:tc>
        <w:tc>
          <w:tcPr>
            <w:tcW w:w="3240" w:type="dxa"/>
            <w:vMerge w:val="restart"/>
            <w:tcBorders>
              <w:top w:val="single" w:sz="8" w:space="0" w:color="auto"/>
            </w:tcBorders>
            <w:vAlign w:val="bottom"/>
          </w:tcPr>
          <w:p w:rsidR="00975E22" w:rsidRDefault="00975E22">
            <w:pPr>
              <w:ind w:left="80"/>
              <w:jc w:val="center"/>
              <w:rPr>
                <w:sz w:val="20"/>
                <w:szCs w:val="20"/>
              </w:rPr>
            </w:pPr>
            <w:r>
              <w:rPr>
                <w:rFonts w:ascii="Times New Roman" w:eastAsia="Times New Roman" w:hAnsi="Times New Roman" w:cs="Times New Roman"/>
                <w:w w:val="99"/>
                <w:sz w:val="24"/>
                <w:szCs w:val="24"/>
              </w:rPr>
              <w:t>Мальчики</w:t>
            </w:r>
          </w:p>
        </w:tc>
        <w:tc>
          <w:tcPr>
            <w:tcW w:w="220" w:type="dxa"/>
            <w:tcBorders>
              <w:top w:val="single" w:sz="8" w:space="0" w:color="auto"/>
              <w:right w:val="single" w:sz="8" w:space="0" w:color="auto"/>
            </w:tcBorders>
            <w:vAlign w:val="bottom"/>
          </w:tcPr>
          <w:p w:rsidR="00975E22" w:rsidRDefault="00975E22">
            <w:pPr>
              <w:rPr>
                <w:sz w:val="24"/>
                <w:szCs w:val="24"/>
              </w:rPr>
            </w:pPr>
          </w:p>
        </w:tc>
        <w:tc>
          <w:tcPr>
            <w:tcW w:w="3600" w:type="dxa"/>
            <w:vMerge w:val="restart"/>
            <w:tcBorders>
              <w:top w:val="single" w:sz="8" w:space="0" w:color="auto"/>
              <w:right w:val="single" w:sz="8" w:space="0" w:color="auto"/>
            </w:tcBorders>
            <w:vAlign w:val="bottom"/>
          </w:tcPr>
          <w:p w:rsidR="00975E22" w:rsidRDefault="00975E22">
            <w:pPr>
              <w:jc w:val="center"/>
              <w:rPr>
                <w:sz w:val="20"/>
                <w:szCs w:val="20"/>
              </w:rPr>
            </w:pPr>
            <w:r>
              <w:rPr>
                <w:rFonts w:ascii="Times New Roman" w:eastAsia="Times New Roman" w:hAnsi="Times New Roman" w:cs="Times New Roman"/>
                <w:w w:val="98"/>
                <w:sz w:val="24"/>
                <w:szCs w:val="24"/>
              </w:rPr>
              <w:t>Девочки</w:t>
            </w:r>
          </w:p>
        </w:tc>
        <w:tc>
          <w:tcPr>
            <w:tcW w:w="30" w:type="dxa"/>
            <w:vAlign w:val="bottom"/>
          </w:tcPr>
          <w:p w:rsidR="00975E22" w:rsidRDefault="00975E22">
            <w:pPr>
              <w:rPr>
                <w:sz w:val="1"/>
                <w:szCs w:val="1"/>
              </w:rPr>
            </w:pPr>
          </w:p>
        </w:tc>
      </w:tr>
      <w:tr w:rsidR="00975E22" w:rsidTr="00975E22">
        <w:trPr>
          <w:trHeight w:val="173"/>
        </w:trPr>
        <w:tc>
          <w:tcPr>
            <w:tcW w:w="2540" w:type="dxa"/>
            <w:vMerge/>
            <w:tcBorders>
              <w:left w:val="single" w:sz="8" w:space="0" w:color="auto"/>
              <w:right w:val="single" w:sz="8" w:space="0" w:color="auto"/>
            </w:tcBorders>
            <w:vAlign w:val="bottom"/>
          </w:tcPr>
          <w:p w:rsidR="00975E22" w:rsidRDefault="00975E22">
            <w:pPr>
              <w:rPr>
                <w:sz w:val="15"/>
                <w:szCs w:val="15"/>
              </w:rPr>
            </w:pPr>
          </w:p>
        </w:tc>
        <w:tc>
          <w:tcPr>
            <w:tcW w:w="3240" w:type="dxa"/>
            <w:vMerge/>
            <w:vAlign w:val="bottom"/>
          </w:tcPr>
          <w:p w:rsidR="00975E22" w:rsidRDefault="00975E22">
            <w:pPr>
              <w:rPr>
                <w:sz w:val="15"/>
                <w:szCs w:val="15"/>
              </w:rPr>
            </w:pPr>
          </w:p>
        </w:tc>
        <w:tc>
          <w:tcPr>
            <w:tcW w:w="220" w:type="dxa"/>
            <w:tcBorders>
              <w:right w:val="single" w:sz="8" w:space="0" w:color="auto"/>
            </w:tcBorders>
            <w:vAlign w:val="bottom"/>
          </w:tcPr>
          <w:p w:rsidR="00975E22" w:rsidRDefault="00975E22">
            <w:pPr>
              <w:rPr>
                <w:sz w:val="15"/>
                <w:szCs w:val="15"/>
              </w:rPr>
            </w:pPr>
          </w:p>
        </w:tc>
        <w:tc>
          <w:tcPr>
            <w:tcW w:w="3600" w:type="dxa"/>
            <w:vMerge/>
            <w:tcBorders>
              <w:right w:val="single" w:sz="8" w:space="0" w:color="auto"/>
            </w:tcBorders>
            <w:vAlign w:val="bottom"/>
          </w:tcPr>
          <w:p w:rsidR="00975E22" w:rsidRDefault="00975E22">
            <w:pPr>
              <w:rPr>
                <w:sz w:val="15"/>
                <w:szCs w:val="15"/>
              </w:rPr>
            </w:pPr>
          </w:p>
        </w:tc>
        <w:tc>
          <w:tcPr>
            <w:tcW w:w="30" w:type="dxa"/>
            <w:vAlign w:val="bottom"/>
          </w:tcPr>
          <w:p w:rsidR="00975E22" w:rsidRDefault="00975E22">
            <w:pPr>
              <w:rPr>
                <w:sz w:val="1"/>
                <w:szCs w:val="1"/>
              </w:rPr>
            </w:pPr>
          </w:p>
        </w:tc>
      </w:tr>
      <w:tr w:rsidR="00692FBF" w:rsidTr="00975E22">
        <w:trPr>
          <w:trHeight w:val="185"/>
        </w:trPr>
        <w:tc>
          <w:tcPr>
            <w:tcW w:w="2540" w:type="dxa"/>
            <w:tcBorders>
              <w:left w:val="single" w:sz="8" w:space="0" w:color="auto"/>
              <w:bottom w:val="single" w:sz="8" w:space="0" w:color="auto"/>
              <w:right w:val="single" w:sz="8" w:space="0" w:color="auto"/>
            </w:tcBorders>
            <w:vAlign w:val="bottom"/>
          </w:tcPr>
          <w:p w:rsidR="00692FBF" w:rsidRDefault="00692FBF">
            <w:pPr>
              <w:rPr>
                <w:sz w:val="16"/>
                <w:szCs w:val="16"/>
              </w:rPr>
            </w:pPr>
          </w:p>
        </w:tc>
        <w:tc>
          <w:tcPr>
            <w:tcW w:w="3240" w:type="dxa"/>
            <w:tcBorders>
              <w:bottom w:val="single" w:sz="8" w:space="0" w:color="auto"/>
            </w:tcBorders>
            <w:vAlign w:val="bottom"/>
          </w:tcPr>
          <w:p w:rsidR="00692FBF" w:rsidRDefault="00692FBF">
            <w:pPr>
              <w:rPr>
                <w:sz w:val="16"/>
                <w:szCs w:val="16"/>
              </w:rPr>
            </w:pPr>
          </w:p>
        </w:tc>
        <w:tc>
          <w:tcPr>
            <w:tcW w:w="220" w:type="dxa"/>
            <w:tcBorders>
              <w:bottom w:val="single" w:sz="8" w:space="0" w:color="auto"/>
              <w:right w:val="single" w:sz="8" w:space="0" w:color="auto"/>
            </w:tcBorders>
            <w:vAlign w:val="bottom"/>
          </w:tcPr>
          <w:p w:rsidR="00692FBF" w:rsidRDefault="00692FBF">
            <w:pPr>
              <w:rPr>
                <w:sz w:val="16"/>
                <w:szCs w:val="16"/>
              </w:rPr>
            </w:pPr>
          </w:p>
        </w:tc>
        <w:tc>
          <w:tcPr>
            <w:tcW w:w="3600" w:type="dxa"/>
            <w:tcBorders>
              <w:bottom w:val="single" w:sz="8" w:space="0" w:color="auto"/>
              <w:right w:val="single" w:sz="8" w:space="0" w:color="auto"/>
            </w:tcBorders>
            <w:vAlign w:val="bottom"/>
          </w:tcPr>
          <w:p w:rsidR="00692FBF" w:rsidRDefault="00692FBF">
            <w:pPr>
              <w:rPr>
                <w:sz w:val="16"/>
                <w:szCs w:val="16"/>
              </w:rPr>
            </w:pPr>
          </w:p>
        </w:tc>
        <w:tc>
          <w:tcPr>
            <w:tcW w:w="30" w:type="dxa"/>
            <w:vAlign w:val="bottom"/>
          </w:tcPr>
          <w:p w:rsidR="00692FBF" w:rsidRDefault="00692FBF">
            <w:pPr>
              <w:rPr>
                <w:sz w:val="1"/>
                <w:szCs w:val="1"/>
              </w:rPr>
            </w:pPr>
          </w:p>
        </w:tc>
      </w:tr>
      <w:tr w:rsidR="00692FBF" w:rsidTr="00975E22">
        <w:trPr>
          <w:trHeight w:val="292"/>
        </w:trPr>
        <w:tc>
          <w:tcPr>
            <w:tcW w:w="254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Скоростные качества</w:t>
            </w: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sz w:val="24"/>
                <w:szCs w:val="24"/>
              </w:rPr>
              <w:t>Бег на 30 м</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Бег на 30 м</w:t>
            </w:r>
          </w:p>
        </w:tc>
        <w:tc>
          <w:tcPr>
            <w:tcW w:w="30" w:type="dxa"/>
            <w:vAlign w:val="bottom"/>
          </w:tcPr>
          <w:p w:rsidR="00692FBF" w:rsidRDefault="00692FBF">
            <w:pPr>
              <w:rPr>
                <w:sz w:val="1"/>
                <w:szCs w:val="1"/>
              </w:rPr>
            </w:pPr>
          </w:p>
        </w:tc>
      </w:tr>
      <w:tr w:rsidR="00692FBF" w:rsidTr="00975E22">
        <w:trPr>
          <w:trHeight w:val="137"/>
        </w:trPr>
        <w:tc>
          <w:tcPr>
            <w:tcW w:w="2540" w:type="dxa"/>
            <w:vMerge/>
            <w:tcBorders>
              <w:left w:val="single" w:sz="8" w:space="0" w:color="auto"/>
              <w:right w:val="single" w:sz="8" w:space="0" w:color="auto"/>
            </w:tcBorders>
            <w:vAlign w:val="bottom"/>
          </w:tcPr>
          <w:p w:rsidR="00692FBF" w:rsidRDefault="00692FBF">
            <w:pPr>
              <w:rPr>
                <w:sz w:val="11"/>
                <w:szCs w:val="11"/>
              </w:rPr>
            </w:pPr>
          </w:p>
        </w:tc>
        <w:tc>
          <w:tcPr>
            <w:tcW w:w="3240" w:type="dxa"/>
            <w:vMerge w:val="restart"/>
            <w:vAlign w:val="bottom"/>
          </w:tcPr>
          <w:p w:rsidR="00692FBF" w:rsidRDefault="00A845AC">
            <w:pPr>
              <w:ind w:left="80"/>
              <w:jc w:val="center"/>
              <w:rPr>
                <w:sz w:val="20"/>
                <w:szCs w:val="20"/>
              </w:rPr>
            </w:pPr>
            <w:r>
              <w:rPr>
                <w:rFonts w:ascii="Times New Roman" w:eastAsia="Times New Roman" w:hAnsi="Times New Roman" w:cs="Times New Roman"/>
                <w:w w:val="98"/>
                <w:sz w:val="24"/>
                <w:szCs w:val="24"/>
              </w:rPr>
              <w:t>(не более 5,5с)</w:t>
            </w:r>
          </w:p>
        </w:tc>
        <w:tc>
          <w:tcPr>
            <w:tcW w:w="220" w:type="dxa"/>
            <w:tcBorders>
              <w:right w:val="single" w:sz="8" w:space="0" w:color="auto"/>
            </w:tcBorders>
            <w:vAlign w:val="bottom"/>
          </w:tcPr>
          <w:p w:rsidR="00692FBF" w:rsidRDefault="00692FBF">
            <w:pPr>
              <w:rPr>
                <w:sz w:val="11"/>
                <w:szCs w:val="11"/>
              </w:rPr>
            </w:pPr>
          </w:p>
        </w:tc>
        <w:tc>
          <w:tcPr>
            <w:tcW w:w="360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6,0с)</w:t>
            </w:r>
          </w:p>
        </w:tc>
        <w:tc>
          <w:tcPr>
            <w:tcW w:w="30" w:type="dxa"/>
            <w:vAlign w:val="bottom"/>
          </w:tcPr>
          <w:p w:rsidR="00692FBF" w:rsidRDefault="00692FBF">
            <w:pPr>
              <w:rPr>
                <w:sz w:val="1"/>
                <w:szCs w:val="1"/>
              </w:rPr>
            </w:pPr>
          </w:p>
        </w:tc>
      </w:tr>
      <w:tr w:rsidR="00692FBF" w:rsidTr="00975E22">
        <w:trPr>
          <w:trHeight w:val="139"/>
        </w:trPr>
        <w:tc>
          <w:tcPr>
            <w:tcW w:w="2540" w:type="dxa"/>
            <w:tcBorders>
              <w:left w:val="single" w:sz="8" w:space="0" w:color="auto"/>
              <w:right w:val="single" w:sz="8" w:space="0" w:color="auto"/>
            </w:tcBorders>
            <w:vAlign w:val="bottom"/>
          </w:tcPr>
          <w:p w:rsidR="00692FBF" w:rsidRDefault="00692FBF">
            <w:pPr>
              <w:rPr>
                <w:sz w:val="12"/>
                <w:szCs w:val="12"/>
              </w:rPr>
            </w:pPr>
          </w:p>
        </w:tc>
        <w:tc>
          <w:tcPr>
            <w:tcW w:w="3240" w:type="dxa"/>
            <w:vMerge/>
            <w:vAlign w:val="bottom"/>
          </w:tcPr>
          <w:p w:rsidR="00692FBF" w:rsidRDefault="00692FBF">
            <w:pPr>
              <w:rPr>
                <w:sz w:val="12"/>
                <w:szCs w:val="12"/>
              </w:rPr>
            </w:pPr>
          </w:p>
        </w:tc>
        <w:tc>
          <w:tcPr>
            <w:tcW w:w="220" w:type="dxa"/>
            <w:tcBorders>
              <w:right w:val="single" w:sz="8" w:space="0" w:color="auto"/>
            </w:tcBorders>
            <w:vAlign w:val="bottom"/>
          </w:tcPr>
          <w:p w:rsidR="00692FBF" w:rsidRDefault="00692FBF">
            <w:pPr>
              <w:rPr>
                <w:sz w:val="12"/>
                <w:szCs w:val="12"/>
              </w:rPr>
            </w:pPr>
          </w:p>
        </w:tc>
        <w:tc>
          <w:tcPr>
            <w:tcW w:w="3600" w:type="dxa"/>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975E22">
        <w:trPr>
          <w:trHeight w:val="46"/>
        </w:trPr>
        <w:tc>
          <w:tcPr>
            <w:tcW w:w="254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240" w:type="dxa"/>
            <w:tcBorders>
              <w:bottom w:val="single" w:sz="8" w:space="0" w:color="auto"/>
            </w:tcBorders>
            <w:vAlign w:val="bottom"/>
          </w:tcPr>
          <w:p w:rsidR="00692FBF" w:rsidRDefault="00692FBF">
            <w:pPr>
              <w:rPr>
                <w:sz w:val="4"/>
                <w:szCs w:val="4"/>
              </w:rPr>
            </w:pPr>
          </w:p>
        </w:tc>
        <w:tc>
          <w:tcPr>
            <w:tcW w:w="220" w:type="dxa"/>
            <w:tcBorders>
              <w:bottom w:val="single" w:sz="8" w:space="0" w:color="auto"/>
              <w:right w:val="single" w:sz="8" w:space="0" w:color="auto"/>
            </w:tcBorders>
            <w:vAlign w:val="bottom"/>
          </w:tcPr>
          <w:p w:rsidR="00692FBF" w:rsidRDefault="00692FBF">
            <w:pPr>
              <w:rPr>
                <w:sz w:val="4"/>
                <w:szCs w:val="4"/>
              </w:rPr>
            </w:pPr>
          </w:p>
        </w:tc>
        <w:tc>
          <w:tcPr>
            <w:tcW w:w="360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975E22">
        <w:trPr>
          <w:trHeight w:val="292"/>
        </w:trPr>
        <w:tc>
          <w:tcPr>
            <w:tcW w:w="254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Координация</w:t>
            </w: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sz w:val="24"/>
                <w:szCs w:val="24"/>
              </w:rPr>
              <w:t>Челночный бег 3х10 м</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Челночный бег 3х10 м</w:t>
            </w:r>
          </w:p>
        </w:tc>
        <w:tc>
          <w:tcPr>
            <w:tcW w:w="30" w:type="dxa"/>
            <w:vAlign w:val="bottom"/>
          </w:tcPr>
          <w:p w:rsidR="00692FBF" w:rsidRDefault="00692FBF">
            <w:pPr>
              <w:rPr>
                <w:sz w:val="1"/>
                <w:szCs w:val="1"/>
              </w:rPr>
            </w:pPr>
          </w:p>
        </w:tc>
      </w:tr>
      <w:tr w:rsidR="00692FBF" w:rsidTr="00975E22">
        <w:trPr>
          <w:trHeight w:val="137"/>
        </w:trPr>
        <w:tc>
          <w:tcPr>
            <w:tcW w:w="2540" w:type="dxa"/>
            <w:vMerge/>
            <w:tcBorders>
              <w:left w:val="single" w:sz="8" w:space="0" w:color="auto"/>
              <w:right w:val="single" w:sz="8" w:space="0" w:color="auto"/>
            </w:tcBorders>
            <w:vAlign w:val="bottom"/>
          </w:tcPr>
          <w:p w:rsidR="00692FBF" w:rsidRDefault="00692FBF">
            <w:pPr>
              <w:rPr>
                <w:sz w:val="11"/>
                <w:szCs w:val="11"/>
              </w:rPr>
            </w:pPr>
          </w:p>
        </w:tc>
        <w:tc>
          <w:tcPr>
            <w:tcW w:w="3240" w:type="dxa"/>
            <w:vMerge w:val="restart"/>
            <w:vAlign w:val="bottom"/>
          </w:tcPr>
          <w:p w:rsidR="00692FBF" w:rsidRDefault="00A845AC">
            <w:pPr>
              <w:ind w:left="80"/>
              <w:jc w:val="center"/>
              <w:rPr>
                <w:sz w:val="20"/>
                <w:szCs w:val="20"/>
              </w:rPr>
            </w:pPr>
            <w:r>
              <w:rPr>
                <w:rFonts w:ascii="Times New Roman" w:eastAsia="Times New Roman" w:hAnsi="Times New Roman" w:cs="Times New Roman"/>
                <w:w w:val="98"/>
                <w:sz w:val="24"/>
                <w:szCs w:val="24"/>
              </w:rPr>
              <w:t>(не более 9,3с)</w:t>
            </w:r>
          </w:p>
        </w:tc>
        <w:tc>
          <w:tcPr>
            <w:tcW w:w="220" w:type="dxa"/>
            <w:tcBorders>
              <w:right w:val="single" w:sz="8" w:space="0" w:color="auto"/>
            </w:tcBorders>
            <w:vAlign w:val="bottom"/>
          </w:tcPr>
          <w:p w:rsidR="00692FBF" w:rsidRDefault="00692FBF">
            <w:pPr>
              <w:rPr>
                <w:sz w:val="11"/>
                <w:szCs w:val="11"/>
              </w:rPr>
            </w:pPr>
          </w:p>
        </w:tc>
        <w:tc>
          <w:tcPr>
            <w:tcW w:w="360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9,7с)</w:t>
            </w:r>
          </w:p>
        </w:tc>
        <w:tc>
          <w:tcPr>
            <w:tcW w:w="30" w:type="dxa"/>
            <w:vAlign w:val="bottom"/>
          </w:tcPr>
          <w:p w:rsidR="00692FBF" w:rsidRDefault="00692FBF">
            <w:pPr>
              <w:rPr>
                <w:sz w:val="1"/>
                <w:szCs w:val="1"/>
              </w:rPr>
            </w:pPr>
          </w:p>
        </w:tc>
      </w:tr>
      <w:tr w:rsidR="00692FBF" w:rsidTr="00975E22">
        <w:trPr>
          <w:trHeight w:val="139"/>
        </w:trPr>
        <w:tc>
          <w:tcPr>
            <w:tcW w:w="2540" w:type="dxa"/>
            <w:tcBorders>
              <w:left w:val="single" w:sz="8" w:space="0" w:color="auto"/>
              <w:right w:val="single" w:sz="8" w:space="0" w:color="auto"/>
            </w:tcBorders>
            <w:vAlign w:val="bottom"/>
          </w:tcPr>
          <w:p w:rsidR="00692FBF" w:rsidRDefault="00692FBF">
            <w:pPr>
              <w:rPr>
                <w:sz w:val="12"/>
                <w:szCs w:val="12"/>
              </w:rPr>
            </w:pPr>
          </w:p>
        </w:tc>
        <w:tc>
          <w:tcPr>
            <w:tcW w:w="3240" w:type="dxa"/>
            <w:vMerge/>
            <w:vAlign w:val="bottom"/>
          </w:tcPr>
          <w:p w:rsidR="00692FBF" w:rsidRDefault="00692FBF">
            <w:pPr>
              <w:rPr>
                <w:sz w:val="12"/>
                <w:szCs w:val="12"/>
              </w:rPr>
            </w:pPr>
          </w:p>
        </w:tc>
        <w:tc>
          <w:tcPr>
            <w:tcW w:w="220" w:type="dxa"/>
            <w:tcBorders>
              <w:right w:val="single" w:sz="8" w:space="0" w:color="auto"/>
            </w:tcBorders>
            <w:vAlign w:val="bottom"/>
          </w:tcPr>
          <w:p w:rsidR="00692FBF" w:rsidRDefault="00692FBF">
            <w:pPr>
              <w:rPr>
                <w:sz w:val="12"/>
                <w:szCs w:val="12"/>
              </w:rPr>
            </w:pPr>
          </w:p>
        </w:tc>
        <w:tc>
          <w:tcPr>
            <w:tcW w:w="3600" w:type="dxa"/>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975E22">
        <w:trPr>
          <w:trHeight w:val="46"/>
        </w:trPr>
        <w:tc>
          <w:tcPr>
            <w:tcW w:w="254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240" w:type="dxa"/>
            <w:tcBorders>
              <w:bottom w:val="single" w:sz="8" w:space="0" w:color="auto"/>
            </w:tcBorders>
            <w:vAlign w:val="bottom"/>
          </w:tcPr>
          <w:p w:rsidR="00692FBF" w:rsidRDefault="00692FBF">
            <w:pPr>
              <w:rPr>
                <w:sz w:val="4"/>
                <w:szCs w:val="4"/>
              </w:rPr>
            </w:pPr>
          </w:p>
        </w:tc>
        <w:tc>
          <w:tcPr>
            <w:tcW w:w="220" w:type="dxa"/>
            <w:tcBorders>
              <w:bottom w:val="single" w:sz="8" w:space="0" w:color="auto"/>
              <w:right w:val="single" w:sz="8" w:space="0" w:color="auto"/>
            </w:tcBorders>
            <w:vAlign w:val="bottom"/>
          </w:tcPr>
          <w:p w:rsidR="00692FBF" w:rsidRDefault="00692FBF">
            <w:pPr>
              <w:rPr>
                <w:sz w:val="4"/>
                <w:szCs w:val="4"/>
              </w:rPr>
            </w:pPr>
          </w:p>
        </w:tc>
        <w:tc>
          <w:tcPr>
            <w:tcW w:w="360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975E22">
        <w:trPr>
          <w:trHeight w:val="256"/>
        </w:trPr>
        <w:tc>
          <w:tcPr>
            <w:tcW w:w="2540" w:type="dxa"/>
            <w:tcBorders>
              <w:left w:val="single" w:sz="8" w:space="0" w:color="auto"/>
              <w:right w:val="single" w:sz="8" w:space="0" w:color="auto"/>
            </w:tcBorders>
            <w:vAlign w:val="bottom"/>
          </w:tcPr>
          <w:p w:rsidR="00692FBF" w:rsidRDefault="00692FBF"/>
        </w:tc>
        <w:tc>
          <w:tcPr>
            <w:tcW w:w="3240" w:type="dxa"/>
            <w:vAlign w:val="bottom"/>
          </w:tcPr>
          <w:p w:rsidR="00692FBF" w:rsidRDefault="00A845AC">
            <w:pPr>
              <w:spacing w:line="256" w:lineRule="exact"/>
              <w:ind w:left="80"/>
              <w:jc w:val="center"/>
              <w:rPr>
                <w:sz w:val="20"/>
                <w:szCs w:val="20"/>
              </w:rPr>
            </w:pPr>
            <w:r>
              <w:rPr>
                <w:rFonts w:ascii="Times New Roman" w:eastAsia="Times New Roman" w:hAnsi="Times New Roman" w:cs="Times New Roman"/>
                <w:sz w:val="24"/>
                <w:szCs w:val="24"/>
              </w:rPr>
              <w:t>Сгибание и разгибание рук в</w:t>
            </w:r>
          </w:p>
        </w:tc>
        <w:tc>
          <w:tcPr>
            <w:tcW w:w="220" w:type="dxa"/>
            <w:tcBorders>
              <w:right w:val="single" w:sz="8" w:space="0" w:color="auto"/>
            </w:tcBorders>
            <w:vAlign w:val="bottom"/>
          </w:tcPr>
          <w:p w:rsidR="00692FBF" w:rsidRDefault="00692FBF"/>
        </w:tc>
        <w:tc>
          <w:tcPr>
            <w:tcW w:w="3600" w:type="dxa"/>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Сгибание и разгибание рук в</w:t>
            </w:r>
          </w:p>
        </w:tc>
        <w:tc>
          <w:tcPr>
            <w:tcW w:w="30" w:type="dxa"/>
            <w:vAlign w:val="bottom"/>
          </w:tcPr>
          <w:p w:rsidR="00692FBF" w:rsidRDefault="00692FBF">
            <w:pPr>
              <w:rPr>
                <w:sz w:val="1"/>
                <w:szCs w:val="1"/>
              </w:rPr>
            </w:pPr>
          </w:p>
        </w:tc>
      </w:tr>
      <w:tr w:rsidR="00692FBF" w:rsidTr="00975E22">
        <w:trPr>
          <w:trHeight w:val="276"/>
        </w:trPr>
        <w:tc>
          <w:tcPr>
            <w:tcW w:w="254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sz w:val="24"/>
                <w:szCs w:val="24"/>
              </w:rPr>
              <w:t>упоре лежа на полу</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упоре лежа на полу</w:t>
            </w:r>
          </w:p>
        </w:tc>
        <w:tc>
          <w:tcPr>
            <w:tcW w:w="30" w:type="dxa"/>
            <w:vAlign w:val="bottom"/>
          </w:tcPr>
          <w:p w:rsidR="00692FBF" w:rsidRDefault="00692FBF">
            <w:pPr>
              <w:rPr>
                <w:sz w:val="1"/>
                <w:szCs w:val="1"/>
              </w:rPr>
            </w:pPr>
          </w:p>
        </w:tc>
      </w:tr>
      <w:tr w:rsidR="00692FBF" w:rsidTr="00975E22">
        <w:trPr>
          <w:trHeight w:val="276"/>
        </w:trPr>
        <w:tc>
          <w:tcPr>
            <w:tcW w:w="254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lastRenderedPageBreak/>
              <w:t>Сила</w:t>
            </w:r>
          </w:p>
        </w:tc>
        <w:tc>
          <w:tcPr>
            <w:tcW w:w="3240" w:type="dxa"/>
            <w:tcBorders>
              <w:bottom w:val="single" w:sz="8" w:space="0" w:color="auto"/>
            </w:tcBorders>
            <w:vAlign w:val="bottom"/>
          </w:tcPr>
          <w:p w:rsidR="00692FBF" w:rsidRDefault="00A845AC">
            <w:pPr>
              <w:ind w:left="80"/>
              <w:jc w:val="center"/>
              <w:rPr>
                <w:sz w:val="20"/>
                <w:szCs w:val="20"/>
              </w:rPr>
            </w:pPr>
            <w:r>
              <w:rPr>
                <w:rFonts w:ascii="Times New Roman" w:eastAsia="Times New Roman" w:hAnsi="Times New Roman" w:cs="Times New Roman"/>
                <w:w w:val="99"/>
                <w:sz w:val="24"/>
                <w:szCs w:val="24"/>
              </w:rPr>
              <w:t>(не менее 12 раз)</w:t>
            </w:r>
          </w:p>
        </w:tc>
        <w:tc>
          <w:tcPr>
            <w:tcW w:w="220" w:type="dxa"/>
            <w:tcBorders>
              <w:bottom w:val="single" w:sz="8" w:space="0" w:color="auto"/>
              <w:right w:val="single" w:sz="8" w:space="0" w:color="auto"/>
            </w:tcBorders>
            <w:vAlign w:val="bottom"/>
          </w:tcPr>
          <w:p w:rsidR="00692FBF" w:rsidRDefault="00692FBF">
            <w:pPr>
              <w:rPr>
                <w:sz w:val="24"/>
                <w:szCs w:val="24"/>
              </w:rPr>
            </w:pPr>
          </w:p>
        </w:tc>
        <w:tc>
          <w:tcPr>
            <w:tcW w:w="360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9 раз)</w:t>
            </w:r>
          </w:p>
        </w:tc>
        <w:tc>
          <w:tcPr>
            <w:tcW w:w="30" w:type="dxa"/>
            <w:vAlign w:val="bottom"/>
          </w:tcPr>
          <w:p w:rsidR="00692FBF" w:rsidRDefault="00692FBF">
            <w:pPr>
              <w:rPr>
                <w:sz w:val="1"/>
                <w:szCs w:val="1"/>
              </w:rPr>
            </w:pPr>
          </w:p>
        </w:tc>
      </w:tr>
      <w:tr w:rsidR="00692FBF" w:rsidTr="00975E22">
        <w:trPr>
          <w:trHeight w:val="124"/>
        </w:trPr>
        <w:tc>
          <w:tcPr>
            <w:tcW w:w="2540" w:type="dxa"/>
            <w:vMerge/>
            <w:tcBorders>
              <w:left w:val="single" w:sz="8" w:space="0" w:color="auto"/>
              <w:right w:val="single" w:sz="8" w:space="0" w:color="auto"/>
            </w:tcBorders>
            <w:vAlign w:val="bottom"/>
          </w:tcPr>
          <w:p w:rsidR="00692FBF" w:rsidRDefault="00692FBF">
            <w:pPr>
              <w:rPr>
                <w:sz w:val="10"/>
                <w:szCs w:val="10"/>
              </w:rPr>
            </w:pPr>
          </w:p>
        </w:tc>
        <w:tc>
          <w:tcPr>
            <w:tcW w:w="3240" w:type="dxa"/>
            <w:vMerge w:val="restart"/>
            <w:vAlign w:val="bottom"/>
          </w:tcPr>
          <w:p w:rsidR="00692FBF" w:rsidRDefault="00A845AC">
            <w:pPr>
              <w:spacing w:line="265" w:lineRule="exact"/>
              <w:ind w:left="80"/>
              <w:jc w:val="center"/>
              <w:rPr>
                <w:sz w:val="20"/>
                <w:szCs w:val="20"/>
              </w:rPr>
            </w:pPr>
            <w:r>
              <w:rPr>
                <w:rFonts w:ascii="Times New Roman" w:eastAsia="Times New Roman" w:hAnsi="Times New Roman" w:cs="Times New Roman"/>
                <w:w w:val="99"/>
                <w:sz w:val="24"/>
                <w:szCs w:val="24"/>
              </w:rPr>
              <w:t>Подъем туловища из</w:t>
            </w:r>
          </w:p>
        </w:tc>
        <w:tc>
          <w:tcPr>
            <w:tcW w:w="220" w:type="dxa"/>
            <w:tcBorders>
              <w:right w:val="single" w:sz="8" w:space="0" w:color="auto"/>
            </w:tcBorders>
            <w:vAlign w:val="bottom"/>
          </w:tcPr>
          <w:p w:rsidR="00692FBF" w:rsidRDefault="00692FBF">
            <w:pPr>
              <w:rPr>
                <w:sz w:val="10"/>
                <w:szCs w:val="10"/>
              </w:rPr>
            </w:pPr>
          </w:p>
        </w:tc>
        <w:tc>
          <w:tcPr>
            <w:tcW w:w="3600" w:type="dxa"/>
            <w:vMerge w:val="restart"/>
            <w:tcBorders>
              <w:right w:val="single" w:sz="8" w:space="0" w:color="auto"/>
            </w:tcBorders>
            <w:vAlign w:val="bottom"/>
          </w:tcPr>
          <w:p w:rsidR="00692FBF" w:rsidRDefault="00A845AC">
            <w:pPr>
              <w:spacing w:line="265" w:lineRule="exact"/>
              <w:jc w:val="center"/>
              <w:rPr>
                <w:sz w:val="20"/>
                <w:szCs w:val="20"/>
              </w:rPr>
            </w:pPr>
            <w:r>
              <w:rPr>
                <w:rFonts w:ascii="Times New Roman" w:eastAsia="Times New Roman" w:hAnsi="Times New Roman" w:cs="Times New Roman"/>
                <w:sz w:val="24"/>
                <w:szCs w:val="24"/>
              </w:rPr>
              <w:t>Подъем туловища из положения</w:t>
            </w:r>
          </w:p>
        </w:tc>
        <w:tc>
          <w:tcPr>
            <w:tcW w:w="30" w:type="dxa"/>
            <w:vAlign w:val="bottom"/>
          </w:tcPr>
          <w:p w:rsidR="00692FBF" w:rsidRDefault="00692FBF">
            <w:pPr>
              <w:rPr>
                <w:sz w:val="1"/>
                <w:szCs w:val="1"/>
              </w:rPr>
            </w:pPr>
          </w:p>
        </w:tc>
      </w:tr>
      <w:tr w:rsidR="00692FBF" w:rsidTr="00975E22">
        <w:trPr>
          <w:trHeight w:val="142"/>
        </w:trPr>
        <w:tc>
          <w:tcPr>
            <w:tcW w:w="2540" w:type="dxa"/>
            <w:tcBorders>
              <w:left w:val="single" w:sz="8" w:space="0" w:color="auto"/>
              <w:right w:val="single" w:sz="8" w:space="0" w:color="auto"/>
            </w:tcBorders>
            <w:vAlign w:val="bottom"/>
          </w:tcPr>
          <w:p w:rsidR="00692FBF" w:rsidRDefault="00692FBF">
            <w:pPr>
              <w:rPr>
                <w:sz w:val="12"/>
                <w:szCs w:val="12"/>
              </w:rPr>
            </w:pPr>
          </w:p>
        </w:tc>
        <w:tc>
          <w:tcPr>
            <w:tcW w:w="3240" w:type="dxa"/>
            <w:vMerge/>
            <w:vAlign w:val="bottom"/>
          </w:tcPr>
          <w:p w:rsidR="00692FBF" w:rsidRDefault="00692FBF">
            <w:pPr>
              <w:rPr>
                <w:sz w:val="12"/>
                <w:szCs w:val="12"/>
              </w:rPr>
            </w:pPr>
          </w:p>
        </w:tc>
        <w:tc>
          <w:tcPr>
            <w:tcW w:w="220" w:type="dxa"/>
            <w:tcBorders>
              <w:right w:val="single" w:sz="8" w:space="0" w:color="auto"/>
            </w:tcBorders>
            <w:vAlign w:val="bottom"/>
          </w:tcPr>
          <w:p w:rsidR="00692FBF" w:rsidRDefault="00692FBF">
            <w:pPr>
              <w:rPr>
                <w:sz w:val="12"/>
                <w:szCs w:val="12"/>
              </w:rPr>
            </w:pPr>
          </w:p>
        </w:tc>
        <w:tc>
          <w:tcPr>
            <w:tcW w:w="3600" w:type="dxa"/>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975E22">
        <w:trPr>
          <w:trHeight w:val="276"/>
        </w:trPr>
        <w:tc>
          <w:tcPr>
            <w:tcW w:w="254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w w:val="99"/>
                <w:sz w:val="24"/>
                <w:szCs w:val="24"/>
              </w:rPr>
              <w:t>положения лежа на спине</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лежа на спине</w:t>
            </w:r>
          </w:p>
        </w:tc>
        <w:tc>
          <w:tcPr>
            <w:tcW w:w="30" w:type="dxa"/>
            <w:vAlign w:val="bottom"/>
          </w:tcPr>
          <w:p w:rsidR="00692FBF" w:rsidRDefault="00692FBF">
            <w:pPr>
              <w:rPr>
                <w:sz w:val="1"/>
                <w:szCs w:val="1"/>
              </w:rPr>
            </w:pPr>
          </w:p>
        </w:tc>
      </w:tr>
      <w:tr w:rsidR="00692FBF" w:rsidTr="00975E22">
        <w:trPr>
          <w:trHeight w:val="281"/>
        </w:trPr>
        <w:tc>
          <w:tcPr>
            <w:tcW w:w="254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3240" w:type="dxa"/>
            <w:tcBorders>
              <w:bottom w:val="single" w:sz="8" w:space="0" w:color="auto"/>
            </w:tcBorders>
            <w:vAlign w:val="bottom"/>
          </w:tcPr>
          <w:p w:rsidR="00692FBF" w:rsidRDefault="00A845AC">
            <w:pPr>
              <w:ind w:left="80"/>
              <w:jc w:val="center"/>
              <w:rPr>
                <w:sz w:val="20"/>
                <w:szCs w:val="20"/>
              </w:rPr>
            </w:pPr>
            <w:r>
              <w:rPr>
                <w:rFonts w:ascii="Times New Roman" w:eastAsia="Times New Roman" w:hAnsi="Times New Roman" w:cs="Times New Roman"/>
                <w:sz w:val="24"/>
                <w:szCs w:val="24"/>
              </w:rPr>
              <w:t>(не менее 18раз)</w:t>
            </w:r>
          </w:p>
        </w:tc>
        <w:tc>
          <w:tcPr>
            <w:tcW w:w="220" w:type="dxa"/>
            <w:tcBorders>
              <w:bottom w:val="single" w:sz="8" w:space="0" w:color="auto"/>
              <w:right w:val="single" w:sz="8" w:space="0" w:color="auto"/>
            </w:tcBorders>
            <w:vAlign w:val="bottom"/>
          </w:tcPr>
          <w:p w:rsidR="00692FBF" w:rsidRDefault="00692FBF">
            <w:pPr>
              <w:rPr>
                <w:sz w:val="24"/>
                <w:szCs w:val="24"/>
              </w:rPr>
            </w:pPr>
          </w:p>
        </w:tc>
        <w:tc>
          <w:tcPr>
            <w:tcW w:w="360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15 раз)</w:t>
            </w:r>
          </w:p>
        </w:tc>
        <w:tc>
          <w:tcPr>
            <w:tcW w:w="30" w:type="dxa"/>
            <w:vAlign w:val="bottom"/>
          </w:tcPr>
          <w:p w:rsidR="00692FBF" w:rsidRDefault="00692FBF">
            <w:pPr>
              <w:rPr>
                <w:sz w:val="1"/>
                <w:szCs w:val="1"/>
              </w:rPr>
            </w:pPr>
          </w:p>
        </w:tc>
      </w:tr>
      <w:tr w:rsidR="00692FBF" w:rsidTr="00975E22">
        <w:trPr>
          <w:trHeight w:val="297"/>
        </w:trPr>
        <w:tc>
          <w:tcPr>
            <w:tcW w:w="254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Скоростно-силовые</w:t>
            </w: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sz w:val="24"/>
                <w:szCs w:val="24"/>
              </w:rPr>
              <w:t>Прыжок в длину с места</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Прыжок в длину с места</w:t>
            </w:r>
          </w:p>
        </w:tc>
        <w:tc>
          <w:tcPr>
            <w:tcW w:w="30" w:type="dxa"/>
            <w:vAlign w:val="bottom"/>
          </w:tcPr>
          <w:p w:rsidR="00692FBF" w:rsidRDefault="00692FBF">
            <w:pPr>
              <w:rPr>
                <w:sz w:val="1"/>
                <w:szCs w:val="1"/>
              </w:rPr>
            </w:pPr>
          </w:p>
        </w:tc>
      </w:tr>
      <w:tr w:rsidR="00692FBF" w:rsidTr="00975E22">
        <w:trPr>
          <w:trHeight w:val="276"/>
        </w:trPr>
        <w:tc>
          <w:tcPr>
            <w:tcW w:w="254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качества</w:t>
            </w: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w w:val="99"/>
                <w:sz w:val="24"/>
                <w:szCs w:val="24"/>
              </w:rPr>
              <w:t>(не менее 140см)</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135см)</w:t>
            </w:r>
          </w:p>
        </w:tc>
        <w:tc>
          <w:tcPr>
            <w:tcW w:w="30" w:type="dxa"/>
            <w:vAlign w:val="bottom"/>
          </w:tcPr>
          <w:p w:rsidR="00692FBF" w:rsidRDefault="00692FBF">
            <w:pPr>
              <w:rPr>
                <w:sz w:val="1"/>
                <w:szCs w:val="1"/>
              </w:rPr>
            </w:pPr>
          </w:p>
        </w:tc>
      </w:tr>
      <w:tr w:rsidR="00692FBF" w:rsidTr="00975E22">
        <w:trPr>
          <w:trHeight w:val="46"/>
        </w:trPr>
        <w:tc>
          <w:tcPr>
            <w:tcW w:w="254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240" w:type="dxa"/>
            <w:tcBorders>
              <w:bottom w:val="single" w:sz="8" w:space="0" w:color="auto"/>
            </w:tcBorders>
            <w:vAlign w:val="bottom"/>
          </w:tcPr>
          <w:p w:rsidR="00692FBF" w:rsidRDefault="00692FBF">
            <w:pPr>
              <w:rPr>
                <w:sz w:val="4"/>
                <w:szCs w:val="4"/>
              </w:rPr>
            </w:pPr>
          </w:p>
        </w:tc>
        <w:tc>
          <w:tcPr>
            <w:tcW w:w="220" w:type="dxa"/>
            <w:tcBorders>
              <w:bottom w:val="single" w:sz="8" w:space="0" w:color="auto"/>
              <w:right w:val="single" w:sz="8" w:space="0" w:color="auto"/>
            </w:tcBorders>
            <w:vAlign w:val="bottom"/>
          </w:tcPr>
          <w:p w:rsidR="00692FBF" w:rsidRDefault="00692FBF">
            <w:pPr>
              <w:rPr>
                <w:sz w:val="4"/>
                <w:szCs w:val="4"/>
              </w:rPr>
            </w:pPr>
          </w:p>
        </w:tc>
        <w:tc>
          <w:tcPr>
            <w:tcW w:w="360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975E22">
        <w:trPr>
          <w:trHeight w:val="294"/>
        </w:trPr>
        <w:tc>
          <w:tcPr>
            <w:tcW w:w="254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Выносливость</w:t>
            </w:r>
          </w:p>
        </w:tc>
        <w:tc>
          <w:tcPr>
            <w:tcW w:w="3240" w:type="dxa"/>
            <w:vAlign w:val="bottom"/>
          </w:tcPr>
          <w:p w:rsidR="00692FBF" w:rsidRDefault="00A845AC">
            <w:pPr>
              <w:ind w:left="80"/>
              <w:jc w:val="center"/>
              <w:rPr>
                <w:sz w:val="20"/>
                <w:szCs w:val="20"/>
              </w:rPr>
            </w:pPr>
            <w:r>
              <w:rPr>
                <w:rFonts w:ascii="Times New Roman" w:eastAsia="Times New Roman" w:hAnsi="Times New Roman" w:cs="Times New Roman"/>
                <w:w w:val="98"/>
                <w:sz w:val="24"/>
                <w:szCs w:val="24"/>
              </w:rPr>
              <w:t>Бег 500 м</w:t>
            </w:r>
          </w:p>
        </w:tc>
        <w:tc>
          <w:tcPr>
            <w:tcW w:w="220" w:type="dxa"/>
            <w:tcBorders>
              <w:right w:val="single" w:sz="8" w:space="0" w:color="auto"/>
            </w:tcBorders>
            <w:vAlign w:val="bottom"/>
          </w:tcPr>
          <w:p w:rsidR="00692FBF" w:rsidRDefault="00692FBF">
            <w:pPr>
              <w:rPr>
                <w:sz w:val="24"/>
                <w:szCs w:val="24"/>
              </w:rPr>
            </w:pPr>
          </w:p>
        </w:tc>
        <w:tc>
          <w:tcPr>
            <w:tcW w:w="36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500 м</w:t>
            </w:r>
          </w:p>
        </w:tc>
        <w:tc>
          <w:tcPr>
            <w:tcW w:w="30" w:type="dxa"/>
            <w:vAlign w:val="bottom"/>
          </w:tcPr>
          <w:p w:rsidR="00692FBF" w:rsidRDefault="00692FBF">
            <w:pPr>
              <w:rPr>
                <w:sz w:val="1"/>
                <w:szCs w:val="1"/>
              </w:rPr>
            </w:pPr>
          </w:p>
        </w:tc>
      </w:tr>
      <w:tr w:rsidR="00692FBF" w:rsidTr="00975E22">
        <w:trPr>
          <w:trHeight w:val="137"/>
        </w:trPr>
        <w:tc>
          <w:tcPr>
            <w:tcW w:w="2540" w:type="dxa"/>
            <w:vMerge/>
            <w:tcBorders>
              <w:left w:val="single" w:sz="8" w:space="0" w:color="auto"/>
              <w:right w:val="single" w:sz="8" w:space="0" w:color="auto"/>
            </w:tcBorders>
            <w:vAlign w:val="bottom"/>
          </w:tcPr>
          <w:p w:rsidR="00692FBF" w:rsidRDefault="00692FBF">
            <w:pPr>
              <w:rPr>
                <w:sz w:val="11"/>
                <w:szCs w:val="11"/>
              </w:rPr>
            </w:pPr>
          </w:p>
        </w:tc>
        <w:tc>
          <w:tcPr>
            <w:tcW w:w="3240" w:type="dxa"/>
            <w:vMerge w:val="restart"/>
            <w:vAlign w:val="bottom"/>
          </w:tcPr>
          <w:p w:rsidR="00692FBF" w:rsidRDefault="00A845AC">
            <w:pPr>
              <w:ind w:left="80"/>
              <w:jc w:val="center"/>
              <w:rPr>
                <w:sz w:val="20"/>
                <w:szCs w:val="20"/>
              </w:rPr>
            </w:pPr>
            <w:r>
              <w:rPr>
                <w:rFonts w:ascii="Times New Roman" w:eastAsia="Times New Roman" w:hAnsi="Times New Roman" w:cs="Times New Roman"/>
                <w:w w:val="99"/>
                <w:sz w:val="24"/>
                <w:szCs w:val="24"/>
              </w:rPr>
              <w:t>(не менее 2мин 15с)</w:t>
            </w:r>
          </w:p>
        </w:tc>
        <w:tc>
          <w:tcPr>
            <w:tcW w:w="220" w:type="dxa"/>
            <w:tcBorders>
              <w:right w:val="single" w:sz="8" w:space="0" w:color="auto"/>
            </w:tcBorders>
            <w:vAlign w:val="bottom"/>
          </w:tcPr>
          <w:p w:rsidR="00692FBF" w:rsidRDefault="00692FBF">
            <w:pPr>
              <w:rPr>
                <w:sz w:val="11"/>
                <w:szCs w:val="11"/>
              </w:rPr>
            </w:pPr>
          </w:p>
        </w:tc>
        <w:tc>
          <w:tcPr>
            <w:tcW w:w="360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2мин 30с)</w:t>
            </w:r>
          </w:p>
        </w:tc>
        <w:tc>
          <w:tcPr>
            <w:tcW w:w="30" w:type="dxa"/>
            <w:vAlign w:val="bottom"/>
          </w:tcPr>
          <w:p w:rsidR="00692FBF" w:rsidRDefault="00692FBF">
            <w:pPr>
              <w:rPr>
                <w:sz w:val="1"/>
                <w:szCs w:val="1"/>
              </w:rPr>
            </w:pPr>
          </w:p>
        </w:tc>
      </w:tr>
      <w:tr w:rsidR="00692FBF" w:rsidTr="00975E22">
        <w:trPr>
          <w:trHeight w:val="139"/>
        </w:trPr>
        <w:tc>
          <w:tcPr>
            <w:tcW w:w="2540" w:type="dxa"/>
            <w:tcBorders>
              <w:left w:val="single" w:sz="8" w:space="0" w:color="auto"/>
              <w:right w:val="single" w:sz="8" w:space="0" w:color="auto"/>
            </w:tcBorders>
            <w:vAlign w:val="bottom"/>
          </w:tcPr>
          <w:p w:rsidR="00692FBF" w:rsidRDefault="00692FBF">
            <w:pPr>
              <w:rPr>
                <w:sz w:val="12"/>
                <w:szCs w:val="12"/>
              </w:rPr>
            </w:pPr>
          </w:p>
        </w:tc>
        <w:tc>
          <w:tcPr>
            <w:tcW w:w="3240" w:type="dxa"/>
            <w:vMerge/>
            <w:vAlign w:val="bottom"/>
          </w:tcPr>
          <w:p w:rsidR="00692FBF" w:rsidRDefault="00692FBF">
            <w:pPr>
              <w:rPr>
                <w:sz w:val="12"/>
                <w:szCs w:val="12"/>
              </w:rPr>
            </w:pPr>
          </w:p>
        </w:tc>
        <w:tc>
          <w:tcPr>
            <w:tcW w:w="220" w:type="dxa"/>
            <w:tcBorders>
              <w:right w:val="single" w:sz="8" w:space="0" w:color="auto"/>
            </w:tcBorders>
            <w:vAlign w:val="bottom"/>
          </w:tcPr>
          <w:p w:rsidR="00692FBF" w:rsidRDefault="00692FBF">
            <w:pPr>
              <w:rPr>
                <w:sz w:val="12"/>
                <w:szCs w:val="12"/>
              </w:rPr>
            </w:pPr>
          </w:p>
        </w:tc>
        <w:tc>
          <w:tcPr>
            <w:tcW w:w="3600" w:type="dxa"/>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975E22">
        <w:trPr>
          <w:trHeight w:val="46"/>
        </w:trPr>
        <w:tc>
          <w:tcPr>
            <w:tcW w:w="254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460" w:type="dxa"/>
            <w:gridSpan w:val="2"/>
            <w:tcBorders>
              <w:bottom w:val="single" w:sz="8" w:space="0" w:color="auto"/>
              <w:right w:val="single" w:sz="8" w:space="0" w:color="auto"/>
            </w:tcBorders>
            <w:vAlign w:val="bottom"/>
          </w:tcPr>
          <w:p w:rsidR="00692FBF" w:rsidRDefault="00692FBF">
            <w:pPr>
              <w:rPr>
                <w:sz w:val="4"/>
                <w:szCs w:val="4"/>
              </w:rPr>
            </w:pPr>
          </w:p>
        </w:tc>
        <w:tc>
          <w:tcPr>
            <w:tcW w:w="360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975E22">
        <w:trPr>
          <w:trHeight w:val="256"/>
        </w:trPr>
        <w:tc>
          <w:tcPr>
            <w:tcW w:w="2540" w:type="dxa"/>
            <w:tcBorders>
              <w:left w:val="single" w:sz="8" w:space="0" w:color="auto"/>
              <w:right w:val="single" w:sz="8" w:space="0" w:color="auto"/>
            </w:tcBorders>
            <w:vAlign w:val="bottom"/>
          </w:tcPr>
          <w:p w:rsidR="00692FBF" w:rsidRDefault="00692FBF"/>
        </w:tc>
        <w:tc>
          <w:tcPr>
            <w:tcW w:w="7060" w:type="dxa"/>
            <w:gridSpan w:val="3"/>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Наклон вперед из положения стоя с выпрямленными ногами на</w:t>
            </w:r>
          </w:p>
        </w:tc>
        <w:tc>
          <w:tcPr>
            <w:tcW w:w="30" w:type="dxa"/>
            <w:vAlign w:val="bottom"/>
          </w:tcPr>
          <w:p w:rsidR="00692FBF" w:rsidRDefault="00692FBF">
            <w:pPr>
              <w:rPr>
                <w:sz w:val="1"/>
                <w:szCs w:val="1"/>
              </w:rPr>
            </w:pPr>
          </w:p>
        </w:tc>
      </w:tr>
      <w:tr w:rsidR="00692FBF" w:rsidTr="00975E22">
        <w:trPr>
          <w:trHeight w:val="276"/>
        </w:trPr>
        <w:tc>
          <w:tcPr>
            <w:tcW w:w="254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Гибкость</w:t>
            </w:r>
          </w:p>
        </w:tc>
        <w:tc>
          <w:tcPr>
            <w:tcW w:w="3240" w:type="dxa"/>
            <w:vAlign w:val="bottom"/>
          </w:tcPr>
          <w:p w:rsidR="00692FBF" w:rsidRDefault="00692FBF">
            <w:pPr>
              <w:rPr>
                <w:sz w:val="24"/>
                <w:szCs w:val="24"/>
              </w:rPr>
            </w:pPr>
          </w:p>
        </w:tc>
        <w:tc>
          <w:tcPr>
            <w:tcW w:w="3820" w:type="dxa"/>
            <w:gridSpan w:val="2"/>
            <w:tcBorders>
              <w:right w:val="single" w:sz="8" w:space="0" w:color="auto"/>
            </w:tcBorders>
            <w:vAlign w:val="bottom"/>
          </w:tcPr>
          <w:p w:rsidR="00692FBF" w:rsidRDefault="00A845AC">
            <w:pPr>
              <w:ind w:right="3140"/>
              <w:jc w:val="center"/>
              <w:rPr>
                <w:sz w:val="20"/>
                <w:szCs w:val="20"/>
              </w:rPr>
            </w:pPr>
            <w:r>
              <w:rPr>
                <w:rFonts w:ascii="Times New Roman" w:eastAsia="Times New Roman" w:hAnsi="Times New Roman" w:cs="Times New Roman"/>
                <w:w w:val="98"/>
                <w:sz w:val="24"/>
                <w:szCs w:val="24"/>
              </w:rPr>
              <w:t>полу</w:t>
            </w:r>
          </w:p>
        </w:tc>
        <w:tc>
          <w:tcPr>
            <w:tcW w:w="30" w:type="dxa"/>
            <w:vAlign w:val="bottom"/>
          </w:tcPr>
          <w:p w:rsidR="00692FBF" w:rsidRDefault="00692FBF">
            <w:pPr>
              <w:rPr>
                <w:sz w:val="1"/>
                <w:szCs w:val="1"/>
              </w:rPr>
            </w:pPr>
          </w:p>
        </w:tc>
      </w:tr>
      <w:tr w:rsidR="00692FBF" w:rsidTr="00975E22">
        <w:trPr>
          <w:trHeight w:val="281"/>
        </w:trPr>
        <w:tc>
          <w:tcPr>
            <w:tcW w:w="254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7060" w:type="dxa"/>
            <w:gridSpan w:val="3"/>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(коснуться пола пальцами рук)</w:t>
            </w:r>
          </w:p>
        </w:tc>
        <w:tc>
          <w:tcPr>
            <w:tcW w:w="30" w:type="dxa"/>
            <w:vAlign w:val="bottom"/>
          </w:tcPr>
          <w:p w:rsidR="00692FBF" w:rsidRDefault="00692FBF">
            <w:pPr>
              <w:rPr>
                <w:sz w:val="1"/>
                <w:szCs w:val="1"/>
              </w:rPr>
            </w:pPr>
          </w:p>
        </w:tc>
      </w:tr>
      <w:tr w:rsidR="00692FBF" w:rsidTr="00975E22">
        <w:trPr>
          <w:trHeight w:val="292"/>
        </w:trPr>
        <w:tc>
          <w:tcPr>
            <w:tcW w:w="254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Теоретический зачет</w:t>
            </w:r>
          </w:p>
        </w:tc>
        <w:tc>
          <w:tcPr>
            <w:tcW w:w="3240" w:type="dxa"/>
            <w:vAlign w:val="bottom"/>
          </w:tcPr>
          <w:p w:rsidR="00692FBF" w:rsidRDefault="00692FBF">
            <w:pPr>
              <w:rPr>
                <w:sz w:val="24"/>
                <w:szCs w:val="24"/>
              </w:rPr>
            </w:pPr>
          </w:p>
        </w:tc>
        <w:tc>
          <w:tcPr>
            <w:tcW w:w="3820" w:type="dxa"/>
            <w:gridSpan w:val="2"/>
            <w:tcBorders>
              <w:right w:val="single" w:sz="8" w:space="0" w:color="auto"/>
            </w:tcBorders>
            <w:vAlign w:val="bottom"/>
          </w:tcPr>
          <w:p w:rsidR="00692FBF" w:rsidRDefault="00A845AC">
            <w:pPr>
              <w:ind w:right="3140"/>
              <w:jc w:val="center"/>
              <w:rPr>
                <w:sz w:val="20"/>
                <w:szCs w:val="20"/>
              </w:rPr>
            </w:pPr>
            <w:r>
              <w:rPr>
                <w:rFonts w:ascii="Times New Roman" w:eastAsia="Times New Roman" w:hAnsi="Times New Roman" w:cs="Times New Roman"/>
                <w:w w:val="88"/>
                <w:sz w:val="24"/>
                <w:szCs w:val="24"/>
              </w:rPr>
              <w:t>+</w:t>
            </w:r>
          </w:p>
        </w:tc>
        <w:tc>
          <w:tcPr>
            <w:tcW w:w="30" w:type="dxa"/>
            <w:vAlign w:val="bottom"/>
          </w:tcPr>
          <w:p w:rsidR="00692FBF" w:rsidRDefault="00692FBF">
            <w:pPr>
              <w:rPr>
                <w:sz w:val="1"/>
                <w:szCs w:val="1"/>
              </w:rPr>
            </w:pPr>
          </w:p>
        </w:tc>
      </w:tr>
      <w:tr w:rsidR="00692FBF" w:rsidTr="00975E22">
        <w:trPr>
          <w:trHeight w:val="44"/>
        </w:trPr>
        <w:tc>
          <w:tcPr>
            <w:tcW w:w="254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240" w:type="dxa"/>
            <w:tcBorders>
              <w:bottom w:val="single" w:sz="8" w:space="0" w:color="auto"/>
            </w:tcBorders>
            <w:vAlign w:val="bottom"/>
          </w:tcPr>
          <w:p w:rsidR="00692FBF" w:rsidRDefault="00692FBF">
            <w:pPr>
              <w:rPr>
                <w:sz w:val="3"/>
                <w:szCs w:val="3"/>
              </w:rPr>
            </w:pPr>
          </w:p>
        </w:tc>
        <w:tc>
          <w:tcPr>
            <w:tcW w:w="220" w:type="dxa"/>
            <w:tcBorders>
              <w:bottom w:val="single" w:sz="8" w:space="0" w:color="auto"/>
            </w:tcBorders>
            <w:vAlign w:val="bottom"/>
          </w:tcPr>
          <w:p w:rsidR="00692FBF" w:rsidRDefault="00692FBF">
            <w:pPr>
              <w:rPr>
                <w:sz w:val="3"/>
                <w:szCs w:val="3"/>
              </w:rPr>
            </w:pPr>
          </w:p>
        </w:tc>
        <w:tc>
          <w:tcPr>
            <w:tcW w:w="360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bl>
    <w:p w:rsidR="00692FBF" w:rsidRDefault="00692FBF">
      <w:pPr>
        <w:spacing w:line="271" w:lineRule="exact"/>
        <w:rPr>
          <w:sz w:val="20"/>
          <w:szCs w:val="20"/>
        </w:rPr>
      </w:pPr>
    </w:p>
    <w:p w:rsidR="00692FBF" w:rsidRDefault="00A845AC">
      <w:pPr>
        <w:ind w:left="260"/>
        <w:rPr>
          <w:sz w:val="20"/>
          <w:szCs w:val="20"/>
        </w:rPr>
      </w:pPr>
      <w:r>
        <w:rPr>
          <w:rFonts w:ascii="Times New Roman" w:eastAsia="Times New Roman" w:hAnsi="Times New Roman" w:cs="Times New Roman"/>
          <w:b/>
          <w:bCs/>
          <w:sz w:val="24"/>
          <w:szCs w:val="24"/>
          <w:u w:val="single"/>
        </w:rPr>
        <w:t>Спортивно-техническая подготовка.</w:t>
      </w:r>
    </w:p>
    <w:p w:rsidR="00692FBF" w:rsidRPr="00975E22" w:rsidRDefault="00A845AC" w:rsidP="00975E22">
      <w:pPr>
        <w:numPr>
          <w:ilvl w:val="0"/>
          <w:numId w:val="98"/>
        </w:numPr>
        <w:tabs>
          <w:tab w:val="left" w:pos="1020"/>
        </w:tabs>
        <w:spacing w:after="0" w:line="235" w:lineRule="auto"/>
        <w:ind w:left="1020" w:hanging="398"/>
        <w:rPr>
          <w:rFonts w:eastAsia="Times New Roman"/>
          <w:sz w:val="24"/>
          <w:szCs w:val="24"/>
        </w:rPr>
      </w:pPr>
      <w:r>
        <w:rPr>
          <w:rFonts w:ascii="Times New Roman" w:eastAsia="Times New Roman" w:hAnsi="Times New Roman" w:cs="Times New Roman"/>
          <w:sz w:val="24"/>
          <w:szCs w:val="24"/>
        </w:rPr>
        <w:t>Плавание – технически правильно проплыть:</w:t>
      </w:r>
    </w:p>
    <w:p w:rsidR="00692FBF" w:rsidRDefault="00A845AC" w:rsidP="00975E22">
      <w:pPr>
        <w:spacing w:line="234" w:lineRule="auto"/>
        <w:ind w:left="620" w:right="120"/>
        <w:rPr>
          <w:sz w:val="20"/>
          <w:szCs w:val="20"/>
        </w:rPr>
      </w:pPr>
      <w:r>
        <w:rPr>
          <w:rFonts w:ascii="Times New Roman" w:eastAsia="Times New Roman" w:hAnsi="Times New Roman" w:cs="Times New Roman"/>
          <w:sz w:val="24"/>
          <w:szCs w:val="24"/>
        </w:rPr>
        <w:t>50 м в/</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100 м брасс, правильно выполнить поворот, выполнить юношеский разряд по плаванию.</w:t>
      </w:r>
    </w:p>
    <w:p w:rsidR="00692FBF" w:rsidRDefault="00A845AC">
      <w:pPr>
        <w:ind w:left="260"/>
        <w:rPr>
          <w:sz w:val="20"/>
          <w:szCs w:val="20"/>
        </w:rPr>
      </w:pPr>
      <w:r>
        <w:rPr>
          <w:rFonts w:ascii="Times New Roman" w:eastAsia="Times New Roman" w:hAnsi="Times New Roman" w:cs="Times New Roman"/>
          <w:b/>
          <w:bCs/>
          <w:sz w:val="24"/>
          <w:szCs w:val="24"/>
          <w:u w:val="single"/>
        </w:rPr>
        <w:t>Упражнения на суше.</w:t>
      </w:r>
    </w:p>
    <w:p w:rsidR="00692FBF" w:rsidRDefault="00A845AC">
      <w:pPr>
        <w:ind w:left="620"/>
        <w:rPr>
          <w:sz w:val="20"/>
          <w:szCs w:val="20"/>
        </w:rPr>
      </w:pPr>
      <w:r>
        <w:rPr>
          <w:rFonts w:ascii="Times New Roman" w:eastAsia="Times New Roman" w:hAnsi="Times New Roman" w:cs="Times New Roman"/>
          <w:b/>
          <w:bCs/>
          <w:sz w:val="24"/>
          <w:szCs w:val="24"/>
        </w:rPr>
        <w:t>Плавательная подготовка для групп начальной подготовки.</w:t>
      </w:r>
    </w:p>
    <w:p w:rsidR="00692FBF" w:rsidRDefault="00A845AC" w:rsidP="00975E22">
      <w:pPr>
        <w:spacing w:line="235" w:lineRule="auto"/>
        <w:ind w:left="260"/>
        <w:rPr>
          <w:sz w:val="20"/>
          <w:szCs w:val="20"/>
        </w:rPr>
      </w:pPr>
      <w:r>
        <w:rPr>
          <w:rFonts w:ascii="Times New Roman" w:eastAsia="Times New Roman" w:hAnsi="Times New Roman" w:cs="Times New Roman"/>
          <w:sz w:val="24"/>
          <w:szCs w:val="24"/>
        </w:rPr>
        <w:t>1.</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Техника спортивных способов плавания.</w:t>
      </w:r>
    </w:p>
    <w:p w:rsidR="00692FBF" w:rsidRPr="00975E22" w:rsidRDefault="00A845AC" w:rsidP="00975E22">
      <w:pPr>
        <w:numPr>
          <w:ilvl w:val="0"/>
          <w:numId w:val="99"/>
        </w:numPr>
        <w:tabs>
          <w:tab w:val="left" w:pos="980"/>
        </w:tabs>
        <w:spacing w:after="0" w:line="226" w:lineRule="auto"/>
        <w:ind w:left="980" w:right="120" w:hanging="358"/>
        <w:rPr>
          <w:rFonts w:ascii="Symbol" w:eastAsia="Symbol" w:hAnsi="Symbol" w:cs="Symbol"/>
          <w:sz w:val="24"/>
          <w:szCs w:val="24"/>
        </w:rPr>
      </w:pPr>
      <w:r>
        <w:rPr>
          <w:rFonts w:ascii="Times New Roman" w:eastAsia="Times New Roman" w:hAnsi="Times New Roman" w:cs="Times New Roman"/>
          <w:sz w:val="24"/>
          <w:szCs w:val="24"/>
        </w:rPr>
        <w:t>краткие сведения по технике спортивных способов плавания: кроль на груди, кроль на спине, брасс, баттерфляй;</w:t>
      </w:r>
    </w:p>
    <w:p w:rsidR="00692FBF" w:rsidRPr="00975E22" w:rsidRDefault="00A845AC" w:rsidP="00975E22">
      <w:pPr>
        <w:numPr>
          <w:ilvl w:val="0"/>
          <w:numId w:val="99"/>
        </w:numPr>
        <w:tabs>
          <w:tab w:val="left" w:pos="980"/>
        </w:tabs>
        <w:spacing w:after="0" w:line="226" w:lineRule="auto"/>
        <w:ind w:left="980" w:right="140" w:hanging="358"/>
        <w:rPr>
          <w:rFonts w:ascii="Symbol" w:eastAsia="Symbol" w:hAnsi="Symbol" w:cs="Symbol"/>
          <w:sz w:val="24"/>
          <w:szCs w:val="24"/>
        </w:rPr>
      </w:pPr>
      <w:r>
        <w:rPr>
          <w:rFonts w:ascii="Times New Roman" w:eastAsia="Times New Roman" w:hAnsi="Times New Roman" w:cs="Times New Roman"/>
          <w:sz w:val="24"/>
          <w:szCs w:val="24"/>
        </w:rPr>
        <w:t>подробный разбор и обучение на суше техники плавания кроль на груди, стартов, поворотов;</w:t>
      </w:r>
    </w:p>
    <w:p w:rsidR="00692FBF" w:rsidRPr="00975E22" w:rsidRDefault="00A845AC" w:rsidP="00975E22">
      <w:pPr>
        <w:numPr>
          <w:ilvl w:val="0"/>
          <w:numId w:val="99"/>
        </w:numPr>
        <w:tabs>
          <w:tab w:val="left" w:pos="980"/>
        </w:tabs>
        <w:spacing w:after="0" w:line="226" w:lineRule="auto"/>
        <w:ind w:left="980" w:right="120" w:hanging="358"/>
        <w:rPr>
          <w:rFonts w:ascii="Symbol" w:eastAsia="Symbol" w:hAnsi="Symbol" w:cs="Symbol"/>
          <w:sz w:val="24"/>
          <w:szCs w:val="24"/>
        </w:rPr>
      </w:pPr>
      <w:r>
        <w:rPr>
          <w:rFonts w:ascii="Times New Roman" w:eastAsia="Times New Roman" w:hAnsi="Times New Roman" w:cs="Times New Roman"/>
          <w:sz w:val="24"/>
          <w:szCs w:val="24"/>
        </w:rPr>
        <w:t>специально подготовительные, имитационные упражнения для освоени</w:t>
      </w:r>
      <w:r w:rsidR="00975E22">
        <w:rPr>
          <w:rFonts w:ascii="Times New Roman" w:eastAsia="Times New Roman" w:hAnsi="Times New Roman" w:cs="Times New Roman"/>
          <w:sz w:val="24"/>
          <w:szCs w:val="24"/>
        </w:rPr>
        <w:t>я техники плавания кроль на суш</w:t>
      </w:r>
      <w:r>
        <w:rPr>
          <w:rFonts w:ascii="Times New Roman" w:eastAsia="Times New Roman" w:hAnsi="Times New Roman" w:cs="Times New Roman"/>
          <w:sz w:val="24"/>
          <w:szCs w:val="24"/>
        </w:rPr>
        <w:t>е;</w:t>
      </w:r>
    </w:p>
    <w:p w:rsidR="00692FBF" w:rsidRDefault="00A845AC">
      <w:pPr>
        <w:numPr>
          <w:ilvl w:val="0"/>
          <w:numId w:val="99"/>
        </w:numPr>
        <w:tabs>
          <w:tab w:val="left" w:pos="980"/>
        </w:tabs>
        <w:spacing w:after="0" w:line="226" w:lineRule="auto"/>
        <w:ind w:left="980" w:right="120" w:hanging="358"/>
        <w:rPr>
          <w:rFonts w:ascii="Symbol" w:eastAsia="Symbol" w:hAnsi="Symbol" w:cs="Symbol"/>
          <w:sz w:val="24"/>
          <w:szCs w:val="24"/>
        </w:rPr>
      </w:pPr>
      <w:r>
        <w:rPr>
          <w:rFonts w:ascii="Times New Roman" w:eastAsia="Times New Roman" w:hAnsi="Times New Roman" w:cs="Times New Roman"/>
          <w:sz w:val="24"/>
          <w:szCs w:val="24"/>
        </w:rPr>
        <w:t>специальные упражнения для работы ног, рук, дыхания, согласования дыхания с работой рук, ног, координация.</w:t>
      </w:r>
    </w:p>
    <w:p w:rsidR="00692FBF" w:rsidRDefault="00692FBF">
      <w:pPr>
        <w:spacing w:line="1" w:lineRule="exact"/>
        <w:rPr>
          <w:sz w:val="20"/>
          <w:szCs w:val="20"/>
        </w:rPr>
      </w:pPr>
    </w:p>
    <w:p w:rsidR="00692FBF" w:rsidRDefault="00A845AC" w:rsidP="00975E22">
      <w:pPr>
        <w:ind w:left="260"/>
        <w:rPr>
          <w:sz w:val="20"/>
          <w:szCs w:val="20"/>
        </w:rPr>
      </w:pPr>
      <w:r>
        <w:rPr>
          <w:rFonts w:ascii="Times New Roman" w:eastAsia="Times New Roman" w:hAnsi="Times New Roman" w:cs="Times New Roman"/>
          <w:sz w:val="24"/>
          <w:szCs w:val="24"/>
        </w:rPr>
        <w:t>2.</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Подготовительные упражнения в воде:</w:t>
      </w:r>
    </w:p>
    <w:p w:rsidR="00692FBF" w:rsidRDefault="00A845AC">
      <w:pPr>
        <w:numPr>
          <w:ilvl w:val="0"/>
          <w:numId w:val="10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передвижения по дну шагом, бегом, прыжками и т. д;</w:t>
      </w:r>
    </w:p>
    <w:p w:rsidR="00692FBF" w:rsidRPr="00975E22" w:rsidRDefault="00A845AC" w:rsidP="00975E22">
      <w:pPr>
        <w:numPr>
          <w:ilvl w:val="0"/>
          <w:numId w:val="100"/>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передвижения по дну ногами с помощью гребковых движений руками;</w:t>
      </w:r>
    </w:p>
    <w:p w:rsidR="00692FBF" w:rsidRPr="00975E22" w:rsidRDefault="00A845AC" w:rsidP="00975E22">
      <w:pPr>
        <w:numPr>
          <w:ilvl w:val="0"/>
          <w:numId w:val="100"/>
        </w:numPr>
        <w:tabs>
          <w:tab w:val="left" w:pos="980"/>
        </w:tabs>
        <w:spacing w:after="0" w:line="226" w:lineRule="auto"/>
        <w:ind w:left="980" w:right="120" w:hanging="358"/>
        <w:rPr>
          <w:rFonts w:ascii="Symbol" w:eastAsia="Symbol" w:hAnsi="Symbol" w:cs="Symbol"/>
          <w:sz w:val="24"/>
          <w:szCs w:val="24"/>
        </w:rPr>
      </w:pPr>
      <w:r>
        <w:rPr>
          <w:rFonts w:ascii="Times New Roman" w:eastAsia="Times New Roman" w:hAnsi="Times New Roman" w:cs="Times New Roman"/>
          <w:sz w:val="24"/>
          <w:szCs w:val="24"/>
        </w:rPr>
        <w:t>погружения под воду с открытыми глазами, задержав дыхание, передвижение под водой;</w:t>
      </w:r>
    </w:p>
    <w:p w:rsidR="00692FBF" w:rsidRDefault="00A845AC">
      <w:pPr>
        <w:numPr>
          <w:ilvl w:val="0"/>
          <w:numId w:val="100"/>
        </w:numPr>
        <w:tabs>
          <w:tab w:val="left" w:pos="980"/>
        </w:tabs>
        <w:spacing w:after="0" w:line="226" w:lineRule="auto"/>
        <w:ind w:left="980" w:right="120" w:hanging="358"/>
        <w:rPr>
          <w:rFonts w:ascii="Symbol" w:eastAsia="Symbol" w:hAnsi="Symbol" w:cs="Symbol"/>
          <w:sz w:val="24"/>
          <w:szCs w:val="24"/>
        </w:rPr>
      </w:pPr>
      <w:r>
        <w:rPr>
          <w:rFonts w:ascii="Times New Roman" w:eastAsia="Times New Roman" w:hAnsi="Times New Roman" w:cs="Times New Roman"/>
          <w:sz w:val="24"/>
          <w:szCs w:val="24"/>
        </w:rPr>
        <w:lastRenderedPageBreak/>
        <w:t>дыхательные упражнения, погружение под воду с выдохом, вдохам, выдохом на поверхности воды, вдох кролем на груди.</w:t>
      </w:r>
    </w:p>
    <w:p w:rsidR="00692FBF" w:rsidRDefault="00692FBF">
      <w:pPr>
        <w:spacing w:line="1" w:lineRule="exact"/>
        <w:rPr>
          <w:sz w:val="20"/>
          <w:szCs w:val="20"/>
        </w:rPr>
      </w:pPr>
    </w:p>
    <w:p w:rsidR="00692FBF" w:rsidRDefault="00A845AC" w:rsidP="00975E22">
      <w:pPr>
        <w:ind w:left="260"/>
        <w:rPr>
          <w:sz w:val="20"/>
          <w:szCs w:val="20"/>
        </w:rPr>
      </w:pPr>
      <w:r>
        <w:rPr>
          <w:rFonts w:ascii="Times New Roman" w:eastAsia="Times New Roman" w:hAnsi="Times New Roman" w:cs="Times New Roman"/>
          <w:sz w:val="24"/>
          <w:szCs w:val="24"/>
        </w:rPr>
        <w:t>3.</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Упражнения для изучения техники плавания:</w:t>
      </w:r>
    </w:p>
    <w:p w:rsidR="00692FBF" w:rsidRDefault="00A845AC">
      <w:pPr>
        <w:numPr>
          <w:ilvl w:val="0"/>
          <w:numId w:val="10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плавание на одних ногах с </w:t>
      </w:r>
      <w:proofErr w:type="gramStart"/>
      <w:r>
        <w:rPr>
          <w:rFonts w:ascii="Times New Roman" w:eastAsia="Times New Roman" w:hAnsi="Times New Roman" w:cs="Times New Roman"/>
          <w:sz w:val="24"/>
          <w:szCs w:val="24"/>
        </w:rPr>
        <w:t>различным</w:t>
      </w:r>
      <w:proofErr w:type="gramEnd"/>
      <w:r>
        <w:rPr>
          <w:rFonts w:ascii="Times New Roman" w:eastAsia="Times New Roman" w:hAnsi="Times New Roman" w:cs="Times New Roman"/>
          <w:sz w:val="24"/>
          <w:szCs w:val="24"/>
        </w:rPr>
        <w:t xml:space="preserve"> положение рук;</w:t>
      </w:r>
    </w:p>
    <w:p w:rsidR="00692FBF" w:rsidRDefault="00A845AC">
      <w:pPr>
        <w:numPr>
          <w:ilvl w:val="0"/>
          <w:numId w:val="10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плавание на ногах в сочетании с дыханием;</w:t>
      </w:r>
    </w:p>
    <w:p w:rsidR="00692FBF" w:rsidRDefault="00A845AC">
      <w:pPr>
        <w:numPr>
          <w:ilvl w:val="0"/>
          <w:numId w:val="10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плавание на руках без дыхания;</w:t>
      </w:r>
    </w:p>
    <w:p w:rsidR="00692FBF" w:rsidRPr="00975E22" w:rsidRDefault="00A845AC" w:rsidP="00975E22">
      <w:pPr>
        <w:numPr>
          <w:ilvl w:val="0"/>
          <w:numId w:val="10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плавание одной, второй рукой без дыхания, с дыханием;</w:t>
      </w:r>
    </w:p>
    <w:p w:rsidR="00692FBF" w:rsidRDefault="00A845AC">
      <w:pPr>
        <w:numPr>
          <w:ilvl w:val="0"/>
          <w:numId w:val="10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плавание в согласовании с работой ног, рук, дыхания в координации;</w:t>
      </w:r>
    </w:p>
    <w:p w:rsidR="00692FBF" w:rsidRDefault="00A845AC">
      <w:pPr>
        <w:numPr>
          <w:ilvl w:val="0"/>
          <w:numId w:val="10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прыжки с бортика, низкий старт.</w:t>
      </w:r>
    </w:p>
    <w:p w:rsidR="00975E22" w:rsidRDefault="00975E22">
      <w:pPr>
        <w:spacing w:line="237" w:lineRule="auto"/>
        <w:ind w:left="260"/>
        <w:rPr>
          <w:rFonts w:ascii="Times New Roman" w:eastAsia="Times New Roman" w:hAnsi="Times New Roman" w:cs="Times New Roman"/>
          <w:sz w:val="24"/>
          <w:szCs w:val="24"/>
        </w:rPr>
      </w:pPr>
    </w:p>
    <w:p w:rsidR="00692FBF" w:rsidRDefault="00A845AC" w:rsidP="00975E22">
      <w:pPr>
        <w:spacing w:line="237" w:lineRule="auto"/>
        <w:ind w:left="260"/>
        <w:rPr>
          <w:sz w:val="20"/>
          <w:szCs w:val="20"/>
        </w:rPr>
      </w:pPr>
      <w:r>
        <w:rPr>
          <w:rFonts w:ascii="Times New Roman" w:eastAsia="Times New Roman" w:hAnsi="Times New Roman" w:cs="Times New Roman"/>
          <w:sz w:val="24"/>
          <w:szCs w:val="24"/>
        </w:rPr>
        <w:t>4.</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Подвижные игры в воде:</w:t>
      </w:r>
    </w:p>
    <w:p w:rsidR="00692FBF" w:rsidRPr="00975E22" w:rsidRDefault="00A845AC">
      <w:pPr>
        <w:numPr>
          <w:ilvl w:val="0"/>
          <w:numId w:val="102"/>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«Кто дальше проскользнет»,</w:t>
      </w:r>
    </w:p>
    <w:p w:rsidR="00692FBF" w:rsidRPr="00975E22" w:rsidRDefault="00A845AC" w:rsidP="00975E22">
      <w:pPr>
        <w:numPr>
          <w:ilvl w:val="0"/>
          <w:numId w:val="10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«Невод»,</w:t>
      </w:r>
    </w:p>
    <w:p w:rsidR="00692FBF" w:rsidRPr="00975E22" w:rsidRDefault="00A845AC">
      <w:pPr>
        <w:numPr>
          <w:ilvl w:val="0"/>
          <w:numId w:val="10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«Поезд в тоннеле» и т. д.</w:t>
      </w:r>
    </w:p>
    <w:p w:rsidR="00975E22" w:rsidRDefault="00975E22" w:rsidP="00975E22">
      <w:pPr>
        <w:tabs>
          <w:tab w:val="left" w:pos="980"/>
        </w:tabs>
        <w:spacing w:after="0" w:line="240" w:lineRule="auto"/>
        <w:ind w:left="980"/>
        <w:rPr>
          <w:rFonts w:ascii="Symbol" w:eastAsia="Symbol" w:hAnsi="Symbol" w:cs="Symbol"/>
          <w:sz w:val="24"/>
          <w:szCs w:val="24"/>
        </w:rPr>
      </w:pPr>
    </w:p>
    <w:p w:rsidR="00692FBF" w:rsidRDefault="00A845AC" w:rsidP="00975E22">
      <w:pPr>
        <w:spacing w:line="237" w:lineRule="auto"/>
        <w:ind w:left="260"/>
        <w:rPr>
          <w:sz w:val="20"/>
          <w:szCs w:val="20"/>
        </w:rPr>
      </w:pPr>
      <w:r>
        <w:rPr>
          <w:rFonts w:ascii="Times New Roman" w:eastAsia="Times New Roman" w:hAnsi="Times New Roman" w:cs="Times New Roman"/>
          <w:sz w:val="24"/>
          <w:szCs w:val="24"/>
        </w:rPr>
        <w:t>5.</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Совершенствование тех</w:t>
      </w:r>
      <w:r w:rsidR="00975E22">
        <w:rPr>
          <w:rFonts w:ascii="Times New Roman" w:eastAsia="Times New Roman" w:hAnsi="Times New Roman" w:cs="Times New Roman"/>
          <w:sz w:val="24"/>
          <w:szCs w:val="24"/>
        </w:rPr>
        <w:t>ники плавания кроль на груди</w:t>
      </w:r>
    </w:p>
    <w:p w:rsidR="00692FBF" w:rsidRPr="00975E22" w:rsidRDefault="00A845AC" w:rsidP="00975E22">
      <w:pPr>
        <w:numPr>
          <w:ilvl w:val="0"/>
          <w:numId w:val="10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плавание одними ногами, руками, поочередно одной, второй рукой, с подменой;</w:t>
      </w:r>
    </w:p>
    <w:p w:rsidR="00692FBF" w:rsidRDefault="00A845AC">
      <w:pPr>
        <w:numPr>
          <w:ilvl w:val="0"/>
          <w:numId w:val="10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плавание в полной координации с задержкой дыхания, через цикл, 2 цикла, под правую, левую руку.</w:t>
      </w:r>
    </w:p>
    <w:p w:rsidR="00692FBF" w:rsidRDefault="00692FBF">
      <w:pPr>
        <w:spacing w:line="1" w:lineRule="exact"/>
        <w:rPr>
          <w:sz w:val="20"/>
          <w:szCs w:val="20"/>
        </w:rPr>
      </w:pPr>
    </w:p>
    <w:p w:rsidR="00692FBF" w:rsidRDefault="00A845AC" w:rsidP="00975E22">
      <w:pPr>
        <w:ind w:left="260"/>
        <w:rPr>
          <w:sz w:val="20"/>
          <w:szCs w:val="20"/>
        </w:rPr>
      </w:pPr>
      <w:r>
        <w:rPr>
          <w:rFonts w:ascii="Times New Roman" w:eastAsia="Times New Roman" w:hAnsi="Times New Roman" w:cs="Times New Roman"/>
          <w:sz w:val="24"/>
          <w:szCs w:val="24"/>
        </w:rPr>
        <w:t>6.</w:t>
      </w:r>
      <w:r w:rsidR="0097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Начальная тренировка.</w:t>
      </w:r>
    </w:p>
    <w:p w:rsidR="00692FBF" w:rsidRDefault="00A845AC">
      <w:pPr>
        <w:numPr>
          <w:ilvl w:val="0"/>
          <w:numId w:val="10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плавание на одних ногах, в координации отрезков по 25-50, 100 м;</w:t>
      </w:r>
    </w:p>
    <w:p w:rsidR="00692FBF" w:rsidRDefault="00A845AC">
      <w:pPr>
        <w:numPr>
          <w:ilvl w:val="0"/>
          <w:numId w:val="10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на ногах, руках 200-400 м;</w:t>
      </w:r>
    </w:p>
    <w:p w:rsidR="00692FBF" w:rsidRPr="00975E22" w:rsidRDefault="00A845AC" w:rsidP="00975E22">
      <w:pPr>
        <w:numPr>
          <w:ilvl w:val="0"/>
          <w:numId w:val="10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повторное плавание в координации серий 6-8х25, 4-6х100, 2-3х200, 2-3х400;</w:t>
      </w:r>
    </w:p>
    <w:p w:rsidR="00692FBF" w:rsidRDefault="00A845AC">
      <w:pPr>
        <w:numPr>
          <w:ilvl w:val="0"/>
          <w:numId w:val="10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эстафетное плавание 11х25 и 11х50 в координации и по элементам;</w:t>
      </w:r>
    </w:p>
    <w:p w:rsidR="00692FBF" w:rsidRDefault="00A845AC">
      <w:pPr>
        <w:numPr>
          <w:ilvl w:val="0"/>
          <w:numId w:val="10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длительное плавание в координации 200-600 метров;</w:t>
      </w:r>
    </w:p>
    <w:p w:rsidR="00692FBF" w:rsidRDefault="00A845AC">
      <w:pPr>
        <w:numPr>
          <w:ilvl w:val="0"/>
          <w:numId w:val="10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на втором году обучении – длинное плавание по элементам и в координации до</w:t>
      </w:r>
    </w:p>
    <w:p w:rsidR="00692FBF" w:rsidRPr="00975E22" w:rsidRDefault="00A845AC" w:rsidP="00975E22">
      <w:pPr>
        <w:spacing w:line="237" w:lineRule="auto"/>
        <w:ind w:left="980"/>
        <w:rPr>
          <w:rFonts w:ascii="Symbol" w:eastAsia="Symbol" w:hAnsi="Symbol" w:cs="Symbol"/>
          <w:sz w:val="24"/>
          <w:szCs w:val="24"/>
        </w:rPr>
      </w:pPr>
      <w:r>
        <w:rPr>
          <w:rFonts w:ascii="Times New Roman" w:eastAsia="Times New Roman" w:hAnsi="Times New Roman" w:cs="Times New Roman"/>
          <w:sz w:val="24"/>
          <w:szCs w:val="24"/>
        </w:rPr>
        <w:t>1000 м.</w:t>
      </w:r>
    </w:p>
    <w:p w:rsidR="00692FBF" w:rsidRDefault="00A845AC" w:rsidP="00975E22">
      <w:pPr>
        <w:ind w:left="260"/>
        <w:rPr>
          <w:sz w:val="20"/>
          <w:szCs w:val="20"/>
        </w:rPr>
      </w:pPr>
      <w:r>
        <w:rPr>
          <w:rFonts w:ascii="Times New Roman" w:eastAsia="Times New Roman" w:hAnsi="Times New Roman" w:cs="Times New Roman"/>
          <w:b/>
          <w:bCs/>
          <w:sz w:val="24"/>
          <w:szCs w:val="24"/>
          <w:u w:val="single"/>
        </w:rPr>
        <w:t>Начальная беговая подготовка.</w:t>
      </w:r>
    </w:p>
    <w:p w:rsidR="00692FBF" w:rsidRDefault="00A845AC" w:rsidP="00975E22">
      <w:pPr>
        <w:spacing w:line="238" w:lineRule="auto"/>
        <w:ind w:left="260" w:firstLine="708"/>
        <w:jc w:val="both"/>
        <w:rPr>
          <w:sz w:val="20"/>
          <w:szCs w:val="20"/>
        </w:rPr>
      </w:pPr>
      <w:r>
        <w:rPr>
          <w:rFonts w:ascii="Times New Roman" w:eastAsia="Times New Roman" w:hAnsi="Times New Roman" w:cs="Times New Roman"/>
          <w:sz w:val="24"/>
          <w:szCs w:val="24"/>
        </w:rPr>
        <w:t xml:space="preserve">Упражнения для освоения техники бега, положение тела бегуна /корпуса, ног, головы, рук/ движения рук при беге, движение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постановка</w:t>
      </w:r>
      <w:proofErr w:type="gramEnd"/>
      <w:r>
        <w:rPr>
          <w:rFonts w:ascii="Times New Roman" w:eastAsia="Times New Roman" w:hAnsi="Times New Roman" w:cs="Times New Roman"/>
          <w:sz w:val="24"/>
          <w:szCs w:val="24"/>
        </w:rPr>
        <w:t xml:space="preserve"> стопы на грунт, отталкивание, полет/, пробежки на оценку техники на отрезках 30-50-60-100 метров с места и с ходу. Ступательные упражнения: семенящий бег, бег с высоким подыманием бедра, стелющийся бег с закидыванием палки назад, чередование бега обычного и прыжками, бег с ускорениями. Обучение низкого и высокого стартов, бег с ускорениями. Обучение низкого и высокого стартов, бег с низкого высокого старта 20-30 метров. Различные беговые эстафеты, кроссовая подготовка. Бег по пересеченной местности 500 м-2 км. Бег по пересеченной местности на время 10-15-20 минут.</w:t>
      </w:r>
      <w:r w:rsidR="00975E22">
        <w:rPr>
          <w:sz w:val="20"/>
          <w:szCs w:val="20"/>
        </w:rPr>
        <w:t xml:space="preserve"> </w:t>
      </w:r>
      <w:r>
        <w:rPr>
          <w:rFonts w:ascii="Times New Roman" w:eastAsia="Times New Roman" w:hAnsi="Times New Roman" w:cs="Times New Roman"/>
          <w:sz w:val="24"/>
          <w:szCs w:val="24"/>
        </w:rPr>
        <w:t>Бег по стадиону на выносливость 1, 2, 3 км на время 5-10-15-20 минут. После ОФП упражнения на раскачивание и расслабление.</w:t>
      </w:r>
    </w:p>
    <w:p w:rsidR="00692FBF" w:rsidRDefault="00A845AC" w:rsidP="00975E22">
      <w:pPr>
        <w:ind w:left="260"/>
        <w:rPr>
          <w:sz w:val="20"/>
          <w:szCs w:val="20"/>
        </w:rPr>
      </w:pPr>
      <w:r>
        <w:rPr>
          <w:rFonts w:ascii="Times New Roman" w:eastAsia="Times New Roman" w:hAnsi="Times New Roman" w:cs="Times New Roman"/>
          <w:b/>
          <w:bCs/>
          <w:sz w:val="24"/>
          <w:szCs w:val="24"/>
          <w:u w:val="single"/>
        </w:rPr>
        <w:t>Изучение техники метания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/теннисного мяча/</w:t>
      </w:r>
    </w:p>
    <w:p w:rsidR="00692FBF" w:rsidRDefault="00A845AC">
      <w:pPr>
        <w:numPr>
          <w:ilvl w:val="0"/>
          <w:numId w:val="10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обучение технике разбега;</w:t>
      </w:r>
    </w:p>
    <w:p w:rsidR="00692FBF" w:rsidRDefault="00A845AC">
      <w:pPr>
        <w:numPr>
          <w:ilvl w:val="0"/>
          <w:numId w:val="106"/>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обучение технике броска;</w:t>
      </w:r>
    </w:p>
    <w:p w:rsidR="00692FBF" w:rsidRDefault="00A845AC">
      <w:pPr>
        <w:numPr>
          <w:ilvl w:val="0"/>
          <w:numId w:val="106"/>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специальные подготовительные упражнения для метания;</w:t>
      </w:r>
    </w:p>
    <w:p w:rsidR="00692FBF" w:rsidRDefault="00A845AC">
      <w:pPr>
        <w:numPr>
          <w:ilvl w:val="0"/>
          <w:numId w:val="106"/>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метание с места, с разбега, различных предметов.</w:t>
      </w:r>
    </w:p>
    <w:p w:rsidR="00692FBF" w:rsidRDefault="00692FBF">
      <w:pPr>
        <w:spacing w:line="5" w:lineRule="exact"/>
        <w:rPr>
          <w:rFonts w:ascii="Symbol" w:eastAsia="Symbol" w:hAnsi="Symbol" w:cs="Symbol"/>
          <w:sz w:val="24"/>
          <w:szCs w:val="24"/>
        </w:rPr>
      </w:pPr>
    </w:p>
    <w:p w:rsidR="00692FBF" w:rsidRDefault="00A845AC" w:rsidP="00975E22">
      <w:pPr>
        <w:ind w:left="260"/>
        <w:rPr>
          <w:rFonts w:ascii="Symbol" w:eastAsia="Symbol" w:hAnsi="Symbol" w:cs="Symbol"/>
          <w:sz w:val="24"/>
          <w:szCs w:val="24"/>
        </w:rPr>
      </w:pPr>
      <w:r>
        <w:rPr>
          <w:rFonts w:ascii="Times New Roman" w:eastAsia="Times New Roman" w:hAnsi="Times New Roman" w:cs="Times New Roman"/>
          <w:b/>
          <w:bCs/>
          <w:sz w:val="24"/>
          <w:szCs w:val="24"/>
          <w:u w:val="single"/>
        </w:rPr>
        <w:lastRenderedPageBreak/>
        <w:t>Общая физическая подготовка.</w:t>
      </w:r>
    </w:p>
    <w:p w:rsidR="00692FBF" w:rsidRPr="00975E22" w:rsidRDefault="00A845AC" w:rsidP="00975E22">
      <w:pPr>
        <w:numPr>
          <w:ilvl w:val="0"/>
          <w:numId w:val="10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Спортивная ходьба, бег с передвижениями, противоходом, по диагонали, на носках, пятках, высоким подыманием бедра и т. д.</w:t>
      </w:r>
    </w:p>
    <w:p w:rsidR="00692FBF" w:rsidRDefault="00A845AC">
      <w:pPr>
        <w:numPr>
          <w:ilvl w:val="0"/>
          <w:numId w:val="10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Общеразвивающие упражнения.</w:t>
      </w:r>
    </w:p>
    <w:p w:rsidR="00692FBF" w:rsidRPr="00975E22" w:rsidRDefault="00A845AC" w:rsidP="00975E22">
      <w:pPr>
        <w:numPr>
          <w:ilvl w:val="0"/>
          <w:numId w:val="106"/>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Специально </w:t>
      </w:r>
      <w:proofErr w:type="spellStart"/>
      <w:r>
        <w:rPr>
          <w:rFonts w:ascii="Times New Roman" w:eastAsia="Times New Roman" w:hAnsi="Times New Roman" w:cs="Times New Roman"/>
          <w:sz w:val="24"/>
          <w:szCs w:val="24"/>
        </w:rPr>
        <w:t>надшаговые</w:t>
      </w:r>
      <w:proofErr w:type="spellEnd"/>
      <w:r>
        <w:rPr>
          <w:rFonts w:ascii="Times New Roman" w:eastAsia="Times New Roman" w:hAnsi="Times New Roman" w:cs="Times New Roman"/>
          <w:sz w:val="24"/>
          <w:szCs w:val="24"/>
        </w:rPr>
        <w:t xml:space="preserve"> упражнения.</w:t>
      </w:r>
    </w:p>
    <w:p w:rsidR="00692FBF" w:rsidRPr="00975E22" w:rsidRDefault="00A845AC" w:rsidP="00975E22">
      <w:pPr>
        <w:numPr>
          <w:ilvl w:val="0"/>
          <w:numId w:val="10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Силовые упражнения для всех групп мышц (подтягивания, отжимания, прыжковые упражнения).</w:t>
      </w:r>
    </w:p>
    <w:p w:rsidR="00692FBF" w:rsidRDefault="00A845AC">
      <w:pPr>
        <w:numPr>
          <w:ilvl w:val="0"/>
          <w:numId w:val="10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Упражнения для мышц брюшного пресса.</w:t>
      </w:r>
    </w:p>
    <w:p w:rsidR="00692FBF" w:rsidRDefault="00A845AC">
      <w:pPr>
        <w:numPr>
          <w:ilvl w:val="0"/>
          <w:numId w:val="106"/>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Акробатические упражнения (кувырки вперед, назад).</w:t>
      </w:r>
    </w:p>
    <w:p w:rsidR="00692FBF" w:rsidRDefault="00692FBF">
      <w:pPr>
        <w:spacing w:line="4" w:lineRule="exact"/>
        <w:rPr>
          <w:sz w:val="20"/>
          <w:szCs w:val="20"/>
        </w:rPr>
      </w:pPr>
    </w:p>
    <w:p w:rsidR="00692FBF" w:rsidRDefault="00A845AC">
      <w:pPr>
        <w:ind w:left="260"/>
        <w:rPr>
          <w:sz w:val="20"/>
          <w:szCs w:val="20"/>
        </w:rPr>
      </w:pPr>
      <w:r>
        <w:rPr>
          <w:rFonts w:ascii="Times New Roman" w:eastAsia="Times New Roman" w:hAnsi="Times New Roman" w:cs="Times New Roman"/>
          <w:b/>
          <w:bCs/>
          <w:sz w:val="24"/>
          <w:szCs w:val="24"/>
          <w:u w:val="single"/>
        </w:rPr>
        <w:t>Специальная физическая подготовка.</w:t>
      </w:r>
    </w:p>
    <w:p w:rsidR="00692FBF" w:rsidRDefault="00A845AC">
      <w:pPr>
        <w:numPr>
          <w:ilvl w:val="0"/>
          <w:numId w:val="107"/>
        </w:numPr>
        <w:tabs>
          <w:tab w:val="left" w:pos="980"/>
        </w:tabs>
        <w:spacing w:after="0" w:line="237" w:lineRule="auto"/>
        <w:ind w:left="980" w:hanging="358"/>
        <w:rPr>
          <w:rFonts w:ascii="Symbol" w:eastAsia="Symbol" w:hAnsi="Symbol" w:cs="Symbol"/>
          <w:sz w:val="24"/>
          <w:szCs w:val="24"/>
        </w:rPr>
      </w:pPr>
      <w:r>
        <w:rPr>
          <w:rFonts w:ascii="Times New Roman" w:eastAsia="Times New Roman" w:hAnsi="Times New Roman" w:cs="Times New Roman"/>
          <w:sz w:val="24"/>
          <w:szCs w:val="24"/>
        </w:rPr>
        <w:t>упражнения с резиновыми амортизаторами, набивными мячами, спецтренажерами</w:t>
      </w:r>
    </w:p>
    <w:p w:rsidR="00692FBF" w:rsidRDefault="00A845AC">
      <w:pPr>
        <w:spacing w:line="237" w:lineRule="auto"/>
        <w:ind w:left="980"/>
        <w:rPr>
          <w:rFonts w:ascii="Symbol" w:eastAsia="Symbol" w:hAnsi="Symbol" w:cs="Symbol"/>
          <w:sz w:val="24"/>
          <w:szCs w:val="24"/>
        </w:rPr>
      </w:pPr>
      <w:r>
        <w:rPr>
          <w:rFonts w:ascii="Times New Roman" w:eastAsia="Times New Roman" w:hAnsi="Times New Roman" w:cs="Times New Roman"/>
          <w:sz w:val="24"/>
          <w:szCs w:val="24"/>
        </w:rPr>
        <w:t>– совершенствование правильности гребковых движений;</w:t>
      </w:r>
    </w:p>
    <w:p w:rsidR="00692FBF" w:rsidRDefault="00692FBF">
      <w:pPr>
        <w:spacing w:line="2" w:lineRule="exact"/>
        <w:rPr>
          <w:rFonts w:ascii="Symbol" w:eastAsia="Symbol" w:hAnsi="Symbol" w:cs="Symbol"/>
          <w:sz w:val="24"/>
          <w:szCs w:val="24"/>
        </w:rPr>
      </w:pPr>
    </w:p>
    <w:p w:rsidR="00692FBF" w:rsidRDefault="00A845AC">
      <w:pPr>
        <w:numPr>
          <w:ilvl w:val="0"/>
          <w:numId w:val="10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специальные упражнения на гибкость и растягивания;</w:t>
      </w:r>
    </w:p>
    <w:p w:rsidR="00692FBF" w:rsidRDefault="00A845AC">
      <w:pPr>
        <w:numPr>
          <w:ilvl w:val="0"/>
          <w:numId w:val="10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специальные прыжковые упражнения.</w:t>
      </w:r>
    </w:p>
    <w:p w:rsidR="00692FBF" w:rsidRDefault="00692FBF">
      <w:pPr>
        <w:spacing w:line="2" w:lineRule="exact"/>
        <w:rPr>
          <w:sz w:val="20"/>
          <w:szCs w:val="20"/>
        </w:rPr>
      </w:pPr>
    </w:p>
    <w:p w:rsidR="00692FBF" w:rsidRDefault="00A845AC" w:rsidP="00975E22">
      <w:pPr>
        <w:ind w:left="260"/>
        <w:rPr>
          <w:sz w:val="20"/>
          <w:szCs w:val="20"/>
        </w:rPr>
      </w:pPr>
      <w:r>
        <w:rPr>
          <w:rFonts w:ascii="Times New Roman" w:eastAsia="Times New Roman" w:hAnsi="Times New Roman" w:cs="Times New Roman"/>
          <w:b/>
          <w:bCs/>
          <w:sz w:val="24"/>
          <w:szCs w:val="24"/>
        </w:rPr>
        <w:t>Програм</w:t>
      </w:r>
      <w:r w:rsidR="00975E22">
        <w:rPr>
          <w:rFonts w:ascii="Times New Roman" w:eastAsia="Times New Roman" w:hAnsi="Times New Roman" w:cs="Times New Roman"/>
          <w:b/>
          <w:bCs/>
          <w:sz w:val="24"/>
          <w:szCs w:val="24"/>
        </w:rPr>
        <w:t>мный матер</w:t>
      </w:r>
      <w:r>
        <w:rPr>
          <w:rFonts w:ascii="Times New Roman" w:eastAsia="Times New Roman" w:hAnsi="Times New Roman" w:cs="Times New Roman"/>
          <w:b/>
          <w:bCs/>
          <w:sz w:val="24"/>
          <w:szCs w:val="24"/>
        </w:rPr>
        <w:t>иал для тренировочных групп.</w:t>
      </w:r>
    </w:p>
    <w:p w:rsidR="00692FBF" w:rsidRPr="00975E22" w:rsidRDefault="00A845AC" w:rsidP="00975E22">
      <w:pPr>
        <w:numPr>
          <w:ilvl w:val="0"/>
          <w:numId w:val="108"/>
        </w:numPr>
        <w:tabs>
          <w:tab w:val="left" w:pos="1020"/>
        </w:tabs>
        <w:spacing w:after="0" w:line="236" w:lineRule="auto"/>
        <w:ind w:left="1020" w:hanging="398"/>
        <w:jc w:val="both"/>
        <w:rPr>
          <w:rFonts w:eastAsia="Times New Roman"/>
          <w:sz w:val="24"/>
          <w:szCs w:val="24"/>
        </w:rPr>
      </w:pPr>
      <w:r>
        <w:rPr>
          <w:rFonts w:ascii="Times New Roman" w:eastAsia="Times New Roman" w:hAnsi="Times New Roman" w:cs="Times New Roman"/>
          <w:sz w:val="24"/>
          <w:szCs w:val="24"/>
        </w:rPr>
        <w:t xml:space="preserve">Учебно-тренировочные группы первого и второго года обучения представляют собой этап углубленной специализации в зимнем троеборье, летнем троеборье и </w:t>
      </w:r>
      <w:proofErr w:type="spellStart"/>
      <w:r>
        <w:rPr>
          <w:rFonts w:ascii="Times New Roman" w:eastAsia="Times New Roman" w:hAnsi="Times New Roman" w:cs="Times New Roman"/>
          <w:sz w:val="24"/>
          <w:szCs w:val="24"/>
        </w:rPr>
        <w:t>четырехборье</w:t>
      </w:r>
      <w:proofErr w:type="spellEnd"/>
      <w:r>
        <w:rPr>
          <w:rFonts w:ascii="Times New Roman" w:eastAsia="Times New Roman" w:hAnsi="Times New Roman" w:cs="Times New Roman"/>
          <w:sz w:val="24"/>
          <w:szCs w:val="24"/>
        </w:rPr>
        <w:t>.</w:t>
      </w:r>
    </w:p>
    <w:p w:rsidR="00692FBF" w:rsidRPr="00975E22" w:rsidRDefault="00A845AC" w:rsidP="00975E22">
      <w:pPr>
        <w:numPr>
          <w:ilvl w:val="0"/>
          <w:numId w:val="108"/>
        </w:numPr>
        <w:tabs>
          <w:tab w:val="left" w:pos="1020"/>
        </w:tabs>
        <w:spacing w:after="0" w:line="236" w:lineRule="auto"/>
        <w:ind w:left="1020" w:hanging="398"/>
        <w:jc w:val="both"/>
        <w:rPr>
          <w:rFonts w:eastAsia="Times New Roman"/>
          <w:sz w:val="24"/>
          <w:szCs w:val="24"/>
        </w:rPr>
      </w:pPr>
      <w:r>
        <w:rPr>
          <w:rFonts w:ascii="Times New Roman" w:eastAsia="Times New Roman" w:hAnsi="Times New Roman" w:cs="Times New Roman"/>
          <w:sz w:val="24"/>
          <w:szCs w:val="24"/>
        </w:rPr>
        <w:t>Начальный этап специализации в стрельбе из пневматической винтовки, для учебно-тренировочной группы 1 года обучения и малокалиберной стрельбы для учено-тренировочной группы второго года обучения.</w:t>
      </w:r>
    </w:p>
    <w:p w:rsidR="00692FBF" w:rsidRPr="00975E22" w:rsidRDefault="00A845AC" w:rsidP="00975E22">
      <w:pPr>
        <w:numPr>
          <w:ilvl w:val="0"/>
          <w:numId w:val="108"/>
        </w:numPr>
        <w:tabs>
          <w:tab w:val="left" w:pos="1020"/>
        </w:tabs>
        <w:spacing w:after="0" w:line="240" w:lineRule="auto"/>
        <w:ind w:left="1020" w:hanging="398"/>
        <w:jc w:val="both"/>
        <w:rPr>
          <w:rFonts w:eastAsia="Times New Roman"/>
          <w:sz w:val="24"/>
          <w:szCs w:val="24"/>
        </w:rPr>
      </w:pPr>
      <w:r>
        <w:rPr>
          <w:rFonts w:ascii="Times New Roman" w:eastAsia="Times New Roman" w:hAnsi="Times New Roman" w:cs="Times New Roman"/>
          <w:sz w:val="24"/>
          <w:szCs w:val="24"/>
        </w:rPr>
        <w:t>Начальный этап длиной беговой подготовки 1,2, 3 км.</w:t>
      </w:r>
    </w:p>
    <w:p w:rsidR="00975E22" w:rsidRPr="00975E22" w:rsidRDefault="00A845AC" w:rsidP="00975E22">
      <w:pPr>
        <w:numPr>
          <w:ilvl w:val="0"/>
          <w:numId w:val="109"/>
        </w:numPr>
        <w:tabs>
          <w:tab w:val="left" w:pos="1011"/>
        </w:tabs>
        <w:spacing w:after="0" w:line="234" w:lineRule="auto"/>
        <w:ind w:left="620" w:right="140" w:firstLine="2"/>
        <w:jc w:val="both"/>
        <w:rPr>
          <w:rFonts w:eastAsia="Times New Roman"/>
          <w:sz w:val="24"/>
          <w:szCs w:val="24"/>
        </w:rPr>
      </w:pPr>
      <w:r>
        <w:rPr>
          <w:rFonts w:ascii="Times New Roman" w:eastAsia="Times New Roman" w:hAnsi="Times New Roman" w:cs="Times New Roman"/>
          <w:sz w:val="24"/>
          <w:szCs w:val="24"/>
        </w:rPr>
        <w:t xml:space="preserve">Этап силовой специализации в подтягивании, прыжков с места, тройного прыжка. </w:t>
      </w:r>
    </w:p>
    <w:p w:rsidR="00692FBF" w:rsidRDefault="00A845AC" w:rsidP="00975E22">
      <w:pPr>
        <w:tabs>
          <w:tab w:val="left" w:pos="1011"/>
        </w:tabs>
        <w:spacing w:after="0" w:line="234" w:lineRule="auto"/>
        <w:ind w:left="622" w:right="140"/>
        <w:jc w:val="both"/>
        <w:rPr>
          <w:rFonts w:eastAsia="Times New Roman"/>
          <w:sz w:val="24"/>
          <w:szCs w:val="24"/>
        </w:rPr>
      </w:pPr>
      <w:r>
        <w:rPr>
          <w:rFonts w:ascii="Times New Roman" w:eastAsia="Times New Roman" w:hAnsi="Times New Roman" w:cs="Times New Roman"/>
          <w:sz w:val="24"/>
          <w:szCs w:val="24"/>
        </w:rPr>
        <w:t>Основными заданиями этого этапа являются:</w:t>
      </w:r>
    </w:p>
    <w:p w:rsidR="00692FBF" w:rsidRDefault="00A845AC" w:rsidP="00975E22">
      <w:pPr>
        <w:spacing w:line="238" w:lineRule="auto"/>
        <w:ind w:left="980" w:hanging="36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воспитание любви к избранному виду спорта, трудолюбия, самодисциплины, сочетания учебы и спорта;</w:t>
      </w:r>
    </w:p>
    <w:p w:rsidR="00692FBF" w:rsidRDefault="00A845AC" w:rsidP="00975E22">
      <w:pPr>
        <w:spacing w:line="246" w:lineRule="auto"/>
        <w:ind w:left="620" w:right="222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разносторонняя физическая подготовка, общая и специальная; </w:t>
      </w:r>
      <w:r>
        <w:rPr>
          <w:rFonts w:ascii="Symbol" w:eastAsia="Symbol" w:hAnsi="Symbol" w:cs="Symbol"/>
          <w:sz w:val="24"/>
          <w:szCs w:val="24"/>
        </w:rPr>
        <w:t></w:t>
      </w:r>
      <w:r>
        <w:rPr>
          <w:rFonts w:ascii="Times New Roman" w:eastAsia="Times New Roman" w:hAnsi="Times New Roman" w:cs="Times New Roman"/>
          <w:sz w:val="24"/>
          <w:szCs w:val="24"/>
        </w:rPr>
        <w:t xml:space="preserve"> освещение техники во всех видах многоборья;</w:t>
      </w:r>
    </w:p>
    <w:p w:rsidR="00692FBF" w:rsidRDefault="00A845AC" w:rsidP="00975E22">
      <w:pPr>
        <w:spacing w:line="237" w:lineRule="auto"/>
        <w:ind w:left="980" w:hanging="36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воспитание высокого уровня базовой подготовки – общей выно</w:t>
      </w:r>
      <w:r w:rsidR="00975E22">
        <w:rPr>
          <w:rFonts w:ascii="Times New Roman" w:eastAsia="Times New Roman" w:hAnsi="Times New Roman" w:cs="Times New Roman"/>
          <w:sz w:val="24"/>
          <w:szCs w:val="24"/>
        </w:rPr>
        <w:t>сливости, аэробных возможностей.</w:t>
      </w:r>
    </w:p>
    <w:p w:rsidR="00692FBF" w:rsidRDefault="00A845AC" w:rsidP="00975E22">
      <w:pPr>
        <w:ind w:left="62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освоение объемного плавания, кросса;</w:t>
      </w:r>
    </w:p>
    <w:p w:rsidR="00692FBF" w:rsidRDefault="00A845AC" w:rsidP="00975E22">
      <w:pPr>
        <w:ind w:left="980" w:hanging="36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овладение знаниями, умениями, навыками, необх</w:t>
      </w:r>
      <w:r w:rsidR="00975E22">
        <w:rPr>
          <w:rFonts w:ascii="Times New Roman" w:eastAsia="Times New Roman" w:hAnsi="Times New Roman" w:cs="Times New Roman"/>
          <w:sz w:val="24"/>
          <w:szCs w:val="24"/>
        </w:rPr>
        <w:t xml:space="preserve">одимыми для освоения </w:t>
      </w:r>
      <w:proofErr w:type="spellStart"/>
      <w:r w:rsidR="00975E22">
        <w:rPr>
          <w:rFonts w:ascii="Times New Roman" w:eastAsia="Times New Roman" w:hAnsi="Times New Roman" w:cs="Times New Roman"/>
          <w:sz w:val="24"/>
          <w:szCs w:val="24"/>
        </w:rPr>
        <w:t>полиатлона</w:t>
      </w:r>
      <w:proofErr w:type="spellEnd"/>
      <w:r w:rsidR="00975E22">
        <w:rPr>
          <w:rFonts w:ascii="Times New Roman" w:eastAsia="Times New Roman" w:hAnsi="Times New Roman" w:cs="Times New Roman"/>
          <w:sz w:val="24"/>
          <w:szCs w:val="24"/>
        </w:rPr>
        <w:t>.</w:t>
      </w:r>
    </w:p>
    <w:p w:rsidR="00692FBF" w:rsidRPr="00975E22" w:rsidRDefault="00A845AC" w:rsidP="00975E22">
      <w:pPr>
        <w:ind w:left="620"/>
        <w:jc w:val="both"/>
        <w:rPr>
          <w:rFonts w:eastAsia="Times New Roman"/>
          <w:sz w:val="24"/>
          <w:szCs w:val="24"/>
        </w:rPr>
      </w:pPr>
      <w:r>
        <w:rPr>
          <w:rFonts w:ascii="Times New Roman" w:eastAsia="Times New Roman" w:hAnsi="Times New Roman" w:cs="Times New Roman"/>
          <w:sz w:val="24"/>
          <w:szCs w:val="24"/>
        </w:rPr>
        <w:t>В   учебно-тренировочные  группы  1  года   прин</w:t>
      </w:r>
      <w:r w:rsidR="00975E22">
        <w:rPr>
          <w:rFonts w:ascii="Times New Roman" w:eastAsia="Times New Roman" w:hAnsi="Times New Roman" w:cs="Times New Roman"/>
          <w:sz w:val="24"/>
          <w:szCs w:val="24"/>
        </w:rPr>
        <w:t>имаются  подростки   12-15  лет</w:t>
      </w:r>
      <w:r w:rsidR="00975E22">
        <w:rPr>
          <w:rFonts w:eastAsia="Times New Roman"/>
          <w:sz w:val="24"/>
          <w:szCs w:val="24"/>
        </w:rPr>
        <w:t xml:space="preserve">, </w:t>
      </w:r>
      <w:r>
        <w:rPr>
          <w:rFonts w:ascii="Times New Roman" w:eastAsia="Times New Roman" w:hAnsi="Times New Roman" w:cs="Times New Roman"/>
          <w:sz w:val="24"/>
          <w:szCs w:val="24"/>
        </w:rPr>
        <w:t>закончившие группы начальной подготовки, выполнившие нормативы по физической, плавательной и спортивно-технической подготовке, выполнившие юношеские разряды по летнему троеборью, или юношеские, взрослые разряды в плавании.</w:t>
      </w:r>
    </w:p>
    <w:p w:rsidR="00692FBF" w:rsidRPr="00ED65CC" w:rsidRDefault="00A845AC" w:rsidP="00ED65CC">
      <w:pPr>
        <w:numPr>
          <w:ilvl w:val="0"/>
          <w:numId w:val="110"/>
        </w:numPr>
        <w:tabs>
          <w:tab w:val="left" w:pos="889"/>
        </w:tabs>
        <w:spacing w:after="0" w:line="238" w:lineRule="auto"/>
        <w:ind w:left="260" w:firstLine="362"/>
        <w:jc w:val="both"/>
        <w:rPr>
          <w:rFonts w:eastAsia="Times New Roman"/>
          <w:sz w:val="24"/>
          <w:szCs w:val="24"/>
        </w:rPr>
      </w:pPr>
      <w:r>
        <w:rPr>
          <w:rFonts w:ascii="Times New Roman" w:eastAsia="Times New Roman" w:hAnsi="Times New Roman" w:cs="Times New Roman"/>
          <w:sz w:val="24"/>
          <w:szCs w:val="24"/>
        </w:rPr>
        <w:t>учебно-тренировочные группы 2 года обучения принимаются подростки, юноши, прошедшие этап подготовки в учено-тренировочной группе 1 года обучения, выполнившие 3 юношеский разряд в летнем многоборье, 2 разряд в плавании, беге, освоившие стрелковую техническую подготовку. В группах 1 года обучения учебная ра</w:t>
      </w:r>
      <w:r w:rsidR="00ED65CC">
        <w:rPr>
          <w:rFonts w:ascii="Times New Roman" w:eastAsia="Times New Roman" w:hAnsi="Times New Roman" w:cs="Times New Roman"/>
          <w:sz w:val="24"/>
          <w:szCs w:val="24"/>
        </w:rPr>
        <w:t>бота планируется из расчета – 14</w:t>
      </w:r>
      <w:r>
        <w:rPr>
          <w:rFonts w:ascii="Times New Roman" w:eastAsia="Times New Roman" w:hAnsi="Times New Roman" w:cs="Times New Roman"/>
          <w:sz w:val="24"/>
          <w:szCs w:val="24"/>
        </w:rPr>
        <w:t xml:space="preserve"> часов в неделю. Тренировки по видам строятся по </w:t>
      </w:r>
      <w:r>
        <w:rPr>
          <w:rFonts w:ascii="Times New Roman" w:eastAsia="Times New Roman" w:hAnsi="Times New Roman" w:cs="Times New Roman"/>
          <w:sz w:val="24"/>
          <w:szCs w:val="24"/>
        </w:rPr>
        <w:lastRenderedPageBreak/>
        <w:t>следующему расчету: плавание – 5-6 занятий, стрельба 2-3 занятия, беговая и кроссовая подготовка – 2-3 занятия, силовая – 1-2 занятия.</w:t>
      </w:r>
    </w:p>
    <w:p w:rsidR="00692FBF" w:rsidRDefault="00A845AC" w:rsidP="00ED65CC">
      <w:pPr>
        <w:spacing w:line="237" w:lineRule="auto"/>
        <w:ind w:left="260" w:firstLine="360"/>
        <w:jc w:val="both"/>
        <w:rPr>
          <w:rFonts w:eastAsia="Times New Roman"/>
          <w:sz w:val="24"/>
          <w:szCs w:val="24"/>
        </w:rPr>
      </w:pPr>
      <w:r>
        <w:rPr>
          <w:rFonts w:ascii="Times New Roman" w:eastAsia="Times New Roman" w:hAnsi="Times New Roman" w:cs="Times New Roman"/>
          <w:sz w:val="24"/>
          <w:szCs w:val="24"/>
        </w:rPr>
        <w:t>Количество занятий, продолжительность занятий в учебно-тренировочных группах 1-2 года обучения планируется в зависимости от условий /наличие силы, территория/, материальных условий – наличия тира, бассейна, манежа от периода тренировок, учебно-тренировочных баз, контингента занимающихся в группах и этапов подготовки к соревнованиям.</w:t>
      </w:r>
    </w:p>
    <w:p w:rsidR="00692FBF" w:rsidRDefault="00A845AC">
      <w:pPr>
        <w:ind w:left="260"/>
        <w:rPr>
          <w:rFonts w:eastAsia="Times New Roman"/>
          <w:sz w:val="24"/>
          <w:szCs w:val="24"/>
        </w:rPr>
      </w:pPr>
      <w:r>
        <w:rPr>
          <w:rFonts w:ascii="Times New Roman" w:eastAsia="Times New Roman" w:hAnsi="Times New Roman" w:cs="Times New Roman"/>
          <w:b/>
          <w:bCs/>
          <w:sz w:val="24"/>
          <w:szCs w:val="24"/>
          <w:u w:val="single"/>
        </w:rPr>
        <w:t>Программный материал для тренировочных групп 1 и 5 года обучения.</w:t>
      </w:r>
    </w:p>
    <w:p w:rsidR="00692FBF" w:rsidRDefault="00692FBF">
      <w:pPr>
        <w:spacing w:line="7" w:lineRule="exact"/>
        <w:rPr>
          <w:rFonts w:eastAsia="Times New Roman"/>
          <w:sz w:val="24"/>
          <w:szCs w:val="24"/>
        </w:rPr>
      </w:pPr>
    </w:p>
    <w:p w:rsidR="00692FBF" w:rsidRDefault="00A845AC" w:rsidP="00ED65CC">
      <w:pPr>
        <w:spacing w:line="237" w:lineRule="auto"/>
        <w:ind w:left="260" w:firstLine="708"/>
        <w:jc w:val="both"/>
        <w:rPr>
          <w:rFonts w:eastAsia="Times New Roman"/>
          <w:sz w:val="24"/>
          <w:szCs w:val="24"/>
        </w:rPr>
      </w:pPr>
      <w:r>
        <w:rPr>
          <w:rFonts w:ascii="Times New Roman" w:eastAsia="Times New Roman" w:hAnsi="Times New Roman" w:cs="Times New Roman"/>
          <w:sz w:val="24"/>
          <w:szCs w:val="24"/>
        </w:rPr>
        <w:t>Плавательная подготовка: На суше. Имитационное упражнение, спецподготовительные, для совершенствования техники плавания кроль на груди. Упражнения с резиновыми амортизаторами на спецтренажерах типа «Экзерджини», «менеджал», «Храниетель» для развития силы гребка и совершенствования техники плавания.</w:t>
      </w:r>
    </w:p>
    <w:p w:rsidR="00692FBF" w:rsidRDefault="00A845AC" w:rsidP="00ED65CC">
      <w:pPr>
        <w:spacing w:line="234" w:lineRule="auto"/>
        <w:ind w:left="260" w:firstLine="708"/>
        <w:rPr>
          <w:rFonts w:eastAsia="Times New Roman"/>
          <w:sz w:val="24"/>
          <w:szCs w:val="24"/>
        </w:rPr>
      </w:pPr>
      <w:r>
        <w:rPr>
          <w:rFonts w:ascii="Times New Roman" w:eastAsia="Times New Roman" w:hAnsi="Times New Roman" w:cs="Times New Roman"/>
          <w:sz w:val="24"/>
          <w:szCs w:val="24"/>
        </w:rPr>
        <w:t>Упражнения на спецгибкость и подвижность в суставах на матах, в парах, на шведской стенке, с гимнастической палкой.</w:t>
      </w:r>
    </w:p>
    <w:p w:rsidR="00692FBF" w:rsidRDefault="00A845AC" w:rsidP="00ED65CC">
      <w:pPr>
        <w:spacing w:line="235" w:lineRule="auto"/>
        <w:ind w:left="620" w:right="2900" w:firstLine="348"/>
        <w:rPr>
          <w:rFonts w:eastAsia="Times New Roman"/>
          <w:sz w:val="24"/>
          <w:szCs w:val="24"/>
        </w:rPr>
      </w:pPr>
      <w:r>
        <w:rPr>
          <w:rFonts w:ascii="Times New Roman" w:eastAsia="Times New Roman" w:hAnsi="Times New Roman" w:cs="Times New Roman"/>
          <w:sz w:val="24"/>
          <w:szCs w:val="24"/>
        </w:rPr>
        <w:t xml:space="preserve">Упражнения для совершенствования техники плавания: </w:t>
      </w:r>
      <w:r>
        <w:rPr>
          <w:rFonts w:ascii="Symbol" w:eastAsia="Symbol" w:hAnsi="Symbol" w:cs="Symbol"/>
          <w:sz w:val="24"/>
          <w:szCs w:val="24"/>
        </w:rPr>
        <w:t></w:t>
      </w:r>
      <w:r>
        <w:rPr>
          <w:rFonts w:ascii="Times New Roman" w:eastAsia="Times New Roman" w:hAnsi="Times New Roman" w:cs="Times New Roman"/>
          <w:sz w:val="24"/>
          <w:szCs w:val="24"/>
        </w:rPr>
        <w:t xml:space="preserve"> плавание на одних ногах, руках с задержкой дыхания;</w:t>
      </w:r>
    </w:p>
    <w:p w:rsidR="00692FBF" w:rsidRDefault="00A845AC" w:rsidP="00ED65CC">
      <w:pPr>
        <w:spacing w:line="247" w:lineRule="auto"/>
        <w:ind w:left="620" w:right="50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плавание с двухсторонним дыханием (вдох на каждый третий и пятый гребок); </w:t>
      </w:r>
      <w:r>
        <w:rPr>
          <w:rFonts w:ascii="Symbol" w:eastAsia="Symbol" w:hAnsi="Symbol" w:cs="Symbol"/>
          <w:sz w:val="24"/>
          <w:szCs w:val="24"/>
        </w:rPr>
        <w:t></w:t>
      </w:r>
      <w:r>
        <w:rPr>
          <w:rFonts w:ascii="Times New Roman" w:eastAsia="Times New Roman" w:hAnsi="Times New Roman" w:cs="Times New Roman"/>
          <w:sz w:val="24"/>
          <w:szCs w:val="24"/>
        </w:rPr>
        <w:t xml:space="preserve"> плавание на одних ногах с различными положениями и рук;</w:t>
      </w:r>
    </w:p>
    <w:p w:rsidR="00692FBF" w:rsidRDefault="00A845AC" w:rsidP="00ED65CC">
      <w:pPr>
        <w:spacing w:line="237" w:lineRule="auto"/>
        <w:ind w:left="980" w:right="20" w:hanging="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плавание с помощью движений ногами и одной руки кро</w:t>
      </w:r>
      <w:r w:rsidR="00ED65CC">
        <w:rPr>
          <w:rFonts w:ascii="Times New Roman" w:eastAsia="Times New Roman" w:hAnsi="Times New Roman" w:cs="Times New Roman"/>
          <w:sz w:val="24"/>
          <w:szCs w:val="24"/>
        </w:rPr>
        <w:t>лем, другая у бедра, и наоборот.</w:t>
      </w:r>
    </w:p>
    <w:p w:rsidR="00692FBF" w:rsidRDefault="00A845AC" w:rsidP="00ED65CC">
      <w:pPr>
        <w:spacing w:line="237" w:lineRule="auto"/>
        <w:ind w:left="980" w:hanging="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плавание кролем на груди, три гребка левой рукой, </w:t>
      </w:r>
      <w:proofErr w:type="gramStart"/>
      <w:r>
        <w:rPr>
          <w:rFonts w:ascii="Times New Roman" w:eastAsia="Times New Roman" w:hAnsi="Times New Roman" w:cs="Times New Roman"/>
          <w:sz w:val="24"/>
          <w:szCs w:val="24"/>
        </w:rPr>
        <w:t>правая</w:t>
      </w:r>
      <w:proofErr w:type="gramEnd"/>
      <w:r>
        <w:rPr>
          <w:rFonts w:ascii="Times New Roman" w:eastAsia="Times New Roman" w:hAnsi="Times New Roman" w:cs="Times New Roman"/>
          <w:sz w:val="24"/>
          <w:szCs w:val="24"/>
        </w:rPr>
        <w:t xml:space="preserve"> вдоль туловища и наоборот;</w:t>
      </w:r>
    </w:p>
    <w:p w:rsidR="00692FBF" w:rsidRDefault="00A845AC" w:rsidP="00ED65CC">
      <w:pPr>
        <w:ind w:left="6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плавание в сцеплении;</w:t>
      </w:r>
    </w:p>
    <w:p w:rsidR="00692FBF" w:rsidRDefault="00A845AC" w:rsidP="00ED65CC">
      <w:pPr>
        <w:spacing w:line="237" w:lineRule="auto"/>
        <w:ind w:left="980" w:right="20" w:hanging="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плавание коротких отрезков 8, 10, 12, 5 на технику с задержкой дыхания через цикл, в координации.</w:t>
      </w:r>
    </w:p>
    <w:p w:rsidR="00692FBF" w:rsidRDefault="00A845AC" w:rsidP="00ED65CC">
      <w:pPr>
        <w:spacing w:line="234" w:lineRule="auto"/>
        <w:ind w:left="620" w:right="3880"/>
        <w:rPr>
          <w:rFonts w:eastAsia="Times New Roman"/>
          <w:sz w:val="24"/>
          <w:szCs w:val="24"/>
        </w:rPr>
      </w:pPr>
      <w:r>
        <w:rPr>
          <w:rFonts w:ascii="Times New Roman" w:eastAsia="Times New Roman" w:hAnsi="Times New Roman" w:cs="Times New Roman"/>
          <w:sz w:val="24"/>
          <w:szCs w:val="24"/>
        </w:rPr>
        <w:t>Упра</w:t>
      </w:r>
      <w:r w:rsidR="00ED65CC">
        <w:rPr>
          <w:rFonts w:ascii="Times New Roman" w:eastAsia="Times New Roman" w:hAnsi="Times New Roman" w:cs="Times New Roman"/>
          <w:sz w:val="24"/>
          <w:szCs w:val="24"/>
        </w:rPr>
        <w:t xml:space="preserve">жнения для обучения спортивного </w:t>
      </w:r>
      <w:r>
        <w:rPr>
          <w:rFonts w:ascii="Times New Roman" w:eastAsia="Times New Roman" w:hAnsi="Times New Roman" w:cs="Times New Roman"/>
          <w:sz w:val="24"/>
          <w:szCs w:val="24"/>
        </w:rPr>
        <w:t>поворота. Основные тренировочные упражнения:</w:t>
      </w:r>
    </w:p>
    <w:p w:rsidR="00692FBF" w:rsidRDefault="00A845AC" w:rsidP="00ED65CC">
      <w:pPr>
        <w:spacing w:line="237" w:lineRule="auto"/>
        <w:ind w:left="980" w:hanging="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плавание в умеренном темпе по элементам и координации 500, 800 и 1000 метров с акцентом на технику (с применением лопаток);</w:t>
      </w:r>
    </w:p>
    <w:p w:rsidR="00692FBF" w:rsidRDefault="00A845AC" w:rsidP="00ED65CC">
      <w:pPr>
        <w:ind w:left="980" w:hanging="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силовое плавание на технику и силу с применением «лопаток», кружков, парашютов;</w:t>
      </w:r>
    </w:p>
    <w:p w:rsidR="00692FBF" w:rsidRPr="00ED65CC" w:rsidRDefault="00A845AC" w:rsidP="00ED65CC">
      <w:pPr>
        <w:ind w:left="6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длинное плавание в координации в среднем темпе отрезков от 400 до 1500 метров;</w:t>
      </w:r>
      <w:r>
        <w:rPr>
          <w:noProof/>
          <w:sz w:val="20"/>
          <w:szCs w:val="20"/>
        </w:rPr>
        <mc:AlternateContent>
          <mc:Choice Requires="wps">
            <w:drawing>
              <wp:anchor distT="0" distB="0" distL="114300" distR="114300" simplePos="0" relativeHeight="251660288" behindDoc="1" locked="0" layoutInCell="0" allowOverlap="1" wp14:anchorId="2CE45687" wp14:editId="4ED85162">
                <wp:simplePos x="0" y="0"/>
                <wp:positionH relativeFrom="column">
                  <wp:posOffset>615950</wp:posOffset>
                </wp:positionH>
                <wp:positionV relativeFrom="paragraph">
                  <wp:posOffset>-4328795</wp:posOffset>
                </wp:positionV>
                <wp:extent cx="19627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78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8.5pt,-340.85pt" to="203.05pt,-3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" o:allowincell="f" filled="t" strokeweight=".6pt">
                <v:stroke joinstyle="miter"/>
                <o:lock v:ext="edit" shapetype="f"/>
              </v:line>
            </w:pict>
          </mc:Fallback>
        </mc:AlternateContent>
      </w:r>
    </w:p>
    <w:p w:rsidR="00692FBF" w:rsidRDefault="00A845AC">
      <w:pPr>
        <w:numPr>
          <w:ilvl w:val="0"/>
          <w:numId w:val="111"/>
        </w:numPr>
        <w:tabs>
          <w:tab w:val="left" w:pos="980"/>
        </w:tabs>
        <w:spacing w:after="0" w:line="226" w:lineRule="auto"/>
        <w:ind w:left="980" w:hanging="358"/>
        <w:rPr>
          <w:rFonts w:ascii="Symbol" w:eastAsia="Symbol" w:hAnsi="Symbol" w:cs="Symbol"/>
          <w:sz w:val="24"/>
          <w:szCs w:val="24"/>
        </w:rPr>
      </w:pPr>
      <w:proofErr w:type="gramStart"/>
      <w:r>
        <w:rPr>
          <w:rFonts w:ascii="Times New Roman" w:eastAsia="Times New Roman" w:hAnsi="Times New Roman" w:cs="Times New Roman"/>
          <w:sz w:val="24"/>
          <w:szCs w:val="24"/>
        </w:rPr>
        <w:t>повторное</w:t>
      </w:r>
      <w:proofErr w:type="gramEnd"/>
      <w:r>
        <w:rPr>
          <w:rFonts w:ascii="Times New Roman" w:eastAsia="Times New Roman" w:hAnsi="Times New Roman" w:cs="Times New Roman"/>
          <w:sz w:val="24"/>
          <w:szCs w:val="24"/>
        </w:rPr>
        <w:t xml:space="preserve"> проплывание серии /3-4-6х100/, /2-3х200/, /6-8х-50/, /6-8-10х25/ в координации и по элементам на пульсе 25-27 за 10 сек.</w:t>
      </w:r>
    </w:p>
    <w:p w:rsidR="00692FBF" w:rsidRDefault="00692FBF">
      <w:pPr>
        <w:spacing w:line="13" w:lineRule="exact"/>
        <w:rPr>
          <w:sz w:val="20"/>
          <w:szCs w:val="20"/>
        </w:rPr>
      </w:pPr>
    </w:p>
    <w:p w:rsidR="00692FBF" w:rsidRDefault="00A845AC" w:rsidP="00ED65CC">
      <w:pPr>
        <w:spacing w:line="234" w:lineRule="auto"/>
        <w:ind w:left="260" w:firstLine="360"/>
        <w:rPr>
          <w:sz w:val="20"/>
          <w:szCs w:val="20"/>
        </w:rPr>
      </w:pPr>
      <w:r>
        <w:rPr>
          <w:rFonts w:ascii="Times New Roman" w:eastAsia="Times New Roman" w:hAnsi="Times New Roman" w:cs="Times New Roman"/>
          <w:sz w:val="24"/>
          <w:szCs w:val="24"/>
        </w:rPr>
        <w:t>Интервальная тренировка умеренной интенсивности /8/ 12х25 отр. от 30-45 сек./, /8-10х50 в режиме 1м «Ю» /, /5-6х100 отдых 1,1,5/.</w:t>
      </w:r>
    </w:p>
    <w:p w:rsidR="00692FBF" w:rsidRDefault="00A845AC">
      <w:pPr>
        <w:ind w:left="620"/>
        <w:rPr>
          <w:sz w:val="20"/>
          <w:szCs w:val="20"/>
        </w:rPr>
      </w:pPr>
      <w:r>
        <w:rPr>
          <w:rFonts w:ascii="Times New Roman" w:eastAsia="Times New Roman" w:hAnsi="Times New Roman" w:cs="Times New Roman"/>
          <w:sz w:val="24"/>
          <w:szCs w:val="24"/>
        </w:rPr>
        <w:t>Спортивное плавание отрезков 12,5, 25,50 метров с около предельной скоростью.</w:t>
      </w:r>
    </w:p>
    <w:p w:rsidR="00692FBF" w:rsidRDefault="00A845AC">
      <w:pPr>
        <w:ind w:left="620"/>
        <w:rPr>
          <w:sz w:val="20"/>
          <w:szCs w:val="20"/>
        </w:rPr>
      </w:pPr>
      <w:r>
        <w:rPr>
          <w:rFonts w:ascii="Times New Roman" w:eastAsia="Times New Roman" w:hAnsi="Times New Roman" w:cs="Times New Roman"/>
          <w:sz w:val="24"/>
          <w:szCs w:val="24"/>
        </w:rPr>
        <w:t>Контрольные старты на дистанции 50,100,200 метров.</w:t>
      </w:r>
    </w:p>
    <w:p w:rsidR="00692FBF" w:rsidRDefault="00A845AC">
      <w:pPr>
        <w:ind w:left="620"/>
        <w:rPr>
          <w:sz w:val="20"/>
          <w:szCs w:val="20"/>
        </w:rPr>
      </w:pPr>
      <w:r>
        <w:rPr>
          <w:rFonts w:ascii="Times New Roman" w:eastAsia="Times New Roman" w:hAnsi="Times New Roman" w:cs="Times New Roman"/>
          <w:sz w:val="24"/>
          <w:szCs w:val="24"/>
        </w:rPr>
        <w:t>Участие в соревнованиях по плаванию.</w:t>
      </w:r>
    </w:p>
    <w:p w:rsidR="00692FBF" w:rsidRDefault="00692FBF">
      <w:pPr>
        <w:spacing w:line="12" w:lineRule="exact"/>
        <w:rPr>
          <w:sz w:val="20"/>
          <w:szCs w:val="20"/>
        </w:rPr>
      </w:pPr>
    </w:p>
    <w:p w:rsidR="00692FBF" w:rsidRDefault="00A845AC">
      <w:pPr>
        <w:numPr>
          <w:ilvl w:val="1"/>
          <w:numId w:val="112"/>
        </w:numPr>
        <w:tabs>
          <w:tab w:val="left" w:pos="929"/>
        </w:tabs>
        <w:spacing w:after="0" w:line="234" w:lineRule="auto"/>
        <w:ind w:left="260" w:firstLine="362"/>
        <w:rPr>
          <w:rFonts w:eastAsia="Times New Roman"/>
          <w:sz w:val="24"/>
          <w:szCs w:val="24"/>
        </w:rPr>
      </w:pPr>
      <w:r>
        <w:rPr>
          <w:rFonts w:ascii="Times New Roman" w:eastAsia="Times New Roman" w:hAnsi="Times New Roman" w:cs="Times New Roman"/>
          <w:sz w:val="24"/>
          <w:szCs w:val="24"/>
        </w:rPr>
        <w:lastRenderedPageBreak/>
        <w:t>виде разгрузок применяется комплексное плавание, плавание дополнительным способом: прыжки, старты, эстафетное плавание /4х25, 4х50/.</w:t>
      </w:r>
    </w:p>
    <w:p w:rsidR="00692FBF" w:rsidRDefault="00692FBF">
      <w:pPr>
        <w:spacing w:line="13" w:lineRule="exact"/>
        <w:rPr>
          <w:rFonts w:eastAsia="Times New Roman"/>
          <w:sz w:val="24"/>
          <w:szCs w:val="24"/>
        </w:rPr>
      </w:pPr>
    </w:p>
    <w:p w:rsidR="00692FBF" w:rsidRDefault="00A845AC">
      <w:pPr>
        <w:spacing w:line="236" w:lineRule="auto"/>
        <w:ind w:left="260" w:firstLine="360"/>
        <w:jc w:val="both"/>
        <w:rPr>
          <w:rFonts w:eastAsia="Times New Roman"/>
          <w:sz w:val="24"/>
          <w:szCs w:val="24"/>
        </w:rPr>
      </w:pPr>
      <w:r>
        <w:rPr>
          <w:rFonts w:ascii="Times New Roman" w:eastAsia="Times New Roman" w:hAnsi="Times New Roman" w:cs="Times New Roman"/>
          <w:sz w:val="24"/>
          <w:szCs w:val="24"/>
        </w:rPr>
        <w:t>На втором году обучении увеличивается объем плавания, интенсивность тренировок, акцент на развитие спортивных возможностей, интервальные тренировки /на пульсе 27-32 за 10 сек/.</w:t>
      </w:r>
    </w:p>
    <w:p w:rsidR="00692FBF" w:rsidRDefault="00A845AC" w:rsidP="00ED65CC">
      <w:pPr>
        <w:rPr>
          <w:rFonts w:eastAsia="Times New Roman"/>
          <w:sz w:val="24"/>
          <w:szCs w:val="24"/>
        </w:rPr>
      </w:pPr>
      <w:r>
        <w:rPr>
          <w:rFonts w:ascii="Times New Roman" w:eastAsia="Times New Roman" w:hAnsi="Times New Roman" w:cs="Times New Roman"/>
          <w:b/>
          <w:bCs/>
          <w:sz w:val="24"/>
          <w:szCs w:val="24"/>
          <w:u w:val="single"/>
        </w:rPr>
        <w:t>Стрелковая подготовка.</w:t>
      </w:r>
    </w:p>
    <w:p w:rsidR="00692FBF" w:rsidRDefault="00A845AC">
      <w:pPr>
        <w:numPr>
          <w:ilvl w:val="2"/>
          <w:numId w:val="112"/>
        </w:numPr>
        <w:tabs>
          <w:tab w:val="left" w:pos="1277"/>
        </w:tabs>
        <w:spacing w:after="0" w:line="234" w:lineRule="auto"/>
        <w:ind w:left="260" w:firstLine="710"/>
        <w:jc w:val="both"/>
        <w:rPr>
          <w:rFonts w:eastAsia="Times New Roman"/>
          <w:sz w:val="24"/>
          <w:szCs w:val="24"/>
        </w:rPr>
      </w:pPr>
      <w:r>
        <w:rPr>
          <w:rFonts w:ascii="Times New Roman" w:eastAsia="Times New Roman" w:hAnsi="Times New Roman" w:cs="Times New Roman"/>
          <w:sz w:val="24"/>
          <w:szCs w:val="24"/>
        </w:rPr>
        <w:t>учебно-тренировочных группах 1 и 5 годов обучения вводится стрелковая подготовка, в</w:t>
      </w:r>
      <w:r w:rsidR="00ED65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начале с пневматической винтовкой типа МР-512 с </w:t>
      </w:r>
      <w:proofErr w:type="gramStart"/>
      <w:r>
        <w:rPr>
          <w:rFonts w:ascii="Times New Roman" w:eastAsia="Times New Roman" w:hAnsi="Times New Roman" w:cs="Times New Roman"/>
          <w:sz w:val="24"/>
          <w:szCs w:val="24"/>
        </w:rPr>
        <w:t>положения</w:t>
      </w:r>
      <w:proofErr w:type="gramEnd"/>
      <w:r>
        <w:rPr>
          <w:rFonts w:ascii="Times New Roman" w:eastAsia="Times New Roman" w:hAnsi="Times New Roman" w:cs="Times New Roman"/>
          <w:sz w:val="24"/>
          <w:szCs w:val="24"/>
        </w:rPr>
        <w:t xml:space="preserve"> стоя с упора,</w:t>
      </w:r>
    </w:p>
    <w:p w:rsidR="00692FBF" w:rsidRDefault="00ED65CC" w:rsidP="00ED65CC">
      <w:pPr>
        <w:tabs>
          <w:tab w:val="left" w:pos="473"/>
        </w:tabs>
        <w:spacing w:after="0" w:line="236" w:lineRule="auto"/>
        <w:jc w:val="both"/>
        <w:rPr>
          <w:rFonts w:eastAsia="Times New Roman"/>
          <w:sz w:val="24"/>
          <w:szCs w:val="24"/>
        </w:rPr>
      </w:pPr>
      <w:r>
        <w:rPr>
          <w:rFonts w:eastAsia="Times New Roman"/>
          <w:sz w:val="24"/>
          <w:szCs w:val="24"/>
        </w:rPr>
        <w:t xml:space="preserve">с </w:t>
      </w:r>
      <w:r w:rsidR="00A845AC">
        <w:rPr>
          <w:rFonts w:ascii="Times New Roman" w:eastAsia="Times New Roman" w:hAnsi="Times New Roman" w:cs="Times New Roman"/>
          <w:sz w:val="24"/>
          <w:szCs w:val="24"/>
        </w:rPr>
        <w:t>упором локтями на стол или стойку на дистанции 10 м по мишени № 8, а затем из малокалиберной винтовки на дистанции 50 метров по мишени №7 или 25 метров по мишени №6.</w:t>
      </w:r>
    </w:p>
    <w:p w:rsidR="00692FBF" w:rsidRDefault="00ED65CC" w:rsidP="00ED65CC">
      <w:pPr>
        <w:spacing w:line="238" w:lineRule="auto"/>
        <w:jc w:val="both"/>
        <w:rPr>
          <w:rFonts w:eastAsia="Times New Roman"/>
          <w:sz w:val="24"/>
          <w:szCs w:val="24"/>
        </w:rPr>
      </w:pPr>
      <w:r>
        <w:rPr>
          <w:rFonts w:eastAsia="Times New Roman"/>
          <w:sz w:val="24"/>
          <w:szCs w:val="24"/>
        </w:rPr>
        <w:t xml:space="preserve">   </w:t>
      </w:r>
      <w:r w:rsidR="00A845AC">
        <w:rPr>
          <w:rFonts w:ascii="Times New Roman" w:eastAsia="Times New Roman" w:hAnsi="Times New Roman" w:cs="Times New Roman"/>
          <w:sz w:val="24"/>
          <w:szCs w:val="24"/>
        </w:rPr>
        <w:t xml:space="preserve">Изучение правил безопасности поведения в тире и на огневом рубеже. Ознакомление с устройством пневматической винтовки. Чистка, смазка и хранение винтовки. Изготовка для стрельбы из положения лежа с применением упора ремня, с руки. Упражнения в прицеливании с открытыми и диоптрическими прицелами, прямоугольной и кольцевой мушками с </w:t>
      </w:r>
      <w:proofErr w:type="gramStart"/>
      <w:r w:rsidR="00A845AC">
        <w:rPr>
          <w:rFonts w:ascii="Times New Roman" w:eastAsia="Times New Roman" w:hAnsi="Times New Roman" w:cs="Times New Roman"/>
          <w:sz w:val="24"/>
          <w:szCs w:val="24"/>
        </w:rPr>
        <w:t>одновременным</w:t>
      </w:r>
      <w:proofErr w:type="gramEnd"/>
      <w:r w:rsidR="00A845AC">
        <w:rPr>
          <w:rFonts w:ascii="Times New Roman" w:eastAsia="Times New Roman" w:hAnsi="Times New Roman" w:cs="Times New Roman"/>
          <w:sz w:val="24"/>
          <w:szCs w:val="24"/>
        </w:rPr>
        <w:t xml:space="preserve"> затаиванием дыхани</w:t>
      </w:r>
      <w:r>
        <w:rPr>
          <w:rFonts w:ascii="Times New Roman" w:eastAsia="Times New Roman" w:hAnsi="Times New Roman" w:cs="Times New Roman"/>
          <w:sz w:val="24"/>
          <w:szCs w:val="24"/>
        </w:rPr>
        <w:t>я, отработка дыхания в стрельбе</w:t>
      </w:r>
    </w:p>
    <w:p w:rsidR="00692FBF" w:rsidRDefault="00A845AC" w:rsidP="00ED65CC">
      <w:pPr>
        <w:spacing w:line="237" w:lineRule="auto"/>
        <w:ind w:left="260" w:firstLine="708"/>
        <w:rPr>
          <w:rFonts w:eastAsia="Times New Roman"/>
          <w:sz w:val="24"/>
          <w:szCs w:val="24"/>
        </w:rPr>
      </w:pPr>
      <w:r>
        <w:rPr>
          <w:rFonts w:ascii="Times New Roman" w:eastAsia="Times New Roman" w:hAnsi="Times New Roman" w:cs="Times New Roman"/>
          <w:sz w:val="24"/>
          <w:szCs w:val="24"/>
        </w:rPr>
        <w:t>Упражнения в спуске курка. Стрельба на кучность 3-5 патронами по белому листу. Изготовка для стрельбы по мишени №7 с прицеливанием и спуском курка «вхолостую», стрельба по мишени №7 3-5 патронами на кучность. Стрельба по мишени №7 по 5 выстрелов с совмещением точки попадания с центром мишени. Выполнение упражнения 3 плюс 10 выстрелов. Проведение учебных, контрольных и</w:t>
      </w:r>
      <w:r w:rsidR="00ED65CC">
        <w:rPr>
          <w:rFonts w:eastAsia="Times New Roman"/>
          <w:sz w:val="24"/>
          <w:szCs w:val="24"/>
        </w:rPr>
        <w:t xml:space="preserve"> </w:t>
      </w:r>
      <w:r>
        <w:rPr>
          <w:rFonts w:ascii="Times New Roman" w:eastAsia="Times New Roman" w:hAnsi="Times New Roman" w:cs="Times New Roman"/>
          <w:sz w:val="24"/>
          <w:szCs w:val="24"/>
        </w:rPr>
        <w:t>классификационных соревнований в стрельбе из малокалиберной винтовки.</w:t>
      </w:r>
    </w:p>
    <w:p w:rsidR="00692FBF" w:rsidRDefault="00ED65CC" w:rsidP="00ED65CC">
      <w:pPr>
        <w:spacing w:line="239" w:lineRule="auto"/>
        <w:jc w:val="both"/>
        <w:rPr>
          <w:rFonts w:eastAsia="Times New Roman"/>
          <w:sz w:val="24"/>
          <w:szCs w:val="24"/>
        </w:rPr>
      </w:pPr>
      <w:r>
        <w:rPr>
          <w:rFonts w:eastAsia="Times New Roman"/>
          <w:sz w:val="24"/>
          <w:szCs w:val="24"/>
        </w:rPr>
        <w:t xml:space="preserve">     </w:t>
      </w:r>
      <w:r w:rsidR="00A845AC">
        <w:rPr>
          <w:rFonts w:ascii="Times New Roman" w:eastAsia="Times New Roman" w:hAnsi="Times New Roman" w:cs="Times New Roman"/>
          <w:sz w:val="24"/>
          <w:szCs w:val="24"/>
        </w:rPr>
        <w:t xml:space="preserve">Начальную подготовку по стрельбе с </w:t>
      </w:r>
      <w:proofErr w:type="gramStart"/>
      <w:r w:rsidR="00A845AC">
        <w:rPr>
          <w:rFonts w:ascii="Times New Roman" w:eastAsia="Times New Roman" w:hAnsi="Times New Roman" w:cs="Times New Roman"/>
          <w:sz w:val="24"/>
          <w:szCs w:val="24"/>
        </w:rPr>
        <w:t>юными</w:t>
      </w:r>
      <w:proofErr w:type="gramEnd"/>
      <w:r w:rsidR="00A845AC">
        <w:rPr>
          <w:rFonts w:ascii="Times New Roman" w:eastAsia="Times New Roman" w:hAnsi="Times New Roman" w:cs="Times New Roman"/>
          <w:sz w:val="24"/>
          <w:szCs w:val="24"/>
        </w:rPr>
        <w:t xml:space="preserve"> политлонистами следует организовать так, чтобы основные сведения по устройству оружия, правилам безопасности и техник и стрельбы закреплялись бы на практических занятиях. Освоение техники стрельбы из пневматической и малокалиберной винтовки следует начать с положения стоя с упора и лежа с упора. Для правильного усвоения отдельных элементов выстрела / прицеливания, спуска курка и др./ следует использовать учебные стрелковые приборы, наглядные пособия, плакаты. Для контроля за правильным выполнение всех элементов выстрела следует время от времени чередовать стрельбу патронами с «холостыми» выстрелами. По мере освоения прицеливания и правильности выполнения всех элементов выстрела, следует переходить к упражнениям в стрельбе на кучность по белому листу, и упражнения 3 плюс 5, 3 плюс 10 выстрелов по мишеням 25 метров №4 и 50 м №7.</w:t>
      </w:r>
    </w:p>
    <w:p w:rsidR="00692FBF" w:rsidRDefault="00ED65CC" w:rsidP="00ED65CC">
      <w:pPr>
        <w:spacing w:line="234" w:lineRule="auto"/>
        <w:rPr>
          <w:rFonts w:eastAsia="Times New Roman"/>
          <w:sz w:val="24"/>
          <w:szCs w:val="24"/>
        </w:rPr>
      </w:pPr>
      <w:r>
        <w:rPr>
          <w:rFonts w:eastAsia="Times New Roman"/>
          <w:sz w:val="24"/>
          <w:szCs w:val="24"/>
        </w:rPr>
        <w:t xml:space="preserve">   </w:t>
      </w:r>
      <w:r w:rsidR="00A845AC">
        <w:rPr>
          <w:rFonts w:ascii="Times New Roman" w:eastAsia="Times New Roman" w:hAnsi="Times New Roman" w:cs="Times New Roman"/>
          <w:sz w:val="24"/>
          <w:szCs w:val="24"/>
        </w:rPr>
        <w:t xml:space="preserve">Затем следует поочередно переходить к обучению </w:t>
      </w:r>
      <w:proofErr w:type="gramStart"/>
      <w:r w:rsidR="00A845AC">
        <w:rPr>
          <w:rFonts w:ascii="Times New Roman" w:eastAsia="Times New Roman" w:hAnsi="Times New Roman" w:cs="Times New Roman"/>
          <w:sz w:val="24"/>
          <w:szCs w:val="24"/>
        </w:rPr>
        <w:t>стрельбы</w:t>
      </w:r>
      <w:proofErr w:type="gramEnd"/>
      <w:r w:rsidR="00A845AC">
        <w:rPr>
          <w:rFonts w:ascii="Times New Roman" w:eastAsia="Times New Roman" w:hAnsi="Times New Roman" w:cs="Times New Roman"/>
          <w:sz w:val="24"/>
          <w:szCs w:val="24"/>
        </w:rPr>
        <w:t xml:space="preserve"> лежа с положения с руки, в той же последовательности, что из положения с упора.</w:t>
      </w:r>
    </w:p>
    <w:p w:rsidR="00692FBF" w:rsidRDefault="00A845AC" w:rsidP="00ED65CC">
      <w:pPr>
        <w:ind w:left="260"/>
        <w:rPr>
          <w:rFonts w:eastAsia="Times New Roman"/>
          <w:sz w:val="24"/>
          <w:szCs w:val="24"/>
        </w:rPr>
      </w:pPr>
      <w:r>
        <w:rPr>
          <w:rFonts w:ascii="Times New Roman" w:eastAsia="Times New Roman" w:hAnsi="Times New Roman" w:cs="Times New Roman"/>
          <w:b/>
          <w:bCs/>
          <w:sz w:val="24"/>
          <w:szCs w:val="24"/>
          <w:u w:val="single"/>
        </w:rPr>
        <w:t>Беговая подготовка.</w:t>
      </w:r>
    </w:p>
    <w:p w:rsidR="00692FBF" w:rsidRDefault="00A845AC" w:rsidP="00ED65CC">
      <w:pPr>
        <w:spacing w:line="237" w:lineRule="auto"/>
        <w:ind w:left="260" w:firstLine="708"/>
        <w:jc w:val="both"/>
        <w:rPr>
          <w:rFonts w:eastAsia="Times New Roman"/>
          <w:sz w:val="24"/>
          <w:szCs w:val="24"/>
        </w:rPr>
      </w:pPr>
      <w:r>
        <w:rPr>
          <w:rFonts w:ascii="Times New Roman" w:eastAsia="Times New Roman" w:hAnsi="Times New Roman" w:cs="Times New Roman"/>
          <w:sz w:val="24"/>
          <w:szCs w:val="24"/>
        </w:rPr>
        <w:t>Общеразвивающие упражнения для отдельных групп мышц, упражнения для развития гибкости и подвижности в суставах. Упражнения для совершенствования техники бега: семенящий бег, с высоким подниманием бедра, с закидыванием голени назад, ускорения на 30-50 метров с места и с хода.</w:t>
      </w:r>
    </w:p>
    <w:p w:rsidR="00692FBF" w:rsidRDefault="00A845AC" w:rsidP="00ED65CC">
      <w:pPr>
        <w:spacing w:line="234" w:lineRule="auto"/>
        <w:ind w:left="260"/>
        <w:rPr>
          <w:rFonts w:eastAsia="Times New Roman"/>
          <w:sz w:val="24"/>
          <w:szCs w:val="24"/>
        </w:rPr>
      </w:pPr>
      <w:r>
        <w:rPr>
          <w:rFonts w:ascii="Times New Roman" w:eastAsia="Times New Roman" w:hAnsi="Times New Roman" w:cs="Times New Roman"/>
          <w:sz w:val="24"/>
          <w:szCs w:val="24"/>
        </w:rPr>
        <w:t xml:space="preserve">Прыжковые упражнения, </w:t>
      </w:r>
      <w:proofErr w:type="spellStart"/>
      <w:r>
        <w:rPr>
          <w:rFonts w:ascii="Times New Roman" w:eastAsia="Times New Roman" w:hAnsi="Times New Roman" w:cs="Times New Roman"/>
          <w:sz w:val="24"/>
          <w:szCs w:val="24"/>
        </w:rPr>
        <w:t>многоскоки</w:t>
      </w:r>
      <w:proofErr w:type="spellEnd"/>
      <w:r>
        <w:rPr>
          <w:rFonts w:ascii="Times New Roman" w:eastAsia="Times New Roman" w:hAnsi="Times New Roman" w:cs="Times New Roman"/>
          <w:sz w:val="24"/>
          <w:szCs w:val="24"/>
        </w:rPr>
        <w:t>, переключения от бега к прыжкам с ноги на ногу и наоборот, прыжки в длину с разбега, тройные прыжки с места и с разбега.</w:t>
      </w:r>
    </w:p>
    <w:p w:rsidR="00692FBF" w:rsidRPr="00ED65CC" w:rsidRDefault="00ED65CC">
      <w:pPr>
        <w:rPr>
          <w:rFonts w:eastAsia="Times New Roman"/>
          <w:sz w:val="24"/>
          <w:szCs w:val="24"/>
        </w:rPr>
        <w:sectPr w:rsidR="00692FBF" w:rsidRPr="00ED65CC">
          <w:pgSz w:w="11900" w:h="16838"/>
          <w:pgMar w:top="729" w:right="846" w:bottom="912" w:left="1440" w:header="0" w:footer="0" w:gutter="0"/>
          <w:cols w:space="720" w:equalWidth="0">
            <w:col w:w="9620"/>
          </w:cols>
        </w:sectPr>
      </w:pP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Повторный бег 10х50-60 м, 6-8х100 м, 4-6х200 м.</w:t>
      </w:r>
    </w:p>
    <w:p w:rsidR="00692FBF" w:rsidRDefault="00A845AC" w:rsidP="00ED65CC">
      <w:pPr>
        <w:spacing w:line="234" w:lineRule="auto"/>
        <w:ind w:right="120"/>
        <w:rPr>
          <w:sz w:val="20"/>
          <w:szCs w:val="20"/>
        </w:rPr>
      </w:pPr>
      <w:r>
        <w:rPr>
          <w:rFonts w:ascii="Times New Roman" w:eastAsia="Times New Roman" w:hAnsi="Times New Roman" w:cs="Times New Roman"/>
          <w:sz w:val="24"/>
          <w:szCs w:val="24"/>
        </w:rPr>
        <w:lastRenderedPageBreak/>
        <w:t>Длинный бег в среднем и умеренном темпе отрезков от 800 до 4-5 км. Кроссовый бег от 1 км до 8-10 км.</w:t>
      </w:r>
    </w:p>
    <w:p w:rsidR="00692FBF" w:rsidRDefault="00A845AC" w:rsidP="00ED65CC">
      <w:pPr>
        <w:rPr>
          <w:sz w:val="20"/>
          <w:szCs w:val="20"/>
        </w:rPr>
      </w:pPr>
      <w:proofErr w:type="gramStart"/>
      <w:r>
        <w:rPr>
          <w:rFonts w:ascii="Times New Roman" w:eastAsia="Times New Roman" w:hAnsi="Times New Roman" w:cs="Times New Roman"/>
          <w:sz w:val="24"/>
          <w:szCs w:val="24"/>
        </w:rPr>
        <w:t>Повторное</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пробегание</w:t>
      </w:r>
      <w:proofErr w:type="spellEnd"/>
      <w:r>
        <w:rPr>
          <w:rFonts w:ascii="Times New Roman" w:eastAsia="Times New Roman" w:hAnsi="Times New Roman" w:cs="Times New Roman"/>
          <w:sz w:val="24"/>
          <w:szCs w:val="24"/>
        </w:rPr>
        <w:t xml:space="preserve"> отрезков от 3х500, 3х1000,2х1500 по стадиону.</w:t>
      </w:r>
      <w:r w:rsidR="00ED65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Переменный бег по стадиону, лесу /500х500/ 1000х1000 и т. д.</w:t>
      </w:r>
    </w:p>
    <w:p w:rsidR="00692FBF" w:rsidRDefault="00A845AC" w:rsidP="00ED65CC">
      <w:pPr>
        <w:rPr>
          <w:sz w:val="20"/>
          <w:szCs w:val="20"/>
        </w:rPr>
      </w:pPr>
      <w:proofErr w:type="gramStart"/>
      <w:r>
        <w:rPr>
          <w:rFonts w:ascii="Times New Roman" w:eastAsia="Times New Roman" w:hAnsi="Times New Roman" w:cs="Times New Roman"/>
          <w:sz w:val="24"/>
          <w:szCs w:val="24"/>
        </w:rPr>
        <w:t>Контрольное</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пробегание</w:t>
      </w:r>
      <w:proofErr w:type="spellEnd"/>
      <w:r>
        <w:rPr>
          <w:rFonts w:ascii="Times New Roman" w:eastAsia="Times New Roman" w:hAnsi="Times New Roman" w:cs="Times New Roman"/>
          <w:sz w:val="24"/>
          <w:szCs w:val="24"/>
        </w:rPr>
        <w:t xml:space="preserve"> отрезков в 60 м, 100 м, 1 км, 1,5 км, 2 км, 3 км.</w:t>
      </w:r>
    </w:p>
    <w:p w:rsidR="00692FBF" w:rsidRDefault="00A845AC" w:rsidP="00ED65CC">
      <w:pPr>
        <w:ind w:left="260"/>
        <w:rPr>
          <w:sz w:val="20"/>
          <w:szCs w:val="20"/>
        </w:rPr>
      </w:pPr>
      <w:r>
        <w:rPr>
          <w:rFonts w:ascii="Times New Roman" w:eastAsia="Times New Roman" w:hAnsi="Times New Roman" w:cs="Times New Roman"/>
          <w:sz w:val="24"/>
          <w:szCs w:val="24"/>
          <w:u w:val="single"/>
        </w:rPr>
        <w:t>Участие в соревнованиях в беге 60, 100 м, 2 км, 3 км.</w:t>
      </w:r>
    </w:p>
    <w:p w:rsidR="00692FBF" w:rsidRDefault="00A845AC">
      <w:pPr>
        <w:numPr>
          <w:ilvl w:val="1"/>
          <w:numId w:val="113"/>
        </w:numPr>
        <w:tabs>
          <w:tab w:val="left" w:pos="1232"/>
        </w:tabs>
        <w:spacing w:after="0" w:line="238" w:lineRule="auto"/>
        <w:ind w:left="260" w:right="120" w:firstLine="710"/>
        <w:jc w:val="both"/>
        <w:rPr>
          <w:rFonts w:eastAsia="Times New Roman"/>
          <w:sz w:val="24"/>
          <w:szCs w:val="24"/>
        </w:rPr>
      </w:pPr>
      <w:r>
        <w:rPr>
          <w:rFonts w:ascii="Times New Roman" w:eastAsia="Times New Roman" w:hAnsi="Times New Roman" w:cs="Times New Roman"/>
          <w:sz w:val="24"/>
          <w:szCs w:val="24"/>
        </w:rPr>
        <w:t>беговой подготовке в тренировочных группах 1 и 2 годов обучения основное внимание по-прежнему уделяется дальнейшему развитию скоростных качеств и общей выносливости. В неделю как правило должно проводиться 2-3 занятия. На первом занятии основное внимание следует уделять общей и специальной физической подготовке в развитии скоростных качеств. На втором занятии можно сочетать скоростные и игровые упражнения с кроссовым бегом, или бегом на выносливость по стадиону. Третье занятие должно быть полностью направлено на развитие выносливости. Это длинный бег 25-30 мв лесу, на стадионе, или переменный бег с ускорениями по 500-800 м.</w:t>
      </w:r>
    </w:p>
    <w:p w:rsidR="00692FBF" w:rsidRDefault="00692FBF">
      <w:pPr>
        <w:spacing w:line="6" w:lineRule="exact"/>
        <w:rPr>
          <w:rFonts w:eastAsia="Times New Roman"/>
          <w:sz w:val="24"/>
          <w:szCs w:val="24"/>
        </w:rPr>
      </w:pPr>
    </w:p>
    <w:p w:rsidR="00692FBF" w:rsidRDefault="00A845AC" w:rsidP="00ED65CC">
      <w:pPr>
        <w:rPr>
          <w:rFonts w:eastAsia="Times New Roman"/>
          <w:sz w:val="24"/>
          <w:szCs w:val="24"/>
        </w:rPr>
      </w:pPr>
      <w:r>
        <w:rPr>
          <w:rFonts w:ascii="Times New Roman" w:eastAsia="Times New Roman" w:hAnsi="Times New Roman" w:cs="Times New Roman"/>
          <w:sz w:val="24"/>
          <w:szCs w:val="24"/>
        </w:rPr>
        <w:t>Программный материал для тренировочных групп 3 и 4 годов обучения /свыше 2-х</w:t>
      </w:r>
      <w:r w:rsidR="00ED65CC">
        <w:rPr>
          <w:rFonts w:eastAsia="Times New Roman"/>
          <w:sz w:val="24"/>
          <w:szCs w:val="24"/>
        </w:rPr>
        <w:t xml:space="preserve"> </w:t>
      </w:r>
      <w:r>
        <w:rPr>
          <w:rFonts w:ascii="Times New Roman" w:eastAsia="Times New Roman" w:hAnsi="Times New Roman" w:cs="Times New Roman"/>
          <w:sz w:val="24"/>
          <w:szCs w:val="24"/>
        </w:rPr>
        <w:t>лет/.</w:t>
      </w:r>
    </w:p>
    <w:p w:rsidR="00692FBF" w:rsidRDefault="00ED65CC" w:rsidP="00ED65CC">
      <w:pPr>
        <w:tabs>
          <w:tab w:val="left" w:pos="1316"/>
        </w:tabs>
        <w:spacing w:after="0" w:line="238" w:lineRule="auto"/>
        <w:ind w:right="120"/>
        <w:jc w:val="both"/>
        <w:rPr>
          <w:rFonts w:eastAsia="Times New Roman"/>
          <w:sz w:val="24"/>
          <w:szCs w:val="24"/>
        </w:rPr>
      </w:pPr>
      <w:r>
        <w:rPr>
          <w:rFonts w:eastAsia="Times New Roman"/>
          <w:sz w:val="24"/>
          <w:szCs w:val="24"/>
        </w:rPr>
        <w:t xml:space="preserve">В </w:t>
      </w:r>
      <w:r w:rsidR="00A845AC">
        <w:rPr>
          <w:rFonts w:ascii="Times New Roman" w:eastAsia="Times New Roman" w:hAnsi="Times New Roman" w:cs="Times New Roman"/>
          <w:sz w:val="24"/>
          <w:szCs w:val="24"/>
        </w:rPr>
        <w:t>тренировочных группах 3-4 годов обучения осуществляется углубленная специализация по всем видам полиатлона. Перевод в эти группы осуществляется на основе сдачи контрольных нормативов по ОФП и СФП, спортивно-технической подготовки. Работа в недельных циклах планируется из расчета 20 и 24 часов. По плаванию проводится 4-6 тренировок, по стрельбе – 2-3 тренировки, по силовым видам 2-3 тренировки, по метанию – 2 тренировки. Соотношение занятий по видам в недельном цикле планируется индивидуально по группе – с учетом периода подготовки, материально-технической базы, финансирования и т.д.</w:t>
      </w:r>
    </w:p>
    <w:p w:rsidR="00692FBF" w:rsidRDefault="00692FBF">
      <w:pPr>
        <w:spacing w:line="6" w:lineRule="exact"/>
        <w:rPr>
          <w:rFonts w:eastAsia="Times New Roman"/>
          <w:sz w:val="24"/>
          <w:szCs w:val="24"/>
        </w:rPr>
      </w:pPr>
    </w:p>
    <w:p w:rsidR="00692FBF" w:rsidRDefault="00A845AC">
      <w:pPr>
        <w:ind w:left="260"/>
        <w:rPr>
          <w:rFonts w:eastAsia="Times New Roman"/>
          <w:sz w:val="24"/>
          <w:szCs w:val="24"/>
        </w:rPr>
      </w:pPr>
      <w:r>
        <w:rPr>
          <w:rFonts w:ascii="Times New Roman" w:eastAsia="Times New Roman" w:hAnsi="Times New Roman" w:cs="Times New Roman"/>
          <w:sz w:val="24"/>
          <w:szCs w:val="24"/>
          <w:u w:val="single"/>
        </w:rPr>
        <w:t>Задачи, стоящие перед тренировочными группами 3 и 5 годов обучения.</w:t>
      </w:r>
    </w:p>
    <w:p w:rsidR="00692FBF" w:rsidRDefault="00A845AC">
      <w:pPr>
        <w:numPr>
          <w:ilvl w:val="0"/>
          <w:numId w:val="113"/>
        </w:numPr>
        <w:tabs>
          <w:tab w:val="left" w:pos="1020"/>
        </w:tabs>
        <w:spacing w:after="0" w:line="240" w:lineRule="auto"/>
        <w:ind w:left="1020" w:hanging="398"/>
        <w:rPr>
          <w:rFonts w:eastAsia="Times New Roman"/>
          <w:sz w:val="24"/>
          <w:szCs w:val="24"/>
        </w:rPr>
      </w:pPr>
      <w:r>
        <w:rPr>
          <w:rFonts w:ascii="Times New Roman" w:eastAsia="Times New Roman" w:hAnsi="Times New Roman" w:cs="Times New Roman"/>
          <w:sz w:val="24"/>
          <w:szCs w:val="24"/>
        </w:rPr>
        <w:t>Полное освоение летнего пятиборья по полиатлону.</w:t>
      </w:r>
    </w:p>
    <w:p w:rsidR="00692FBF" w:rsidRDefault="00A845AC">
      <w:pPr>
        <w:numPr>
          <w:ilvl w:val="0"/>
          <w:numId w:val="113"/>
        </w:numPr>
        <w:tabs>
          <w:tab w:val="left" w:pos="1020"/>
        </w:tabs>
        <w:spacing w:after="0" w:line="240" w:lineRule="auto"/>
        <w:ind w:left="1020" w:hanging="398"/>
        <w:rPr>
          <w:rFonts w:eastAsia="Times New Roman"/>
          <w:sz w:val="24"/>
          <w:szCs w:val="24"/>
        </w:rPr>
      </w:pPr>
      <w:r>
        <w:rPr>
          <w:rFonts w:ascii="Times New Roman" w:eastAsia="Times New Roman" w:hAnsi="Times New Roman" w:cs="Times New Roman"/>
          <w:sz w:val="24"/>
          <w:szCs w:val="24"/>
        </w:rPr>
        <w:t>Выполнение спортивных разрядов по полиатлону /2,1 разряды/</w:t>
      </w:r>
    </w:p>
    <w:p w:rsidR="00692FBF" w:rsidRDefault="00A845AC">
      <w:pPr>
        <w:numPr>
          <w:ilvl w:val="0"/>
          <w:numId w:val="113"/>
        </w:numPr>
        <w:tabs>
          <w:tab w:val="left" w:pos="1020"/>
        </w:tabs>
        <w:spacing w:after="0" w:line="240" w:lineRule="auto"/>
        <w:ind w:left="1020" w:hanging="398"/>
        <w:rPr>
          <w:rFonts w:eastAsia="Times New Roman"/>
          <w:sz w:val="24"/>
          <w:szCs w:val="24"/>
        </w:rPr>
      </w:pPr>
      <w:r>
        <w:rPr>
          <w:rFonts w:ascii="Times New Roman" w:eastAsia="Times New Roman" w:hAnsi="Times New Roman" w:cs="Times New Roman"/>
          <w:sz w:val="24"/>
          <w:szCs w:val="24"/>
        </w:rPr>
        <w:t>Участие в городских, областных, республиканских соревнованиях.</w:t>
      </w:r>
    </w:p>
    <w:p w:rsidR="00692FBF" w:rsidRDefault="00692FBF">
      <w:pPr>
        <w:spacing w:line="5" w:lineRule="exact"/>
        <w:rPr>
          <w:sz w:val="20"/>
          <w:szCs w:val="20"/>
        </w:rPr>
      </w:pPr>
    </w:p>
    <w:p w:rsidR="00692FBF" w:rsidRDefault="00A845AC" w:rsidP="00ED65CC">
      <w:pPr>
        <w:ind w:left="260"/>
        <w:rPr>
          <w:sz w:val="20"/>
          <w:szCs w:val="20"/>
        </w:rPr>
      </w:pPr>
      <w:r>
        <w:rPr>
          <w:rFonts w:ascii="Times New Roman" w:eastAsia="Times New Roman" w:hAnsi="Times New Roman" w:cs="Times New Roman"/>
          <w:b/>
          <w:bCs/>
          <w:sz w:val="24"/>
          <w:szCs w:val="24"/>
          <w:u w:val="single"/>
        </w:rPr>
        <w:t>Плавательная подготовка.</w:t>
      </w:r>
    </w:p>
    <w:p w:rsidR="00692FBF" w:rsidRDefault="00A845AC" w:rsidP="00ED65CC">
      <w:pPr>
        <w:spacing w:line="236" w:lineRule="auto"/>
        <w:ind w:left="260" w:right="120" w:firstLine="708"/>
        <w:jc w:val="both"/>
        <w:rPr>
          <w:sz w:val="20"/>
          <w:szCs w:val="20"/>
        </w:rPr>
      </w:pPr>
      <w:r>
        <w:rPr>
          <w:rFonts w:ascii="Times New Roman" w:eastAsia="Times New Roman" w:hAnsi="Times New Roman" w:cs="Times New Roman"/>
          <w:sz w:val="24"/>
          <w:szCs w:val="24"/>
        </w:rPr>
        <w:t>Занятия по плаванию в тренировочных группах 3 и 5 годов обучения должны быть направлены на достижении определенных высоких разрядов, на уровне 2-1 спортивного разряда.</w:t>
      </w:r>
      <w:r w:rsidR="00ED65CC">
        <w:rPr>
          <w:sz w:val="20"/>
          <w:szCs w:val="20"/>
        </w:rPr>
        <w:t xml:space="preserve"> </w:t>
      </w:r>
      <w:r>
        <w:rPr>
          <w:rFonts w:ascii="Times New Roman" w:eastAsia="Times New Roman" w:hAnsi="Times New Roman" w:cs="Times New Roman"/>
          <w:sz w:val="24"/>
          <w:szCs w:val="24"/>
        </w:rPr>
        <w:t>Повышается продолжительность занятий, повышение объема плавания. Увеличивается дистанционное плавание типа 2х400, 2х800, 5х200,10х100, в том числе повторное проплывание этих дистанции, интервальная тренировка 20х50 /10-15 сек/, 10-15х100/отд. 30 сек./, 6-8х50 /Р-40-45 сек./. Скоростно-силовое плавание 50 м, 11х25 со средней, выше средней и максимальной способностью, в зависимости от этапа подготовки. В тренировочном процессе находят применение различные методы</w:t>
      </w:r>
      <w:r w:rsidR="00ED65CC">
        <w:rPr>
          <w:sz w:val="20"/>
          <w:szCs w:val="20"/>
        </w:rPr>
        <w:t xml:space="preserve"> </w:t>
      </w:r>
      <w:r>
        <w:rPr>
          <w:rFonts w:ascii="Times New Roman" w:eastAsia="Times New Roman" w:hAnsi="Times New Roman" w:cs="Times New Roman"/>
          <w:sz w:val="24"/>
          <w:szCs w:val="24"/>
        </w:rPr>
        <w:t>тренировки, повторный, интервальный, равномерный, скоростно-силовой, соревновательный.</w:t>
      </w:r>
    </w:p>
    <w:p w:rsidR="00692FBF" w:rsidRPr="00ED65CC" w:rsidRDefault="00ED65CC" w:rsidP="00ED65CC">
      <w:pPr>
        <w:spacing w:line="234" w:lineRule="auto"/>
        <w:ind w:right="120"/>
        <w:jc w:val="both"/>
        <w:rPr>
          <w:sz w:val="20"/>
          <w:szCs w:val="20"/>
        </w:rPr>
      </w:pP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Объем плавания в занятиях планируется в пределах 3,5-4 км, объем интервального плавания 50-60 % от общего объема плавания.</w:t>
      </w:r>
      <w:r>
        <w:rPr>
          <w:sz w:val="20"/>
          <w:szCs w:val="20"/>
        </w:rPr>
        <w:t xml:space="preserve"> В </w:t>
      </w:r>
      <w:r w:rsidR="00A845AC">
        <w:rPr>
          <w:rFonts w:ascii="Times New Roman" w:eastAsia="Times New Roman" w:hAnsi="Times New Roman" w:cs="Times New Roman"/>
          <w:sz w:val="24"/>
          <w:szCs w:val="24"/>
        </w:rPr>
        <w:t>зависимости от периода и этапов подготовки количество занятий в неделю может доходить до 5-6. Для совершенствования техники плавания силы применяются специальные лопаточки, отягощения, круг, ласты.</w:t>
      </w:r>
    </w:p>
    <w:p w:rsidR="00692FBF" w:rsidRDefault="00692FBF">
      <w:pPr>
        <w:spacing w:line="7" w:lineRule="exact"/>
        <w:rPr>
          <w:rFonts w:eastAsia="Times New Roman"/>
          <w:sz w:val="24"/>
          <w:szCs w:val="24"/>
        </w:rPr>
      </w:pPr>
    </w:p>
    <w:p w:rsidR="00692FBF" w:rsidRDefault="00A845AC">
      <w:pPr>
        <w:ind w:left="260"/>
        <w:rPr>
          <w:rFonts w:eastAsia="Times New Roman"/>
          <w:sz w:val="24"/>
          <w:szCs w:val="24"/>
        </w:rPr>
      </w:pPr>
      <w:r>
        <w:rPr>
          <w:rFonts w:ascii="Times New Roman" w:eastAsia="Times New Roman" w:hAnsi="Times New Roman" w:cs="Times New Roman"/>
          <w:b/>
          <w:bCs/>
          <w:sz w:val="24"/>
          <w:szCs w:val="24"/>
          <w:u w:val="single"/>
        </w:rPr>
        <w:t>Общая и специальная физическая подготовка.</w:t>
      </w:r>
    </w:p>
    <w:p w:rsidR="00692FBF" w:rsidRDefault="00A845AC">
      <w:pPr>
        <w:spacing w:line="235" w:lineRule="auto"/>
        <w:ind w:left="980"/>
        <w:rPr>
          <w:rFonts w:eastAsia="Times New Roman"/>
          <w:sz w:val="24"/>
          <w:szCs w:val="24"/>
        </w:rPr>
      </w:pPr>
      <w:r>
        <w:rPr>
          <w:rFonts w:ascii="Times New Roman" w:eastAsia="Times New Roman" w:hAnsi="Times New Roman" w:cs="Times New Roman"/>
          <w:sz w:val="24"/>
          <w:szCs w:val="24"/>
        </w:rPr>
        <w:t>Силовые виды.</w:t>
      </w:r>
    </w:p>
    <w:p w:rsidR="00692FBF" w:rsidRDefault="00692FBF">
      <w:pPr>
        <w:spacing w:line="13" w:lineRule="exact"/>
        <w:rPr>
          <w:rFonts w:eastAsia="Times New Roman"/>
          <w:sz w:val="24"/>
          <w:szCs w:val="24"/>
        </w:rPr>
      </w:pPr>
    </w:p>
    <w:p w:rsidR="00692FBF" w:rsidRDefault="00A845AC" w:rsidP="00ED65CC">
      <w:pPr>
        <w:spacing w:line="234" w:lineRule="auto"/>
        <w:ind w:left="260" w:right="120" w:firstLine="708"/>
        <w:rPr>
          <w:rFonts w:eastAsia="Times New Roman"/>
          <w:sz w:val="24"/>
          <w:szCs w:val="24"/>
        </w:rPr>
      </w:pPr>
      <w:r>
        <w:rPr>
          <w:rFonts w:ascii="Times New Roman" w:eastAsia="Times New Roman" w:hAnsi="Times New Roman" w:cs="Times New Roman"/>
          <w:sz w:val="24"/>
          <w:szCs w:val="24"/>
        </w:rPr>
        <w:t>Как правило, в недельном цикле в тренировочных группах свыше 2-х лет обучение проводится 3-4 занятия, а в подготовительном периоде 3-5 занятий.</w:t>
      </w:r>
    </w:p>
    <w:p w:rsidR="00692FBF" w:rsidRDefault="00A845AC">
      <w:pPr>
        <w:spacing w:line="234" w:lineRule="auto"/>
        <w:ind w:left="960" w:right="620" w:hanging="197"/>
        <w:jc w:val="center"/>
        <w:rPr>
          <w:rFonts w:eastAsia="Times New Roman"/>
          <w:sz w:val="24"/>
          <w:szCs w:val="24"/>
        </w:rPr>
      </w:pPr>
      <w:r>
        <w:rPr>
          <w:rFonts w:ascii="Times New Roman" w:eastAsia="Times New Roman" w:hAnsi="Times New Roman" w:cs="Times New Roman"/>
          <w:b/>
          <w:bCs/>
          <w:sz w:val="24"/>
          <w:szCs w:val="24"/>
        </w:rPr>
        <w:t>Нормативы для зачисления и перевода по общей физической и специальной физической подготовке в группы на тренировочном этапе (первого года)</w:t>
      </w:r>
    </w:p>
    <w:p w:rsidR="00692FBF" w:rsidRDefault="00692FBF">
      <w:pPr>
        <w:spacing w:line="2" w:lineRule="exact"/>
        <w:rPr>
          <w:sz w:val="20"/>
          <w:szCs w:val="20"/>
        </w:rPr>
      </w:pPr>
    </w:p>
    <w:tbl>
      <w:tblPr>
        <w:tblW w:w="9630" w:type="dxa"/>
        <w:tblInd w:w="150" w:type="dxa"/>
        <w:tblLayout w:type="fixed"/>
        <w:tblCellMar>
          <w:left w:w="0" w:type="dxa"/>
          <w:right w:w="0" w:type="dxa"/>
        </w:tblCellMar>
        <w:tblLook w:val="04A0" w:firstRow="1" w:lastRow="0" w:firstColumn="1" w:lastColumn="0" w:noHBand="0" w:noVBand="1"/>
      </w:tblPr>
      <w:tblGrid>
        <w:gridCol w:w="2520"/>
        <w:gridCol w:w="3240"/>
        <w:gridCol w:w="300"/>
        <w:gridCol w:w="3540"/>
        <w:gridCol w:w="30"/>
      </w:tblGrid>
      <w:tr w:rsidR="00692FBF" w:rsidTr="00ED65CC">
        <w:trPr>
          <w:trHeight w:val="321"/>
        </w:trPr>
        <w:tc>
          <w:tcPr>
            <w:tcW w:w="2520" w:type="dxa"/>
            <w:vMerge w:val="restart"/>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Развиваемое</w:t>
            </w:r>
          </w:p>
        </w:tc>
        <w:tc>
          <w:tcPr>
            <w:tcW w:w="7080" w:type="dxa"/>
            <w:gridSpan w:val="3"/>
            <w:tcBorders>
              <w:top w:val="single" w:sz="8" w:space="0" w:color="auto"/>
              <w:right w:val="single" w:sz="8" w:space="0" w:color="auto"/>
            </w:tcBorders>
            <w:vAlign w:val="bottom"/>
          </w:tcPr>
          <w:p w:rsidR="00692FBF" w:rsidRDefault="00A845AC">
            <w:pPr>
              <w:ind w:left="1780"/>
              <w:rPr>
                <w:sz w:val="20"/>
                <w:szCs w:val="20"/>
              </w:rPr>
            </w:pPr>
            <w:r>
              <w:rPr>
                <w:rFonts w:ascii="Times New Roman" w:eastAsia="Times New Roman" w:hAnsi="Times New Roman" w:cs="Times New Roman"/>
                <w:sz w:val="24"/>
                <w:szCs w:val="24"/>
              </w:rPr>
              <w:t>Контрольные упражнения (тесты)</w:t>
            </w:r>
          </w:p>
        </w:tc>
        <w:tc>
          <w:tcPr>
            <w:tcW w:w="30" w:type="dxa"/>
            <w:vAlign w:val="bottom"/>
          </w:tcPr>
          <w:p w:rsidR="00692FBF" w:rsidRDefault="00692FBF">
            <w:pPr>
              <w:rPr>
                <w:sz w:val="1"/>
                <w:szCs w:val="1"/>
              </w:rPr>
            </w:pPr>
          </w:p>
        </w:tc>
      </w:tr>
      <w:tr w:rsidR="00692FBF" w:rsidTr="00ED65CC">
        <w:trPr>
          <w:trHeight w:val="72"/>
        </w:trPr>
        <w:tc>
          <w:tcPr>
            <w:tcW w:w="2520" w:type="dxa"/>
            <w:vMerge/>
            <w:tcBorders>
              <w:left w:val="single" w:sz="8" w:space="0" w:color="auto"/>
              <w:bottom w:val="single" w:sz="8" w:space="0" w:color="auto"/>
              <w:right w:val="single" w:sz="8" w:space="0" w:color="auto"/>
            </w:tcBorders>
            <w:vAlign w:val="bottom"/>
          </w:tcPr>
          <w:p w:rsidR="00692FBF" w:rsidRDefault="00692FBF">
            <w:pPr>
              <w:rPr>
                <w:sz w:val="6"/>
                <w:szCs w:val="6"/>
              </w:rPr>
            </w:pPr>
          </w:p>
        </w:tc>
        <w:tc>
          <w:tcPr>
            <w:tcW w:w="3540" w:type="dxa"/>
            <w:gridSpan w:val="2"/>
            <w:tcBorders>
              <w:bottom w:val="single" w:sz="8" w:space="0" w:color="auto"/>
            </w:tcBorders>
            <w:vAlign w:val="bottom"/>
          </w:tcPr>
          <w:p w:rsidR="00692FBF" w:rsidRDefault="00692FBF">
            <w:pPr>
              <w:rPr>
                <w:sz w:val="6"/>
                <w:szCs w:val="6"/>
              </w:rPr>
            </w:pPr>
          </w:p>
        </w:tc>
        <w:tc>
          <w:tcPr>
            <w:tcW w:w="3540" w:type="dxa"/>
            <w:tcBorders>
              <w:bottom w:val="single" w:sz="8" w:space="0" w:color="auto"/>
              <w:right w:val="single" w:sz="8" w:space="0" w:color="auto"/>
            </w:tcBorders>
            <w:vAlign w:val="bottom"/>
          </w:tcPr>
          <w:p w:rsidR="00692FBF" w:rsidRDefault="00692FBF">
            <w:pPr>
              <w:rPr>
                <w:sz w:val="6"/>
                <w:szCs w:val="6"/>
              </w:rPr>
            </w:pPr>
          </w:p>
        </w:tc>
        <w:tc>
          <w:tcPr>
            <w:tcW w:w="30" w:type="dxa"/>
            <w:vAlign w:val="bottom"/>
          </w:tcPr>
          <w:p w:rsidR="00692FBF" w:rsidRDefault="00692FBF">
            <w:pPr>
              <w:rPr>
                <w:sz w:val="1"/>
                <w:szCs w:val="1"/>
              </w:rPr>
            </w:pPr>
          </w:p>
        </w:tc>
      </w:tr>
      <w:tr w:rsidR="00692FBF" w:rsidTr="00ED65CC">
        <w:trPr>
          <w:trHeight w:val="88"/>
        </w:trPr>
        <w:tc>
          <w:tcPr>
            <w:tcW w:w="2520" w:type="dxa"/>
            <w:vMerge/>
            <w:tcBorders>
              <w:left w:val="single" w:sz="8" w:space="0" w:color="auto"/>
              <w:right w:val="single" w:sz="8" w:space="0" w:color="auto"/>
            </w:tcBorders>
            <w:vAlign w:val="bottom"/>
          </w:tcPr>
          <w:p w:rsidR="00692FBF" w:rsidRDefault="00692FBF">
            <w:pPr>
              <w:rPr>
                <w:sz w:val="7"/>
                <w:szCs w:val="7"/>
              </w:rPr>
            </w:pPr>
          </w:p>
        </w:tc>
        <w:tc>
          <w:tcPr>
            <w:tcW w:w="3540" w:type="dxa"/>
            <w:gridSpan w:val="2"/>
            <w:tcBorders>
              <w:right w:val="single" w:sz="8" w:space="0" w:color="auto"/>
            </w:tcBorders>
            <w:vAlign w:val="bottom"/>
          </w:tcPr>
          <w:p w:rsidR="00692FBF" w:rsidRDefault="00692FBF">
            <w:pPr>
              <w:rPr>
                <w:sz w:val="7"/>
                <w:szCs w:val="7"/>
              </w:rPr>
            </w:pPr>
          </w:p>
        </w:tc>
        <w:tc>
          <w:tcPr>
            <w:tcW w:w="3540" w:type="dxa"/>
            <w:tcBorders>
              <w:right w:val="single" w:sz="8" w:space="0" w:color="auto"/>
            </w:tcBorders>
            <w:vAlign w:val="bottom"/>
          </w:tcPr>
          <w:p w:rsidR="00692FBF" w:rsidRDefault="00692FBF">
            <w:pPr>
              <w:rPr>
                <w:sz w:val="7"/>
                <w:szCs w:val="7"/>
              </w:rPr>
            </w:pPr>
          </w:p>
        </w:tc>
        <w:tc>
          <w:tcPr>
            <w:tcW w:w="30" w:type="dxa"/>
            <w:vAlign w:val="bottom"/>
          </w:tcPr>
          <w:p w:rsidR="00692FBF" w:rsidRDefault="00692FBF">
            <w:pPr>
              <w:rPr>
                <w:sz w:val="1"/>
                <w:szCs w:val="1"/>
              </w:rPr>
            </w:pPr>
          </w:p>
        </w:tc>
      </w:tr>
      <w:tr w:rsidR="00692FBF" w:rsidTr="00ED65CC">
        <w:trPr>
          <w:trHeight w:val="341"/>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физическое качество</w:t>
            </w:r>
          </w:p>
        </w:tc>
        <w:tc>
          <w:tcPr>
            <w:tcW w:w="3540" w:type="dxa"/>
            <w:gridSpan w:val="2"/>
            <w:tcBorders>
              <w:right w:val="single" w:sz="8" w:space="0" w:color="auto"/>
            </w:tcBorders>
            <w:vAlign w:val="bottom"/>
          </w:tcPr>
          <w:p w:rsidR="00692FBF" w:rsidRDefault="00A845AC">
            <w:pPr>
              <w:ind w:left="1240"/>
              <w:rPr>
                <w:sz w:val="20"/>
                <w:szCs w:val="20"/>
              </w:rPr>
            </w:pPr>
            <w:r>
              <w:rPr>
                <w:rFonts w:ascii="Times New Roman" w:eastAsia="Times New Roman" w:hAnsi="Times New Roman" w:cs="Times New Roman"/>
                <w:sz w:val="24"/>
                <w:szCs w:val="24"/>
              </w:rPr>
              <w:t>Мальчики</w:t>
            </w:r>
          </w:p>
        </w:tc>
        <w:tc>
          <w:tcPr>
            <w:tcW w:w="3540" w:type="dxa"/>
            <w:tcBorders>
              <w:right w:val="single" w:sz="8" w:space="0" w:color="auto"/>
            </w:tcBorders>
            <w:vAlign w:val="bottom"/>
          </w:tcPr>
          <w:p w:rsidR="00692FBF" w:rsidRDefault="00A845AC">
            <w:pPr>
              <w:ind w:left="1320"/>
              <w:rPr>
                <w:sz w:val="20"/>
                <w:szCs w:val="20"/>
              </w:rPr>
            </w:pPr>
            <w:r>
              <w:rPr>
                <w:rFonts w:ascii="Times New Roman" w:eastAsia="Times New Roman" w:hAnsi="Times New Roman" w:cs="Times New Roman"/>
                <w:sz w:val="24"/>
                <w:szCs w:val="24"/>
              </w:rPr>
              <w:t>Девочки</w:t>
            </w:r>
          </w:p>
        </w:tc>
        <w:tc>
          <w:tcPr>
            <w:tcW w:w="30" w:type="dxa"/>
            <w:vAlign w:val="bottom"/>
          </w:tcPr>
          <w:p w:rsidR="00692FBF" w:rsidRDefault="00692FBF">
            <w:pPr>
              <w:rPr>
                <w:sz w:val="1"/>
                <w:szCs w:val="1"/>
              </w:rPr>
            </w:pPr>
          </w:p>
        </w:tc>
      </w:tr>
      <w:tr w:rsidR="00692FBF" w:rsidTr="00ED65CC">
        <w:trPr>
          <w:trHeight w:val="185"/>
        </w:trPr>
        <w:tc>
          <w:tcPr>
            <w:tcW w:w="2520" w:type="dxa"/>
            <w:tcBorders>
              <w:left w:val="single" w:sz="8" w:space="0" w:color="auto"/>
              <w:bottom w:val="single" w:sz="8" w:space="0" w:color="auto"/>
              <w:right w:val="single" w:sz="8" w:space="0" w:color="auto"/>
            </w:tcBorders>
            <w:vAlign w:val="bottom"/>
          </w:tcPr>
          <w:p w:rsidR="00692FBF" w:rsidRDefault="00692FBF">
            <w:pPr>
              <w:rPr>
                <w:sz w:val="16"/>
                <w:szCs w:val="16"/>
              </w:rPr>
            </w:pPr>
          </w:p>
        </w:tc>
        <w:tc>
          <w:tcPr>
            <w:tcW w:w="3540" w:type="dxa"/>
            <w:gridSpan w:val="2"/>
            <w:tcBorders>
              <w:bottom w:val="single" w:sz="8" w:space="0" w:color="auto"/>
              <w:right w:val="single" w:sz="8" w:space="0" w:color="auto"/>
            </w:tcBorders>
            <w:vAlign w:val="bottom"/>
          </w:tcPr>
          <w:p w:rsidR="00692FBF" w:rsidRDefault="00692FBF">
            <w:pPr>
              <w:rPr>
                <w:sz w:val="16"/>
                <w:szCs w:val="16"/>
              </w:rPr>
            </w:pPr>
          </w:p>
        </w:tc>
        <w:tc>
          <w:tcPr>
            <w:tcW w:w="3540" w:type="dxa"/>
            <w:tcBorders>
              <w:bottom w:val="single" w:sz="8" w:space="0" w:color="auto"/>
              <w:right w:val="single" w:sz="8" w:space="0" w:color="auto"/>
            </w:tcBorders>
            <w:vAlign w:val="bottom"/>
          </w:tcPr>
          <w:p w:rsidR="00692FBF" w:rsidRDefault="00692FBF">
            <w:pPr>
              <w:rPr>
                <w:sz w:val="16"/>
                <w:szCs w:val="16"/>
              </w:rPr>
            </w:pPr>
          </w:p>
        </w:tc>
        <w:tc>
          <w:tcPr>
            <w:tcW w:w="30" w:type="dxa"/>
            <w:vAlign w:val="bottom"/>
          </w:tcPr>
          <w:p w:rsidR="00692FBF" w:rsidRDefault="00692FBF">
            <w:pPr>
              <w:rPr>
                <w:sz w:val="1"/>
                <w:szCs w:val="1"/>
              </w:rPr>
            </w:pPr>
          </w:p>
        </w:tc>
      </w:tr>
      <w:tr w:rsidR="00692FBF" w:rsidTr="00ED65CC">
        <w:trPr>
          <w:trHeight w:val="314"/>
        </w:trPr>
        <w:tc>
          <w:tcPr>
            <w:tcW w:w="2520" w:type="dxa"/>
            <w:vMerge w:val="restart"/>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Скоростные качества</w:t>
            </w:r>
          </w:p>
        </w:tc>
        <w:tc>
          <w:tcPr>
            <w:tcW w:w="3240" w:type="dxa"/>
            <w:tcBorders>
              <w:top w:val="single" w:sz="8" w:space="0" w:color="auto"/>
            </w:tcBorders>
            <w:vAlign w:val="bottom"/>
          </w:tcPr>
          <w:p w:rsidR="00692FBF" w:rsidRDefault="00A845AC">
            <w:pPr>
              <w:ind w:left="160"/>
              <w:jc w:val="center"/>
              <w:rPr>
                <w:sz w:val="20"/>
                <w:szCs w:val="20"/>
              </w:rPr>
            </w:pPr>
            <w:r>
              <w:rPr>
                <w:rFonts w:ascii="Times New Roman" w:eastAsia="Times New Roman" w:hAnsi="Times New Roman" w:cs="Times New Roman"/>
                <w:w w:val="98"/>
                <w:sz w:val="24"/>
                <w:szCs w:val="24"/>
              </w:rPr>
              <w:t>Бег 60 м</w:t>
            </w:r>
          </w:p>
        </w:tc>
        <w:tc>
          <w:tcPr>
            <w:tcW w:w="300" w:type="dxa"/>
            <w:tcBorders>
              <w:top w:val="single" w:sz="8" w:space="0" w:color="auto"/>
              <w:right w:val="single" w:sz="8" w:space="0" w:color="auto"/>
            </w:tcBorders>
            <w:vAlign w:val="bottom"/>
          </w:tcPr>
          <w:p w:rsidR="00692FBF" w:rsidRDefault="00692FBF">
            <w:pPr>
              <w:rPr>
                <w:sz w:val="24"/>
                <w:szCs w:val="24"/>
              </w:rPr>
            </w:pPr>
          </w:p>
        </w:tc>
        <w:tc>
          <w:tcPr>
            <w:tcW w:w="3540" w:type="dxa"/>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60 м</w:t>
            </w:r>
          </w:p>
        </w:tc>
        <w:tc>
          <w:tcPr>
            <w:tcW w:w="30" w:type="dxa"/>
            <w:vAlign w:val="bottom"/>
          </w:tcPr>
          <w:p w:rsidR="00692FBF" w:rsidRDefault="00692FBF">
            <w:pPr>
              <w:rPr>
                <w:sz w:val="1"/>
                <w:szCs w:val="1"/>
              </w:rPr>
            </w:pPr>
          </w:p>
        </w:tc>
      </w:tr>
      <w:tr w:rsidR="00692FBF" w:rsidTr="00ED65CC">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240" w:type="dxa"/>
            <w:vMerge w:val="restart"/>
            <w:vAlign w:val="bottom"/>
          </w:tcPr>
          <w:p w:rsidR="00692FBF" w:rsidRDefault="00A845AC">
            <w:pPr>
              <w:ind w:left="160"/>
              <w:jc w:val="center"/>
              <w:rPr>
                <w:sz w:val="20"/>
                <w:szCs w:val="20"/>
              </w:rPr>
            </w:pPr>
            <w:r>
              <w:rPr>
                <w:rFonts w:ascii="Times New Roman" w:eastAsia="Times New Roman" w:hAnsi="Times New Roman" w:cs="Times New Roman"/>
                <w:w w:val="98"/>
                <w:sz w:val="24"/>
                <w:szCs w:val="24"/>
              </w:rPr>
              <w:t>(не более 10,8с)</w:t>
            </w:r>
          </w:p>
        </w:tc>
        <w:tc>
          <w:tcPr>
            <w:tcW w:w="300" w:type="dxa"/>
            <w:tcBorders>
              <w:right w:val="single" w:sz="8" w:space="0" w:color="auto"/>
            </w:tcBorders>
            <w:vAlign w:val="bottom"/>
          </w:tcPr>
          <w:p w:rsidR="00692FBF" w:rsidRDefault="00692FBF">
            <w:pPr>
              <w:rPr>
                <w:sz w:val="11"/>
                <w:szCs w:val="11"/>
              </w:rPr>
            </w:pP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11,2с)</w:t>
            </w:r>
          </w:p>
        </w:tc>
        <w:tc>
          <w:tcPr>
            <w:tcW w:w="30" w:type="dxa"/>
            <w:vAlign w:val="bottom"/>
          </w:tcPr>
          <w:p w:rsidR="00692FBF" w:rsidRDefault="00692FBF">
            <w:pPr>
              <w:rPr>
                <w:sz w:val="1"/>
                <w:szCs w:val="1"/>
              </w:rPr>
            </w:pPr>
          </w:p>
        </w:tc>
      </w:tr>
      <w:tr w:rsidR="00692FBF" w:rsidTr="00ED65CC">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240" w:type="dxa"/>
            <w:vMerge/>
            <w:vAlign w:val="bottom"/>
          </w:tcPr>
          <w:p w:rsidR="00692FBF" w:rsidRDefault="00692FBF">
            <w:pPr>
              <w:rPr>
                <w:sz w:val="12"/>
                <w:szCs w:val="12"/>
              </w:rPr>
            </w:pPr>
          </w:p>
        </w:tc>
        <w:tc>
          <w:tcPr>
            <w:tcW w:w="300" w:type="dxa"/>
            <w:tcBorders>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240" w:type="dxa"/>
            <w:tcBorders>
              <w:bottom w:val="single" w:sz="8" w:space="0" w:color="auto"/>
            </w:tcBorders>
            <w:vAlign w:val="bottom"/>
          </w:tcPr>
          <w:p w:rsidR="00692FBF" w:rsidRDefault="00692FBF">
            <w:pPr>
              <w:rPr>
                <w:sz w:val="4"/>
                <w:szCs w:val="4"/>
              </w:rPr>
            </w:pPr>
          </w:p>
        </w:tc>
        <w:tc>
          <w:tcPr>
            <w:tcW w:w="30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92"/>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Координация</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sz w:val="24"/>
                <w:szCs w:val="24"/>
              </w:rPr>
              <w:t>Челночный бег 3х10 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Челночный бег 3х10 м</w:t>
            </w:r>
          </w:p>
        </w:tc>
        <w:tc>
          <w:tcPr>
            <w:tcW w:w="30" w:type="dxa"/>
            <w:vAlign w:val="bottom"/>
          </w:tcPr>
          <w:p w:rsidR="00692FBF" w:rsidRDefault="00692FBF">
            <w:pPr>
              <w:rPr>
                <w:sz w:val="1"/>
                <w:szCs w:val="1"/>
              </w:rPr>
            </w:pPr>
          </w:p>
        </w:tc>
      </w:tr>
      <w:tr w:rsidR="00692FBF" w:rsidTr="00ED65CC">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240" w:type="dxa"/>
            <w:vMerge w:val="restart"/>
            <w:vAlign w:val="bottom"/>
          </w:tcPr>
          <w:p w:rsidR="00692FBF" w:rsidRDefault="00A845AC">
            <w:pPr>
              <w:ind w:left="160"/>
              <w:jc w:val="center"/>
              <w:rPr>
                <w:sz w:val="20"/>
                <w:szCs w:val="20"/>
              </w:rPr>
            </w:pPr>
            <w:r>
              <w:rPr>
                <w:rFonts w:ascii="Times New Roman" w:eastAsia="Times New Roman" w:hAnsi="Times New Roman" w:cs="Times New Roman"/>
                <w:w w:val="98"/>
                <w:sz w:val="24"/>
                <w:szCs w:val="24"/>
              </w:rPr>
              <w:t>(не более 9,3с)</w:t>
            </w:r>
          </w:p>
        </w:tc>
        <w:tc>
          <w:tcPr>
            <w:tcW w:w="300" w:type="dxa"/>
            <w:tcBorders>
              <w:right w:val="single" w:sz="8" w:space="0" w:color="auto"/>
            </w:tcBorders>
            <w:vAlign w:val="bottom"/>
          </w:tcPr>
          <w:p w:rsidR="00692FBF" w:rsidRDefault="00692FBF">
            <w:pPr>
              <w:rPr>
                <w:sz w:val="11"/>
                <w:szCs w:val="11"/>
              </w:rPr>
            </w:pP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9,8с)</w:t>
            </w:r>
          </w:p>
        </w:tc>
        <w:tc>
          <w:tcPr>
            <w:tcW w:w="30" w:type="dxa"/>
            <w:vAlign w:val="bottom"/>
          </w:tcPr>
          <w:p w:rsidR="00692FBF" w:rsidRDefault="00692FBF">
            <w:pPr>
              <w:rPr>
                <w:sz w:val="1"/>
                <w:szCs w:val="1"/>
              </w:rPr>
            </w:pPr>
          </w:p>
        </w:tc>
      </w:tr>
      <w:tr w:rsidR="00692FBF" w:rsidTr="00ED65CC">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240" w:type="dxa"/>
            <w:vMerge/>
            <w:vAlign w:val="bottom"/>
          </w:tcPr>
          <w:p w:rsidR="00692FBF" w:rsidRDefault="00692FBF">
            <w:pPr>
              <w:rPr>
                <w:sz w:val="12"/>
                <w:szCs w:val="12"/>
              </w:rPr>
            </w:pPr>
          </w:p>
        </w:tc>
        <w:tc>
          <w:tcPr>
            <w:tcW w:w="300" w:type="dxa"/>
            <w:tcBorders>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240" w:type="dxa"/>
            <w:tcBorders>
              <w:bottom w:val="single" w:sz="8" w:space="0" w:color="auto"/>
            </w:tcBorders>
            <w:vAlign w:val="bottom"/>
          </w:tcPr>
          <w:p w:rsidR="00692FBF" w:rsidRDefault="00692FBF">
            <w:pPr>
              <w:rPr>
                <w:sz w:val="4"/>
                <w:szCs w:val="4"/>
              </w:rPr>
            </w:pPr>
          </w:p>
        </w:tc>
        <w:tc>
          <w:tcPr>
            <w:tcW w:w="30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56"/>
        </w:trPr>
        <w:tc>
          <w:tcPr>
            <w:tcW w:w="2520" w:type="dxa"/>
            <w:tcBorders>
              <w:left w:val="single" w:sz="8" w:space="0" w:color="auto"/>
              <w:right w:val="single" w:sz="8" w:space="0" w:color="auto"/>
            </w:tcBorders>
            <w:vAlign w:val="bottom"/>
          </w:tcPr>
          <w:p w:rsidR="00692FBF" w:rsidRDefault="00692FBF"/>
        </w:tc>
        <w:tc>
          <w:tcPr>
            <w:tcW w:w="3240" w:type="dxa"/>
            <w:vAlign w:val="bottom"/>
          </w:tcPr>
          <w:p w:rsidR="00692FBF" w:rsidRDefault="00A845AC">
            <w:pPr>
              <w:spacing w:line="256" w:lineRule="exact"/>
              <w:ind w:left="160"/>
              <w:jc w:val="center"/>
              <w:rPr>
                <w:sz w:val="20"/>
                <w:szCs w:val="20"/>
              </w:rPr>
            </w:pPr>
            <w:r>
              <w:rPr>
                <w:rFonts w:ascii="Times New Roman" w:eastAsia="Times New Roman" w:hAnsi="Times New Roman" w:cs="Times New Roman"/>
                <w:w w:val="99"/>
                <w:sz w:val="24"/>
                <w:szCs w:val="24"/>
              </w:rPr>
              <w:t>Подтягивание из виса на</w:t>
            </w:r>
          </w:p>
        </w:tc>
        <w:tc>
          <w:tcPr>
            <w:tcW w:w="300" w:type="dxa"/>
            <w:tcBorders>
              <w:right w:val="single" w:sz="8" w:space="0" w:color="auto"/>
            </w:tcBorders>
            <w:vAlign w:val="bottom"/>
          </w:tcPr>
          <w:p w:rsidR="00692FBF" w:rsidRDefault="00692FBF"/>
        </w:tc>
        <w:tc>
          <w:tcPr>
            <w:tcW w:w="3540" w:type="dxa"/>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sz w:val="24"/>
                <w:szCs w:val="24"/>
              </w:rPr>
              <w:t>Сгибание и разгибание рук в</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Сила</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перекладине</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упоре лежа на полу</w:t>
            </w:r>
          </w:p>
        </w:tc>
        <w:tc>
          <w:tcPr>
            <w:tcW w:w="30" w:type="dxa"/>
            <w:vAlign w:val="bottom"/>
          </w:tcPr>
          <w:p w:rsidR="00692FBF" w:rsidRDefault="00692FBF">
            <w:pPr>
              <w:rPr>
                <w:sz w:val="1"/>
                <w:szCs w:val="1"/>
              </w:rPr>
            </w:pPr>
          </w:p>
        </w:tc>
      </w:tr>
      <w:tr w:rsidR="00692FBF" w:rsidTr="00ED65CC">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3240" w:type="dxa"/>
            <w:tcBorders>
              <w:bottom w:val="single" w:sz="8" w:space="0" w:color="auto"/>
            </w:tcBorders>
            <w:vAlign w:val="bottom"/>
          </w:tcPr>
          <w:p w:rsidR="00692FBF" w:rsidRDefault="00A845AC">
            <w:pPr>
              <w:ind w:left="160"/>
              <w:jc w:val="center"/>
              <w:rPr>
                <w:sz w:val="20"/>
                <w:szCs w:val="20"/>
              </w:rPr>
            </w:pPr>
            <w:r>
              <w:rPr>
                <w:rFonts w:ascii="Times New Roman" w:eastAsia="Times New Roman" w:hAnsi="Times New Roman" w:cs="Times New Roman"/>
                <w:w w:val="98"/>
                <w:sz w:val="24"/>
                <w:szCs w:val="24"/>
              </w:rPr>
              <w:t>(не менее 4 раз)</w:t>
            </w:r>
          </w:p>
        </w:tc>
        <w:tc>
          <w:tcPr>
            <w:tcW w:w="300" w:type="dxa"/>
            <w:tcBorders>
              <w:bottom w:val="single" w:sz="8" w:space="0" w:color="auto"/>
              <w:right w:val="single" w:sz="8" w:space="0" w:color="auto"/>
            </w:tcBorders>
            <w:vAlign w:val="bottom"/>
          </w:tcPr>
          <w:p w:rsidR="00692FBF" w:rsidRDefault="00692FBF">
            <w:pPr>
              <w:rPr>
                <w:sz w:val="24"/>
                <w:szCs w:val="24"/>
              </w:rPr>
            </w:pPr>
          </w:p>
        </w:tc>
        <w:tc>
          <w:tcPr>
            <w:tcW w:w="354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менее 9 раз)</w:t>
            </w:r>
          </w:p>
        </w:tc>
        <w:tc>
          <w:tcPr>
            <w:tcW w:w="30" w:type="dxa"/>
            <w:vAlign w:val="bottom"/>
          </w:tcPr>
          <w:p w:rsidR="00692FBF" w:rsidRDefault="00692FBF">
            <w:pPr>
              <w:rPr>
                <w:sz w:val="1"/>
                <w:szCs w:val="1"/>
              </w:rPr>
            </w:pPr>
          </w:p>
        </w:tc>
      </w:tr>
      <w:tr w:rsidR="00692FBF" w:rsidTr="00ED65CC">
        <w:trPr>
          <w:trHeight w:val="29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Скоростно-силовые</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sz w:val="24"/>
                <w:szCs w:val="24"/>
              </w:rPr>
              <w:t>Прыжок в длину с места</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Прыжок в длину с места</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качества</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(не менее 160см)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145см)</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240" w:type="dxa"/>
            <w:tcBorders>
              <w:bottom w:val="single" w:sz="8" w:space="0" w:color="auto"/>
            </w:tcBorders>
            <w:vAlign w:val="bottom"/>
          </w:tcPr>
          <w:p w:rsidR="00692FBF" w:rsidRDefault="00692FBF">
            <w:pPr>
              <w:rPr>
                <w:sz w:val="4"/>
                <w:szCs w:val="4"/>
              </w:rPr>
            </w:pPr>
          </w:p>
        </w:tc>
        <w:tc>
          <w:tcPr>
            <w:tcW w:w="30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8"/>
                <w:sz w:val="24"/>
                <w:szCs w:val="24"/>
              </w:rPr>
              <w:t>Бег 1500 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1500 м</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(не более 7 мин 55с)</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8 мин 35с)</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3"/>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30" w:type="dxa"/>
            <w:vAlign w:val="bottom"/>
          </w:tcPr>
          <w:p w:rsidR="00692FBF" w:rsidRDefault="00692FBF">
            <w:pPr>
              <w:rPr>
                <w:sz w:val="1"/>
                <w:szCs w:val="1"/>
              </w:rPr>
            </w:pPr>
          </w:p>
        </w:tc>
      </w:tr>
      <w:tr w:rsidR="00692FBF" w:rsidTr="00ED65CC">
        <w:trPr>
          <w:trHeight w:val="281"/>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3"/>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30" w:type="dxa"/>
            <w:vAlign w:val="bottom"/>
          </w:tcPr>
          <w:p w:rsidR="00692FBF" w:rsidRDefault="00692FBF">
            <w:pPr>
              <w:rPr>
                <w:sz w:val="1"/>
                <w:szCs w:val="1"/>
              </w:rPr>
            </w:pPr>
          </w:p>
        </w:tc>
      </w:tr>
      <w:tr w:rsidR="00692FBF" w:rsidTr="00ED65CC">
        <w:trPr>
          <w:trHeight w:val="311"/>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Выносливость</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sz w:val="24"/>
                <w:szCs w:val="24"/>
              </w:rPr>
              <w:t>Плаванье 50 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Плаванье 50 м</w:t>
            </w:r>
          </w:p>
        </w:tc>
        <w:tc>
          <w:tcPr>
            <w:tcW w:w="30" w:type="dxa"/>
            <w:vAlign w:val="bottom"/>
          </w:tcPr>
          <w:p w:rsidR="00692FBF" w:rsidRDefault="00692FBF">
            <w:pPr>
              <w:rPr>
                <w:sz w:val="1"/>
                <w:szCs w:val="1"/>
              </w:rPr>
            </w:pPr>
          </w:p>
        </w:tc>
      </w:tr>
      <w:tr w:rsidR="00692FBF" w:rsidTr="00ED65CC">
        <w:trPr>
          <w:trHeight w:val="264"/>
        </w:trPr>
        <w:tc>
          <w:tcPr>
            <w:tcW w:w="2520" w:type="dxa"/>
            <w:tcBorders>
              <w:left w:val="single" w:sz="8" w:space="0" w:color="auto"/>
              <w:right w:val="single" w:sz="8" w:space="0" w:color="auto"/>
            </w:tcBorders>
            <w:vAlign w:val="bottom"/>
          </w:tcPr>
          <w:p w:rsidR="00692FBF" w:rsidRDefault="00692FBF"/>
        </w:tc>
        <w:tc>
          <w:tcPr>
            <w:tcW w:w="3240" w:type="dxa"/>
            <w:vAlign w:val="bottom"/>
          </w:tcPr>
          <w:p w:rsidR="00692FBF" w:rsidRDefault="00A845AC">
            <w:pPr>
              <w:spacing w:line="264" w:lineRule="exact"/>
              <w:ind w:left="160"/>
              <w:jc w:val="center"/>
              <w:rPr>
                <w:sz w:val="20"/>
                <w:szCs w:val="20"/>
              </w:rPr>
            </w:pPr>
            <w:r>
              <w:rPr>
                <w:rFonts w:ascii="Times New Roman" w:eastAsia="Times New Roman" w:hAnsi="Times New Roman" w:cs="Times New Roman"/>
                <w:w w:val="99"/>
                <w:sz w:val="24"/>
                <w:szCs w:val="24"/>
              </w:rPr>
              <w:t>(не более 1 мин 10с)</w:t>
            </w:r>
          </w:p>
        </w:tc>
        <w:tc>
          <w:tcPr>
            <w:tcW w:w="300" w:type="dxa"/>
            <w:tcBorders>
              <w:right w:val="single" w:sz="8" w:space="0" w:color="auto"/>
            </w:tcBorders>
            <w:vAlign w:val="bottom"/>
          </w:tcPr>
          <w:p w:rsidR="00692FBF" w:rsidRDefault="00692FBF"/>
        </w:tc>
        <w:tc>
          <w:tcPr>
            <w:tcW w:w="3540" w:type="dxa"/>
            <w:tcBorders>
              <w:right w:val="single" w:sz="8" w:space="0" w:color="auto"/>
            </w:tcBorders>
            <w:vAlign w:val="bottom"/>
          </w:tcPr>
          <w:p w:rsidR="00692FBF" w:rsidRDefault="00A845AC">
            <w:pPr>
              <w:spacing w:line="264" w:lineRule="exact"/>
              <w:jc w:val="center"/>
              <w:rPr>
                <w:sz w:val="20"/>
                <w:szCs w:val="20"/>
              </w:rPr>
            </w:pPr>
            <w:r>
              <w:rPr>
                <w:rFonts w:ascii="Times New Roman" w:eastAsia="Times New Roman" w:hAnsi="Times New Roman" w:cs="Times New Roman"/>
                <w:w w:val="99"/>
                <w:sz w:val="24"/>
                <w:szCs w:val="24"/>
              </w:rPr>
              <w:t>(не более 1 мин 30с)</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87"/>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30" w:type="dxa"/>
            <w:vAlign w:val="bottom"/>
          </w:tcPr>
          <w:p w:rsidR="00692FBF" w:rsidRDefault="00692FBF">
            <w:pPr>
              <w:rPr>
                <w:sz w:val="1"/>
                <w:szCs w:val="1"/>
              </w:rPr>
            </w:pPr>
          </w:p>
        </w:tc>
      </w:tr>
      <w:tr w:rsidR="00692FBF" w:rsidTr="00ED65CC">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240" w:type="dxa"/>
            <w:tcBorders>
              <w:bottom w:val="single" w:sz="8" w:space="0" w:color="auto"/>
            </w:tcBorders>
            <w:vAlign w:val="bottom"/>
          </w:tcPr>
          <w:p w:rsidR="00692FBF" w:rsidRDefault="00692FBF">
            <w:pPr>
              <w:rPr>
                <w:sz w:val="3"/>
                <w:szCs w:val="3"/>
              </w:rPr>
            </w:pPr>
          </w:p>
        </w:tc>
        <w:tc>
          <w:tcPr>
            <w:tcW w:w="300" w:type="dxa"/>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ED65CC">
        <w:trPr>
          <w:trHeight w:val="295"/>
        </w:trPr>
        <w:tc>
          <w:tcPr>
            <w:tcW w:w="252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Лыжная гонка 3 км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Лыжная гонка 2 км</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(не более 16 мин 50с)</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14 мин)</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3"/>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Наклон вперед из положения стоя с выпрямленными ногами на</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Гибкость</w:t>
            </w: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полу, коснуться пола пальцами рук</w:t>
            </w:r>
          </w:p>
        </w:tc>
        <w:tc>
          <w:tcPr>
            <w:tcW w:w="30" w:type="dxa"/>
            <w:vAlign w:val="bottom"/>
          </w:tcPr>
          <w:p w:rsidR="00692FBF" w:rsidRDefault="00692FBF">
            <w:pPr>
              <w:rPr>
                <w:sz w:val="1"/>
                <w:szCs w:val="1"/>
              </w:rPr>
            </w:pPr>
          </w:p>
        </w:tc>
      </w:tr>
      <w:tr w:rsidR="00692FBF" w:rsidTr="00ED65CC">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7080" w:type="dxa"/>
            <w:gridSpan w:val="3"/>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3 раз)</w:t>
            </w:r>
          </w:p>
        </w:tc>
        <w:tc>
          <w:tcPr>
            <w:tcW w:w="30" w:type="dxa"/>
            <w:vAlign w:val="bottom"/>
          </w:tcPr>
          <w:p w:rsidR="00692FBF" w:rsidRDefault="00692FBF">
            <w:pPr>
              <w:rPr>
                <w:sz w:val="1"/>
                <w:szCs w:val="1"/>
              </w:rPr>
            </w:pPr>
          </w:p>
        </w:tc>
      </w:tr>
      <w:tr w:rsidR="00692FBF" w:rsidTr="00ED65CC">
        <w:trPr>
          <w:trHeight w:val="29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Техническое</w:t>
            </w:r>
          </w:p>
        </w:tc>
        <w:tc>
          <w:tcPr>
            <w:tcW w:w="7080" w:type="dxa"/>
            <w:gridSpan w:val="3"/>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Обязательная техническая программа</w:t>
            </w:r>
          </w:p>
        </w:tc>
        <w:tc>
          <w:tcPr>
            <w:tcW w:w="30" w:type="dxa"/>
            <w:vAlign w:val="bottom"/>
          </w:tcPr>
          <w:p w:rsidR="00692FBF" w:rsidRDefault="00692FBF">
            <w:pPr>
              <w:rPr>
                <w:sz w:val="1"/>
                <w:szCs w:val="1"/>
              </w:rPr>
            </w:pPr>
          </w:p>
        </w:tc>
      </w:tr>
      <w:tr w:rsidR="00692FBF" w:rsidTr="00ED65CC">
        <w:trPr>
          <w:trHeight w:val="137"/>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мастерство</w:t>
            </w:r>
          </w:p>
        </w:tc>
        <w:tc>
          <w:tcPr>
            <w:tcW w:w="7080" w:type="dxa"/>
            <w:gridSpan w:val="3"/>
            <w:vMerge/>
            <w:tcBorders>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ED65CC">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3240" w:type="dxa"/>
            <w:vAlign w:val="bottom"/>
          </w:tcPr>
          <w:p w:rsidR="00692FBF" w:rsidRDefault="00692FBF">
            <w:pPr>
              <w:rPr>
                <w:sz w:val="12"/>
                <w:szCs w:val="12"/>
              </w:rPr>
            </w:pPr>
          </w:p>
        </w:tc>
        <w:tc>
          <w:tcPr>
            <w:tcW w:w="300" w:type="dxa"/>
            <w:vAlign w:val="bottom"/>
          </w:tcPr>
          <w:p w:rsidR="00692FBF" w:rsidRDefault="00692FBF">
            <w:pPr>
              <w:rPr>
                <w:sz w:val="12"/>
                <w:szCs w:val="12"/>
              </w:rPr>
            </w:pPr>
          </w:p>
        </w:tc>
        <w:tc>
          <w:tcPr>
            <w:tcW w:w="3540" w:type="dxa"/>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7080" w:type="dxa"/>
            <w:gridSpan w:val="3"/>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8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Спортивный разряд</w:t>
            </w: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Третий взрослый разряд</w:t>
            </w:r>
          </w:p>
        </w:tc>
        <w:tc>
          <w:tcPr>
            <w:tcW w:w="30" w:type="dxa"/>
            <w:vAlign w:val="bottom"/>
          </w:tcPr>
          <w:p w:rsidR="00692FBF" w:rsidRDefault="00692FBF">
            <w:pPr>
              <w:rPr>
                <w:sz w:val="1"/>
                <w:szCs w:val="1"/>
              </w:rPr>
            </w:pPr>
          </w:p>
        </w:tc>
      </w:tr>
      <w:tr w:rsidR="00692FBF" w:rsidTr="00ED65CC">
        <w:trPr>
          <w:trHeight w:val="44"/>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240" w:type="dxa"/>
            <w:tcBorders>
              <w:bottom w:val="single" w:sz="8" w:space="0" w:color="auto"/>
            </w:tcBorders>
            <w:vAlign w:val="bottom"/>
          </w:tcPr>
          <w:p w:rsidR="00692FBF" w:rsidRDefault="00692FBF">
            <w:pPr>
              <w:rPr>
                <w:sz w:val="3"/>
                <w:szCs w:val="3"/>
              </w:rPr>
            </w:pPr>
          </w:p>
        </w:tc>
        <w:tc>
          <w:tcPr>
            <w:tcW w:w="3840" w:type="dxa"/>
            <w:gridSpan w:val="2"/>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ED65CC">
        <w:trPr>
          <w:trHeight w:val="28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Теоретический зачет</w:t>
            </w:r>
          </w:p>
        </w:tc>
        <w:tc>
          <w:tcPr>
            <w:tcW w:w="3240" w:type="dxa"/>
            <w:vAlign w:val="bottom"/>
          </w:tcPr>
          <w:p w:rsidR="00692FBF" w:rsidRDefault="00692FBF">
            <w:pPr>
              <w:rPr>
                <w:sz w:val="24"/>
                <w:szCs w:val="24"/>
              </w:rPr>
            </w:pPr>
          </w:p>
        </w:tc>
        <w:tc>
          <w:tcPr>
            <w:tcW w:w="3840" w:type="dxa"/>
            <w:gridSpan w:val="2"/>
            <w:tcBorders>
              <w:right w:val="single" w:sz="8" w:space="0" w:color="auto"/>
            </w:tcBorders>
            <w:vAlign w:val="bottom"/>
          </w:tcPr>
          <w:p w:rsidR="00692FBF" w:rsidRDefault="00A845AC">
            <w:pPr>
              <w:ind w:right="3140"/>
              <w:jc w:val="center"/>
              <w:rPr>
                <w:sz w:val="20"/>
                <w:szCs w:val="20"/>
              </w:rPr>
            </w:pPr>
            <w:r>
              <w:rPr>
                <w:rFonts w:ascii="Times New Roman" w:eastAsia="Times New Roman" w:hAnsi="Times New Roman" w:cs="Times New Roman"/>
                <w:sz w:val="24"/>
                <w:szCs w:val="24"/>
              </w:rPr>
              <w:t>+</w:t>
            </w:r>
          </w:p>
        </w:tc>
        <w:tc>
          <w:tcPr>
            <w:tcW w:w="30" w:type="dxa"/>
            <w:vAlign w:val="bottom"/>
          </w:tcPr>
          <w:p w:rsidR="00692FBF" w:rsidRDefault="00692FBF">
            <w:pPr>
              <w:rPr>
                <w:sz w:val="1"/>
                <w:szCs w:val="1"/>
              </w:rPr>
            </w:pPr>
          </w:p>
        </w:tc>
      </w:tr>
      <w:tr w:rsidR="00692FBF" w:rsidTr="00ED65CC">
        <w:trPr>
          <w:trHeight w:val="44"/>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240" w:type="dxa"/>
            <w:tcBorders>
              <w:bottom w:val="single" w:sz="8" w:space="0" w:color="auto"/>
            </w:tcBorders>
            <w:vAlign w:val="bottom"/>
          </w:tcPr>
          <w:p w:rsidR="00692FBF" w:rsidRDefault="00692FBF">
            <w:pPr>
              <w:rPr>
                <w:sz w:val="3"/>
                <w:szCs w:val="3"/>
              </w:rPr>
            </w:pPr>
          </w:p>
        </w:tc>
        <w:tc>
          <w:tcPr>
            <w:tcW w:w="300" w:type="dxa"/>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bl>
    <w:p w:rsidR="00692FBF" w:rsidRDefault="00692FBF">
      <w:pPr>
        <w:spacing w:line="7" w:lineRule="exact"/>
        <w:rPr>
          <w:sz w:val="20"/>
          <w:szCs w:val="20"/>
        </w:rPr>
      </w:pPr>
    </w:p>
    <w:p w:rsidR="00692FBF" w:rsidRDefault="00A845AC">
      <w:pPr>
        <w:spacing w:line="234" w:lineRule="auto"/>
        <w:ind w:right="-139"/>
        <w:jc w:val="center"/>
        <w:rPr>
          <w:sz w:val="20"/>
          <w:szCs w:val="20"/>
        </w:rPr>
      </w:pPr>
      <w:r>
        <w:rPr>
          <w:rFonts w:ascii="Times New Roman" w:eastAsia="Times New Roman" w:hAnsi="Times New Roman" w:cs="Times New Roman"/>
          <w:b/>
          <w:bCs/>
          <w:sz w:val="24"/>
          <w:szCs w:val="24"/>
        </w:rPr>
        <w:t>Нормативы для зачисления и перевода по общей физической и специальной физической подготовке в группы на тренировочном этапе (второго года)</w:t>
      </w:r>
    </w:p>
    <w:p w:rsidR="00692FBF" w:rsidRDefault="00692FBF">
      <w:pPr>
        <w:spacing w:line="2" w:lineRule="exact"/>
        <w:rPr>
          <w:sz w:val="20"/>
          <w:szCs w:val="20"/>
        </w:rPr>
      </w:pPr>
    </w:p>
    <w:tbl>
      <w:tblPr>
        <w:tblW w:w="9630" w:type="dxa"/>
        <w:tblInd w:w="150" w:type="dxa"/>
        <w:tblLayout w:type="fixed"/>
        <w:tblCellMar>
          <w:left w:w="0" w:type="dxa"/>
          <w:right w:w="0" w:type="dxa"/>
        </w:tblCellMar>
        <w:tblLook w:val="04A0" w:firstRow="1" w:lastRow="0" w:firstColumn="1" w:lastColumn="0" w:noHBand="0" w:noVBand="1"/>
      </w:tblPr>
      <w:tblGrid>
        <w:gridCol w:w="2520"/>
        <w:gridCol w:w="3540"/>
        <w:gridCol w:w="3540"/>
        <w:gridCol w:w="30"/>
      </w:tblGrid>
      <w:tr w:rsidR="00692FBF" w:rsidTr="00ED65CC">
        <w:trPr>
          <w:trHeight w:val="321"/>
        </w:trPr>
        <w:tc>
          <w:tcPr>
            <w:tcW w:w="2520" w:type="dxa"/>
            <w:vMerge w:val="restart"/>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Развиваемое</w:t>
            </w:r>
          </w:p>
        </w:tc>
        <w:tc>
          <w:tcPr>
            <w:tcW w:w="7080" w:type="dxa"/>
            <w:gridSpan w:val="2"/>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Контрольные упражнения (тесты)</w:t>
            </w:r>
          </w:p>
        </w:tc>
        <w:tc>
          <w:tcPr>
            <w:tcW w:w="30" w:type="dxa"/>
            <w:vAlign w:val="bottom"/>
          </w:tcPr>
          <w:p w:rsidR="00692FBF" w:rsidRDefault="00692FBF">
            <w:pPr>
              <w:rPr>
                <w:sz w:val="1"/>
                <w:szCs w:val="1"/>
              </w:rPr>
            </w:pPr>
          </w:p>
        </w:tc>
      </w:tr>
      <w:tr w:rsidR="00692FBF" w:rsidTr="00ED65CC">
        <w:trPr>
          <w:trHeight w:val="70"/>
        </w:trPr>
        <w:tc>
          <w:tcPr>
            <w:tcW w:w="2520" w:type="dxa"/>
            <w:vMerge/>
            <w:tcBorders>
              <w:left w:val="single" w:sz="8" w:space="0" w:color="auto"/>
              <w:bottom w:val="single" w:sz="8" w:space="0" w:color="auto"/>
              <w:right w:val="single" w:sz="8" w:space="0" w:color="auto"/>
            </w:tcBorders>
            <w:vAlign w:val="bottom"/>
          </w:tcPr>
          <w:p w:rsidR="00692FBF" w:rsidRDefault="00692FBF">
            <w:pPr>
              <w:rPr>
                <w:sz w:val="6"/>
                <w:szCs w:val="6"/>
              </w:rPr>
            </w:pPr>
          </w:p>
        </w:tc>
        <w:tc>
          <w:tcPr>
            <w:tcW w:w="3540" w:type="dxa"/>
            <w:tcBorders>
              <w:bottom w:val="single" w:sz="8" w:space="0" w:color="auto"/>
            </w:tcBorders>
            <w:vAlign w:val="bottom"/>
          </w:tcPr>
          <w:p w:rsidR="00692FBF" w:rsidRDefault="00692FBF">
            <w:pPr>
              <w:rPr>
                <w:sz w:val="6"/>
                <w:szCs w:val="6"/>
              </w:rPr>
            </w:pPr>
          </w:p>
        </w:tc>
        <w:tc>
          <w:tcPr>
            <w:tcW w:w="3540" w:type="dxa"/>
            <w:tcBorders>
              <w:bottom w:val="single" w:sz="8" w:space="0" w:color="auto"/>
              <w:right w:val="single" w:sz="8" w:space="0" w:color="auto"/>
            </w:tcBorders>
            <w:vAlign w:val="bottom"/>
          </w:tcPr>
          <w:p w:rsidR="00692FBF" w:rsidRDefault="00692FBF">
            <w:pPr>
              <w:rPr>
                <w:sz w:val="6"/>
                <w:szCs w:val="6"/>
              </w:rPr>
            </w:pPr>
          </w:p>
        </w:tc>
        <w:tc>
          <w:tcPr>
            <w:tcW w:w="30" w:type="dxa"/>
            <w:vAlign w:val="bottom"/>
          </w:tcPr>
          <w:p w:rsidR="00692FBF" w:rsidRDefault="00692FBF">
            <w:pPr>
              <w:rPr>
                <w:sz w:val="1"/>
                <w:szCs w:val="1"/>
              </w:rPr>
            </w:pPr>
          </w:p>
        </w:tc>
      </w:tr>
      <w:tr w:rsidR="00692FBF" w:rsidTr="00ED65CC">
        <w:trPr>
          <w:trHeight w:val="90"/>
        </w:trPr>
        <w:tc>
          <w:tcPr>
            <w:tcW w:w="2520" w:type="dxa"/>
            <w:vMerge/>
            <w:tcBorders>
              <w:left w:val="single" w:sz="8" w:space="0" w:color="auto"/>
              <w:right w:val="single" w:sz="8" w:space="0" w:color="auto"/>
            </w:tcBorders>
            <w:vAlign w:val="bottom"/>
          </w:tcPr>
          <w:p w:rsidR="00692FBF" w:rsidRDefault="00692FBF">
            <w:pPr>
              <w:rPr>
                <w:sz w:val="7"/>
                <w:szCs w:val="7"/>
              </w:rPr>
            </w:pPr>
          </w:p>
        </w:tc>
        <w:tc>
          <w:tcPr>
            <w:tcW w:w="3540" w:type="dxa"/>
            <w:tcBorders>
              <w:right w:val="single" w:sz="8" w:space="0" w:color="auto"/>
            </w:tcBorders>
            <w:vAlign w:val="bottom"/>
          </w:tcPr>
          <w:p w:rsidR="00692FBF" w:rsidRDefault="00692FBF">
            <w:pPr>
              <w:rPr>
                <w:sz w:val="7"/>
                <w:szCs w:val="7"/>
              </w:rPr>
            </w:pPr>
          </w:p>
        </w:tc>
        <w:tc>
          <w:tcPr>
            <w:tcW w:w="3540" w:type="dxa"/>
            <w:tcBorders>
              <w:right w:val="single" w:sz="8" w:space="0" w:color="auto"/>
            </w:tcBorders>
            <w:vAlign w:val="bottom"/>
          </w:tcPr>
          <w:p w:rsidR="00692FBF" w:rsidRDefault="00692FBF">
            <w:pPr>
              <w:rPr>
                <w:sz w:val="7"/>
                <w:szCs w:val="7"/>
              </w:rPr>
            </w:pPr>
          </w:p>
        </w:tc>
        <w:tc>
          <w:tcPr>
            <w:tcW w:w="30" w:type="dxa"/>
            <w:vAlign w:val="bottom"/>
          </w:tcPr>
          <w:p w:rsidR="00692FBF" w:rsidRDefault="00692FBF">
            <w:pPr>
              <w:rPr>
                <w:sz w:val="1"/>
                <w:szCs w:val="1"/>
              </w:rPr>
            </w:pPr>
          </w:p>
        </w:tc>
      </w:tr>
      <w:tr w:rsidR="00692FBF" w:rsidTr="00ED65CC">
        <w:trPr>
          <w:trHeight w:val="341"/>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физическое качество</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Мальчики</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Девочки</w:t>
            </w:r>
          </w:p>
        </w:tc>
        <w:tc>
          <w:tcPr>
            <w:tcW w:w="30" w:type="dxa"/>
            <w:vAlign w:val="bottom"/>
          </w:tcPr>
          <w:p w:rsidR="00692FBF" w:rsidRDefault="00692FBF">
            <w:pPr>
              <w:rPr>
                <w:sz w:val="1"/>
                <w:szCs w:val="1"/>
              </w:rPr>
            </w:pPr>
          </w:p>
        </w:tc>
      </w:tr>
      <w:tr w:rsidR="00692FBF" w:rsidTr="00ED65CC">
        <w:trPr>
          <w:trHeight w:val="183"/>
        </w:trPr>
        <w:tc>
          <w:tcPr>
            <w:tcW w:w="2520" w:type="dxa"/>
            <w:tcBorders>
              <w:left w:val="single" w:sz="8" w:space="0" w:color="auto"/>
              <w:bottom w:val="single" w:sz="8" w:space="0" w:color="auto"/>
              <w:right w:val="single" w:sz="8" w:space="0" w:color="auto"/>
            </w:tcBorders>
            <w:vAlign w:val="bottom"/>
          </w:tcPr>
          <w:p w:rsidR="00692FBF" w:rsidRDefault="00692FBF">
            <w:pPr>
              <w:rPr>
                <w:sz w:val="15"/>
                <w:szCs w:val="15"/>
              </w:rPr>
            </w:pPr>
          </w:p>
        </w:tc>
        <w:tc>
          <w:tcPr>
            <w:tcW w:w="3540" w:type="dxa"/>
            <w:tcBorders>
              <w:bottom w:val="single" w:sz="8" w:space="0" w:color="auto"/>
              <w:right w:val="single" w:sz="8" w:space="0" w:color="auto"/>
            </w:tcBorders>
            <w:vAlign w:val="bottom"/>
          </w:tcPr>
          <w:p w:rsidR="00692FBF" w:rsidRDefault="00692FBF">
            <w:pPr>
              <w:rPr>
                <w:sz w:val="15"/>
                <w:szCs w:val="15"/>
              </w:rPr>
            </w:pPr>
          </w:p>
        </w:tc>
        <w:tc>
          <w:tcPr>
            <w:tcW w:w="3540" w:type="dxa"/>
            <w:tcBorders>
              <w:bottom w:val="single" w:sz="8" w:space="0" w:color="auto"/>
              <w:right w:val="single" w:sz="8" w:space="0" w:color="auto"/>
            </w:tcBorders>
            <w:vAlign w:val="bottom"/>
          </w:tcPr>
          <w:p w:rsidR="00692FBF" w:rsidRDefault="00692FBF">
            <w:pPr>
              <w:rPr>
                <w:sz w:val="15"/>
                <w:szCs w:val="15"/>
              </w:rPr>
            </w:pPr>
          </w:p>
        </w:tc>
        <w:tc>
          <w:tcPr>
            <w:tcW w:w="30" w:type="dxa"/>
            <w:vAlign w:val="bottom"/>
          </w:tcPr>
          <w:p w:rsidR="00692FBF" w:rsidRDefault="00692FBF">
            <w:pPr>
              <w:rPr>
                <w:sz w:val="1"/>
                <w:szCs w:val="1"/>
              </w:rPr>
            </w:pPr>
          </w:p>
        </w:tc>
      </w:tr>
      <w:tr w:rsidR="00692FBF" w:rsidTr="00ED65CC">
        <w:trPr>
          <w:trHeight w:val="294"/>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Скоростные качества</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60 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60 м</w:t>
            </w:r>
          </w:p>
        </w:tc>
        <w:tc>
          <w:tcPr>
            <w:tcW w:w="30" w:type="dxa"/>
            <w:vAlign w:val="bottom"/>
          </w:tcPr>
          <w:p w:rsidR="00692FBF" w:rsidRDefault="00692FBF">
            <w:pPr>
              <w:rPr>
                <w:sz w:val="1"/>
                <w:szCs w:val="1"/>
              </w:rPr>
            </w:pPr>
          </w:p>
        </w:tc>
      </w:tr>
      <w:tr w:rsidR="00692FBF" w:rsidTr="00ED65CC">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10,6с)</w:t>
            </w: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11,0с)</w:t>
            </w:r>
          </w:p>
        </w:tc>
        <w:tc>
          <w:tcPr>
            <w:tcW w:w="30" w:type="dxa"/>
            <w:vAlign w:val="bottom"/>
          </w:tcPr>
          <w:p w:rsidR="00692FBF" w:rsidRDefault="00692FBF">
            <w:pPr>
              <w:rPr>
                <w:sz w:val="1"/>
                <w:szCs w:val="1"/>
              </w:rPr>
            </w:pPr>
          </w:p>
        </w:tc>
      </w:tr>
      <w:tr w:rsidR="00692FBF" w:rsidTr="00ED65CC">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92"/>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Координация</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Челночный бег 3х10 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Челночный бег 3х10 м</w:t>
            </w:r>
          </w:p>
        </w:tc>
        <w:tc>
          <w:tcPr>
            <w:tcW w:w="30" w:type="dxa"/>
            <w:vAlign w:val="bottom"/>
          </w:tcPr>
          <w:p w:rsidR="00692FBF" w:rsidRDefault="00692FBF">
            <w:pPr>
              <w:rPr>
                <w:sz w:val="1"/>
                <w:szCs w:val="1"/>
              </w:rPr>
            </w:pPr>
          </w:p>
        </w:tc>
      </w:tr>
      <w:tr w:rsidR="00692FBF" w:rsidTr="00ED65CC">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9,1с)</w:t>
            </w: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9,5с)</w:t>
            </w:r>
          </w:p>
        </w:tc>
        <w:tc>
          <w:tcPr>
            <w:tcW w:w="30" w:type="dxa"/>
            <w:vAlign w:val="bottom"/>
          </w:tcPr>
          <w:p w:rsidR="00692FBF" w:rsidRDefault="00692FBF">
            <w:pPr>
              <w:rPr>
                <w:sz w:val="1"/>
                <w:szCs w:val="1"/>
              </w:rPr>
            </w:pPr>
          </w:p>
        </w:tc>
      </w:tr>
      <w:tr w:rsidR="00692FBF" w:rsidTr="00ED65CC">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56"/>
        </w:trPr>
        <w:tc>
          <w:tcPr>
            <w:tcW w:w="2520" w:type="dxa"/>
            <w:tcBorders>
              <w:left w:val="single" w:sz="8" w:space="0" w:color="auto"/>
              <w:right w:val="single" w:sz="8" w:space="0" w:color="auto"/>
            </w:tcBorders>
            <w:vAlign w:val="bottom"/>
          </w:tcPr>
          <w:p w:rsidR="00692FBF" w:rsidRDefault="00692FBF"/>
        </w:tc>
        <w:tc>
          <w:tcPr>
            <w:tcW w:w="3540" w:type="dxa"/>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Подтягивание из виса на</w:t>
            </w:r>
          </w:p>
        </w:tc>
        <w:tc>
          <w:tcPr>
            <w:tcW w:w="3540" w:type="dxa"/>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sz w:val="24"/>
                <w:szCs w:val="24"/>
              </w:rPr>
              <w:t>Сгибание и разгибание рук в</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Сила</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перекладине</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упоре лежа на полу</w:t>
            </w:r>
          </w:p>
        </w:tc>
        <w:tc>
          <w:tcPr>
            <w:tcW w:w="30" w:type="dxa"/>
            <w:vAlign w:val="bottom"/>
          </w:tcPr>
          <w:p w:rsidR="00692FBF" w:rsidRDefault="00692FBF">
            <w:pPr>
              <w:rPr>
                <w:sz w:val="1"/>
                <w:szCs w:val="1"/>
              </w:rPr>
            </w:pPr>
          </w:p>
        </w:tc>
      </w:tr>
      <w:tr w:rsidR="00692FBF" w:rsidTr="00ED65CC">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354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менее 6 раз)</w:t>
            </w:r>
          </w:p>
        </w:tc>
        <w:tc>
          <w:tcPr>
            <w:tcW w:w="354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10 раз)</w:t>
            </w:r>
          </w:p>
        </w:tc>
        <w:tc>
          <w:tcPr>
            <w:tcW w:w="30" w:type="dxa"/>
            <w:vAlign w:val="bottom"/>
          </w:tcPr>
          <w:p w:rsidR="00692FBF" w:rsidRDefault="00692FBF">
            <w:pPr>
              <w:rPr>
                <w:sz w:val="1"/>
                <w:szCs w:val="1"/>
              </w:rPr>
            </w:pPr>
          </w:p>
        </w:tc>
      </w:tr>
      <w:tr w:rsidR="00692FBF" w:rsidTr="00ED65CC">
        <w:trPr>
          <w:trHeight w:val="29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Скоростно-силовые</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Прыжок в длину с места</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Прыжок в длину с места</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качества</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165см)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150с)</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1500 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1500 м</w:t>
            </w:r>
          </w:p>
        </w:tc>
        <w:tc>
          <w:tcPr>
            <w:tcW w:w="30" w:type="dxa"/>
            <w:vAlign w:val="bottom"/>
          </w:tcPr>
          <w:p w:rsidR="00692FBF" w:rsidRDefault="00692FBF">
            <w:pPr>
              <w:rPr>
                <w:sz w:val="1"/>
                <w:szCs w:val="1"/>
              </w:rPr>
            </w:pPr>
          </w:p>
        </w:tc>
      </w:tr>
      <w:tr w:rsidR="00692FBF" w:rsidTr="00ED65CC">
        <w:trPr>
          <w:trHeight w:val="277"/>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7 мин 50с)</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8 мин 30с)</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2"/>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30" w:type="dxa"/>
            <w:vAlign w:val="bottom"/>
          </w:tcPr>
          <w:p w:rsidR="00692FBF" w:rsidRDefault="00692FBF">
            <w:pPr>
              <w:rPr>
                <w:sz w:val="1"/>
                <w:szCs w:val="1"/>
              </w:rPr>
            </w:pPr>
          </w:p>
        </w:tc>
      </w:tr>
      <w:tr w:rsidR="00692FBF" w:rsidTr="00ED65CC">
        <w:trPr>
          <w:trHeight w:val="281"/>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2"/>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30" w:type="dxa"/>
            <w:vAlign w:val="bottom"/>
          </w:tcPr>
          <w:p w:rsidR="00692FBF" w:rsidRDefault="00692FBF">
            <w:pPr>
              <w:rPr>
                <w:sz w:val="1"/>
                <w:szCs w:val="1"/>
              </w:rPr>
            </w:pPr>
          </w:p>
        </w:tc>
      </w:tr>
      <w:tr w:rsidR="00692FBF" w:rsidTr="00ED65CC">
        <w:trPr>
          <w:trHeight w:val="311"/>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Выносливость</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Плаванье 50 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Плаванье 50 м</w:t>
            </w:r>
          </w:p>
        </w:tc>
        <w:tc>
          <w:tcPr>
            <w:tcW w:w="30" w:type="dxa"/>
            <w:vAlign w:val="bottom"/>
          </w:tcPr>
          <w:p w:rsidR="00692FBF" w:rsidRDefault="00692FBF">
            <w:pPr>
              <w:rPr>
                <w:sz w:val="1"/>
                <w:szCs w:val="1"/>
              </w:rPr>
            </w:pPr>
          </w:p>
        </w:tc>
      </w:tr>
      <w:tr w:rsidR="00692FBF" w:rsidTr="00ED65CC">
        <w:trPr>
          <w:trHeight w:val="264"/>
        </w:trPr>
        <w:tc>
          <w:tcPr>
            <w:tcW w:w="2520" w:type="dxa"/>
            <w:tcBorders>
              <w:left w:val="single" w:sz="8" w:space="0" w:color="auto"/>
              <w:right w:val="single" w:sz="8" w:space="0" w:color="auto"/>
            </w:tcBorders>
            <w:vAlign w:val="bottom"/>
          </w:tcPr>
          <w:p w:rsidR="00692FBF" w:rsidRDefault="00692FBF"/>
        </w:tc>
        <w:tc>
          <w:tcPr>
            <w:tcW w:w="3540" w:type="dxa"/>
            <w:tcBorders>
              <w:right w:val="single" w:sz="8" w:space="0" w:color="auto"/>
            </w:tcBorders>
            <w:vAlign w:val="bottom"/>
          </w:tcPr>
          <w:p w:rsidR="00692FBF" w:rsidRDefault="00A845AC">
            <w:pPr>
              <w:spacing w:line="264" w:lineRule="exact"/>
              <w:jc w:val="center"/>
              <w:rPr>
                <w:sz w:val="20"/>
                <w:szCs w:val="20"/>
              </w:rPr>
            </w:pPr>
            <w:r>
              <w:rPr>
                <w:rFonts w:ascii="Times New Roman" w:eastAsia="Times New Roman" w:hAnsi="Times New Roman" w:cs="Times New Roman"/>
                <w:w w:val="99"/>
                <w:sz w:val="24"/>
                <w:szCs w:val="24"/>
              </w:rPr>
              <w:t>(не более 1 мин 05с)</w:t>
            </w:r>
          </w:p>
        </w:tc>
        <w:tc>
          <w:tcPr>
            <w:tcW w:w="3540" w:type="dxa"/>
            <w:tcBorders>
              <w:right w:val="single" w:sz="8" w:space="0" w:color="auto"/>
            </w:tcBorders>
            <w:vAlign w:val="bottom"/>
          </w:tcPr>
          <w:p w:rsidR="00692FBF" w:rsidRDefault="00A845AC">
            <w:pPr>
              <w:spacing w:line="264" w:lineRule="exact"/>
              <w:jc w:val="center"/>
              <w:rPr>
                <w:sz w:val="20"/>
                <w:szCs w:val="20"/>
              </w:rPr>
            </w:pPr>
            <w:r>
              <w:rPr>
                <w:rFonts w:ascii="Times New Roman" w:eastAsia="Times New Roman" w:hAnsi="Times New Roman" w:cs="Times New Roman"/>
                <w:sz w:val="24"/>
                <w:szCs w:val="24"/>
              </w:rPr>
              <w:t>(не более 1мин 25с)</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87"/>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30" w:type="dxa"/>
            <w:vAlign w:val="bottom"/>
          </w:tcPr>
          <w:p w:rsidR="00692FBF" w:rsidRDefault="00692FBF">
            <w:pPr>
              <w:rPr>
                <w:sz w:val="1"/>
                <w:szCs w:val="1"/>
              </w:rPr>
            </w:pPr>
          </w:p>
        </w:tc>
      </w:tr>
      <w:tr w:rsidR="00692FBF" w:rsidTr="00ED65CC">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540" w:type="dxa"/>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ED65CC">
        <w:trPr>
          <w:trHeight w:val="294"/>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Лыжная гонка 3 км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Лыжная гонка 2 км</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16 мин 30с)</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13 мин 40с)</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78"/>
        </w:trPr>
        <w:tc>
          <w:tcPr>
            <w:tcW w:w="2520" w:type="dxa"/>
            <w:tcBorders>
              <w:top w:val="single" w:sz="8" w:space="0" w:color="auto"/>
              <w:left w:val="single" w:sz="8" w:space="0" w:color="auto"/>
              <w:right w:val="single" w:sz="8" w:space="0" w:color="auto"/>
            </w:tcBorders>
            <w:vAlign w:val="bottom"/>
          </w:tcPr>
          <w:p w:rsidR="00692FBF" w:rsidRDefault="00692FBF">
            <w:pPr>
              <w:rPr>
                <w:sz w:val="24"/>
                <w:szCs w:val="24"/>
              </w:rPr>
            </w:pPr>
          </w:p>
        </w:tc>
        <w:tc>
          <w:tcPr>
            <w:tcW w:w="7080" w:type="dxa"/>
            <w:gridSpan w:val="2"/>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 xml:space="preserve">Наклон вперед из </w:t>
            </w:r>
            <w:proofErr w:type="gramStart"/>
            <w:r>
              <w:rPr>
                <w:rFonts w:ascii="Times New Roman" w:eastAsia="Times New Roman" w:hAnsi="Times New Roman" w:cs="Times New Roman"/>
                <w:w w:val="99"/>
                <w:sz w:val="24"/>
                <w:szCs w:val="24"/>
              </w:rPr>
              <w:t>положения</w:t>
            </w:r>
            <w:proofErr w:type="gramEnd"/>
            <w:r>
              <w:rPr>
                <w:rFonts w:ascii="Times New Roman" w:eastAsia="Times New Roman" w:hAnsi="Times New Roman" w:cs="Times New Roman"/>
                <w:w w:val="99"/>
                <w:sz w:val="24"/>
                <w:szCs w:val="24"/>
              </w:rPr>
              <w:t xml:space="preserve"> стоя с выпрямленными ногами на</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Гибкость</w:t>
            </w:r>
          </w:p>
        </w:tc>
        <w:tc>
          <w:tcPr>
            <w:tcW w:w="708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полу, коснуться пола пальцами рук</w:t>
            </w:r>
          </w:p>
        </w:tc>
        <w:tc>
          <w:tcPr>
            <w:tcW w:w="30" w:type="dxa"/>
            <w:vAlign w:val="bottom"/>
          </w:tcPr>
          <w:p w:rsidR="00692FBF" w:rsidRDefault="00692FBF">
            <w:pPr>
              <w:rPr>
                <w:sz w:val="1"/>
                <w:szCs w:val="1"/>
              </w:rPr>
            </w:pPr>
          </w:p>
        </w:tc>
      </w:tr>
      <w:tr w:rsidR="00692FBF" w:rsidTr="00ED65CC">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7080" w:type="dxa"/>
            <w:gridSpan w:val="2"/>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5 раз)</w:t>
            </w:r>
          </w:p>
        </w:tc>
        <w:tc>
          <w:tcPr>
            <w:tcW w:w="30" w:type="dxa"/>
            <w:vAlign w:val="bottom"/>
          </w:tcPr>
          <w:p w:rsidR="00692FBF" w:rsidRDefault="00692FBF">
            <w:pPr>
              <w:rPr>
                <w:sz w:val="1"/>
                <w:szCs w:val="1"/>
              </w:rPr>
            </w:pPr>
          </w:p>
        </w:tc>
      </w:tr>
      <w:tr w:rsidR="00692FBF" w:rsidTr="00ED65CC">
        <w:trPr>
          <w:trHeight w:val="29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Техническое</w:t>
            </w:r>
          </w:p>
        </w:tc>
        <w:tc>
          <w:tcPr>
            <w:tcW w:w="7080" w:type="dxa"/>
            <w:gridSpan w:val="2"/>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Обязательная техническая программа</w:t>
            </w:r>
          </w:p>
        </w:tc>
        <w:tc>
          <w:tcPr>
            <w:tcW w:w="30" w:type="dxa"/>
            <w:vAlign w:val="bottom"/>
          </w:tcPr>
          <w:p w:rsidR="00692FBF" w:rsidRDefault="00692FBF">
            <w:pPr>
              <w:rPr>
                <w:sz w:val="1"/>
                <w:szCs w:val="1"/>
              </w:rPr>
            </w:pPr>
          </w:p>
        </w:tc>
      </w:tr>
      <w:tr w:rsidR="00692FBF" w:rsidTr="00ED65CC">
        <w:trPr>
          <w:trHeight w:val="137"/>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мастерство</w:t>
            </w:r>
          </w:p>
        </w:tc>
        <w:tc>
          <w:tcPr>
            <w:tcW w:w="7080" w:type="dxa"/>
            <w:gridSpan w:val="2"/>
            <w:vMerge/>
            <w:tcBorders>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ED65CC">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7080" w:type="dxa"/>
            <w:gridSpan w:val="2"/>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7080" w:type="dxa"/>
            <w:gridSpan w:val="2"/>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8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Спортивный разряд</w:t>
            </w:r>
          </w:p>
        </w:tc>
        <w:tc>
          <w:tcPr>
            <w:tcW w:w="708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Третий взрослый разряд</w:t>
            </w:r>
          </w:p>
        </w:tc>
        <w:tc>
          <w:tcPr>
            <w:tcW w:w="30" w:type="dxa"/>
            <w:vAlign w:val="bottom"/>
          </w:tcPr>
          <w:p w:rsidR="00692FBF" w:rsidRDefault="00692FBF">
            <w:pPr>
              <w:rPr>
                <w:sz w:val="1"/>
                <w:szCs w:val="1"/>
              </w:rPr>
            </w:pPr>
          </w:p>
        </w:tc>
      </w:tr>
      <w:tr w:rsidR="00692FBF" w:rsidTr="00ED65CC">
        <w:trPr>
          <w:trHeight w:val="44"/>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7080" w:type="dxa"/>
            <w:gridSpan w:val="2"/>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ED65CC">
        <w:trPr>
          <w:trHeight w:val="28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Теоретический зачет</w:t>
            </w:r>
          </w:p>
        </w:tc>
        <w:tc>
          <w:tcPr>
            <w:tcW w:w="708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w:t>
            </w:r>
          </w:p>
        </w:tc>
        <w:tc>
          <w:tcPr>
            <w:tcW w:w="30" w:type="dxa"/>
            <w:vAlign w:val="bottom"/>
          </w:tcPr>
          <w:p w:rsidR="00692FBF" w:rsidRDefault="00692FBF">
            <w:pPr>
              <w:rPr>
                <w:sz w:val="1"/>
                <w:szCs w:val="1"/>
              </w:rPr>
            </w:pPr>
          </w:p>
        </w:tc>
      </w:tr>
      <w:tr w:rsidR="00692FBF" w:rsidTr="00ED65CC">
        <w:trPr>
          <w:trHeight w:val="44"/>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7080" w:type="dxa"/>
            <w:gridSpan w:val="2"/>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bl>
    <w:p w:rsidR="00692FBF" w:rsidRDefault="00692FBF">
      <w:pPr>
        <w:spacing w:line="7" w:lineRule="exact"/>
        <w:rPr>
          <w:sz w:val="20"/>
          <w:szCs w:val="20"/>
        </w:rPr>
      </w:pPr>
    </w:p>
    <w:p w:rsidR="00692FBF" w:rsidRDefault="00A845AC">
      <w:pPr>
        <w:spacing w:line="234" w:lineRule="auto"/>
        <w:ind w:right="-139"/>
        <w:jc w:val="center"/>
        <w:rPr>
          <w:sz w:val="20"/>
          <w:szCs w:val="20"/>
        </w:rPr>
      </w:pPr>
      <w:r>
        <w:rPr>
          <w:rFonts w:ascii="Times New Roman" w:eastAsia="Times New Roman" w:hAnsi="Times New Roman" w:cs="Times New Roman"/>
          <w:b/>
          <w:bCs/>
          <w:sz w:val="24"/>
          <w:szCs w:val="24"/>
        </w:rPr>
        <w:t>Нормативы для зачисления и перевода по общей физической и специальной подготовке в группы на тренировочном этапе (третьего года)</w:t>
      </w:r>
    </w:p>
    <w:p w:rsidR="00692FBF" w:rsidRDefault="00692FBF">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520"/>
        <w:gridCol w:w="3240"/>
        <w:gridCol w:w="300"/>
        <w:gridCol w:w="3540"/>
        <w:gridCol w:w="30"/>
      </w:tblGrid>
      <w:tr w:rsidR="00692FBF">
        <w:trPr>
          <w:trHeight w:val="321"/>
        </w:trPr>
        <w:tc>
          <w:tcPr>
            <w:tcW w:w="2520" w:type="dxa"/>
            <w:vMerge w:val="restart"/>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Развиваемое</w:t>
            </w:r>
          </w:p>
        </w:tc>
        <w:tc>
          <w:tcPr>
            <w:tcW w:w="7080" w:type="dxa"/>
            <w:gridSpan w:val="3"/>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Контрольные упражнения (тесты)</w:t>
            </w:r>
          </w:p>
        </w:tc>
        <w:tc>
          <w:tcPr>
            <w:tcW w:w="0" w:type="dxa"/>
            <w:vAlign w:val="bottom"/>
          </w:tcPr>
          <w:p w:rsidR="00692FBF" w:rsidRDefault="00692FBF">
            <w:pPr>
              <w:rPr>
                <w:sz w:val="1"/>
                <w:szCs w:val="1"/>
              </w:rPr>
            </w:pPr>
          </w:p>
        </w:tc>
      </w:tr>
      <w:tr w:rsidR="00692FBF">
        <w:trPr>
          <w:trHeight w:val="70"/>
        </w:trPr>
        <w:tc>
          <w:tcPr>
            <w:tcW w:w="2520" w:type="dxa"/>
            <w:vMerge/>
            <w:tcBorders>
              <w:left w:val="single" w:sz="8" w:space="0" w:color="auto"/>
              <w:bottom w:val="single" w:sz="8" w:space="0" w:color="auto"/>
              <w:right w:val="single" w:sz="8" w:space="0" w:color="auto"/>
            </w:tcBorders>
            <w:vAlign w:val="bottom"/>
          </w:tcPr>
          <w:p w:rsidR="00692FBF" w:rsidRDefault="00692FBF">
            <w:pPr>
              <w:rPr>
                <w:sz w:val="6"/>
                <w:szCs w:val="6"/>
              </w:rPr>
            </w:pPr>
          </w:p>
        </w:tc>
        <w:tc>
          <w:tcPr>
            <w:tcW w:w="3240" w:type="dxa"/>
            <w:tcBorders>
              <w:bottom w:val="single" w:sz="8" w:space="0" w:color="auto"/>
            </w:tcBorders>
            <w:vAlign w:val="bottom"/>
          </w:tcPr>
          <w:p w:rsidR="00692FBF" w:rsidRDefault="00692FBF">
            <w:pPr>
              <w:rPr>
                <w:sz w:val="6"/>
                <w:szCs w:val="6"/>
              </w:rPr>
            </w:pPr>
          </w:p>
        </w:tc>
        <w:tc>
          <w:tcPr>
            <w:tcW w:w="300" w:type="dxa"/>
            <w:tcBorders>
              <w:bottom w:val="single" w:sz="8" w:space="0" w:color="auto"/>
            </w:tcBorders>
            <w:vAlign w:val="bottom"/>
          </w:tcPr>
          <w:p w:rsidR="00692FBF" w:rsidRDefault="00692FBF">
            <w:pPr>
              <w:rPr>
                <w:sz w:val="6"/>
                <w:szCs w:val="6"/>
              </w:rPr>
            </w:pPr>
          </w:p>
        </w:tc>
        <w:tc>
          <w:tcPr>
            <w:tcW w:w="3540" w:type="dxa"/>
            <w:tcBorders>
              <w:bottom w:val="single" w:sz="8" w:space="0" w:color="auto"/>
              <w:right w:val="single" w:sz="8" w:space="0" w:color="auto"/>
            </w:tcBorders>
            <w:vAlign w:val="bottom"/>
          </w:tcPr>
          <w:p w:rsidR="00692FBF" w:rsidRDefault="00692FBF">
            <w:pPr>
              <w:rPr>
                <w:sz w:val="6"/>
                <w:szCs w:val="6"/>
              </w:rPr>
            </w:pPr>
          </w:p>
        </w:tc>
        <w:tc>
          <w:tcPr>
            <w:tcW w:w="0" w:type="dxa"/>
            <w:vAlign w:val="bottom"/>
          </w:tcPr>
          <w:p w:rsidR="00692FBF" w:rsidRDefault="00692FBF">
            <w:pPr>
              <w:rPr>
                <w:sz w:val="1"/>
                <w:szCs w:val="1"/>
              </w:rPr>
            </w:pPr>
          </w:p>
        </w:tc>
      </w:tr>
      <w:tr w:rsidR="00692FBF">
        <w:trPr>
          <w:trHeight w:val="90"/>
        </w:trPr>
        <w:tc>
          <w:tcPr>
            <w:tcW w:w="2520" w:type="dxa"/>
            <w:vMerge/>
            <w:tcBorders>
              <w:left w:val="single" w:sz="8" w:space="0" w:color="auto"/>
              <w:right w:val="single" w:sz="8" w:space="0" w:color="auto"/>
            </w:tcBorders>
            <w:vAlign w:val="bottom"/>
          </w:tcPr>
          <w:p w:rsidR="00692FBF" w:rsidRDefault="00692FBF">
            <w:pPr>
              <w:rPr>
                <w:sz w:val="7"/>
                <w:szCs w:val="7"/>
              </w:rPr>
            </w:pPr>
          </w:p>
        </w:tc>
        <w:tc>
          <w:tcPr>
            <w:tcW w:w="3240" w:type="dxa"/>
            <w:vAlign w:val="bottom"/>
          </w:tcPr>
          <w:p w:rsidR="00692FBF" w:rsidRDefault="00692FBF">
            <w:pPr>
              <w:rPr>
                <w:sz w:val="7"/>
                <w:szCs w:val="7"/>
              </w:rPr>
            </w:pPr>
          </w:p>
        </w:tc>
        <w:tc>
          <w:tcPr>
            <w:tcW w:w="300" w:type="dxa"/>
            <w:tcBorders>
              <w:right w:val="single" w:sz="8" w:space="0" w:color="auto"/>
            </w:tcBorders>
            <w:vAlign w:val="bottom"/>
          </w:tcPr>
          <w:p w:rsidR="00692FBF" w:rsidRDefault="00692FBF">
            <w:pPr>
              <w:rPr>
                <w:sz w:val="7"/>
                <w:szCs w:val="7"/>
              </w:rPr>
            </w:pPr>
          </w:p>
        </w:tc>
        <w:tc>
          <w:tcPr>
            <w:tcW w:w="3540" w:type="dxa"/>
            <w:tcBorders>
              <w:right w:val="single" w:sz="8" w:space="0" w:color="auto"/>
            </w:tcBorders>
            <w:vAlign w:val="bottom"/>
          </w:tcPr>
          <w:p w:rsidR="00692FBF" w:rsidRDefault="00692FBF">
            <w:pPr>
              <w:rPr>
                <w:sz w:val="7"/>
                <w:szCs w:val="7"/>
              </w:rPr>
            </w:pPr>
          </w:p>
        </w:tc>
        <w:tc>
          <w:tcPr>
            <w:tcW w:w="0" w:type="dxa"/>
            <w:vAlign w:val="bottom"/>
          </w:tcPr>
          <w:p w:rsidR="00692FBF" w:rsidRDefault="00692FBF">
            <w:pPr>
              <w:rPr>
                <w:sz w:val="1"/>
                <w:szCs w:val="1"/>
              </w:rPr>
            </w:pPr>
          </w:p>
        </w:tc>
      </w:tr>
      <w:tr w:rsidR="00692FBF">
        <w:trPr>
          <w:trHeight w:val="274"/>
        </w:trPr>
        <w:tc>
          <w:tcPr>
            <w:tcW w:w="2520" w:type="dxa"/>
            <w:tcBorders>
              <w:left w:val="single" w:sz="8" w:space="0" w:color="auto"/>
              <w:right w:val="single" w:sz="8" w:space="0" w:color="auto"/>
            </w:tcBorders>
            <w:vAlign w:val="bottom"/>
          </w:tcPr>
          <w:p w:rsidR="00692FBF" w:rsidRDefault="00A845AC">
            <w:pPr>
              <w:spacing w:line="273" w:lineRule="exact"/>
              <w:jc w:val="center"/>
              <w:rPr>
                <w:sz w:val="20"/>
                <w:szCs w:val="20"/>
              </w:rPr>
            </w:pPr>
            <w:r>
              <w:rPr>
                <w:rFonts w:ascii="Times New Roman" w:eastAsia="Times New Roman" w:hAnsi="Times New Roman" w:cs="Times New Roman"/>
                <w:sz w:val="24"/>
                <w:szCs w:val="24"/>
              </w:rPr>
              <w:t>физическое качество</w:t>
            </w:r>
          </w:p>
        </w:tc>
        <w:tc>
          <w:tcPr>
            <w:tcW w:w="3240" w:type="dxa"/>
            <w:vMerge w:val="restart"/>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Мальчики</w:t>
            </w:r>
          </w:p>
        </w:tc>
        <w:tc>
          <w:tcPr>
            <w:tcW w:w="300" w:type="dxa"/>
            <w:tcBorders>
              <w:right w:val="single" w:sz="8" w:space="0" w:color="auto"/>
            </w:tcBorders>
            <w:vAlign w:val="bottom"/>
          </w:tcPr>
          <w:p w:rsidR="00692FBF" w:rsidRDefault="00692FBF">
            <w:pPr>
              <w:rPr>
                <w:sz w:val="23"/>
                <w:szCs w:val="23"/>
              </w:rPr>
            </w:pP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Девочки</w:t>
            </w:r>
          </w:p>
        </w:tc>
        <w:tc>
          <w:tcPr>
            <w:tcW w:w="0" w:type="dxa"/>
            <w:vAlign w:val="bottom"/>
          </w:tcPr>
          <w:p w:rsidR="00692FBF" w:rsidRDefault="00692FBF">
            <w:pPr>
              <w:rPr>
                <w:sz w:val="1"/>
                <w:szCs w:val="1"/>
              </w:rPr>
            </w:pPr>
          </w:p>
        </w:tc>
      </w:tr>
      <w:tr w:rsidR="00692FBF">
        <w:trPr>
          <w:trHeight w:val="67"/>
        </w:trPr>
        <w:tc>
          <w:tcPr>
            <w:tcW w:w="2520" w:type="dxa"/>
            <w:tcBorders>
              <w:left w:val="single" w:sz="8" w:space="0" w:color="auto"/>
              <w:right w:val="single" w:sz="8" w:space="0" w:color="auto"/>
            </w:tcBorders>
            <w:vAlign w:val="bottom"/>
          </w:tcPr>
          <w:p w:rsidR="00692FBF" w:rsidRDefault="00692FBF">
            <w:pPr>
              <w:rPr>
                <w:sz w:val="5"/>
                <w:szCs w:val="5"/>
              </w:rPr>
            </w:pPr>
          </w:p>
        </w:tc>
        <w:tc>
          <w:tcPr>
            <w:tcW w:w="3240" w:type="dxa"/>
            <w:vMerge/>
            <w:vAlign w:val="bottom"/>
          </w:tcPr>
          <w:p w:rsidR="00692FBF" w:rsidRDefault="00692FBF">
            <w:pPr>
              <w:rPr>
                <w:sz w:val="5"/>
                <w:szCs w:val="5"/>
              </w:rPr>
            </w:pPr>
          </w:p>
        </w:tc>
        <w:tc>
          <w:tcPr>
            <w:tcW w:w="300" w:type="dxa"/>
            <w:tcBorders>
              <w:right w:val="single" w:sz="8" w:space="0" w:color="auto"/>
            </w:tcBorders>
            <w:vAlign w:val="bottom"/>
          </w:tcPr>
          <w:p w:rsidR="00692FBF" w:rsidRDefault="00692FBF">
            <w:pPr>
              <w:rPr>
                <w:sz w:val="5"/>
                <w:szCs w:val="5"/>
              </w:rPr>
            </w:pPr>
          </w:p>
        </w:tc>
        <w:tc>
          <w:tcPr>
            <w:tcW w:w="3540" w:type="dxa"/>
            <w:vMerge/>
            <w:tcBorders>
              <w:right w:val="single" w:sz="8" w:space="0" w:color="auto"/>
            </w:tcBorders>
            <w:vAlign w:val="bottom"/>
          </w:tcPr>
          <w:p w:rsidR="00692FBF" w:rsidRDefault="00692FBF">
            <w:pPr>
              <w:rPr>
                <w:sz w:val="5"/>
                <w:szCs w:val="5"/>
              </w:rPr>
            </w:pPr>
          </w:p>
        </w:tc>
        <w:tc>
          <w:tcPr>
            <w:tcW w:w="0" w:type="dxa"/>
            <w:vAlign w:val="bottom"/>
          </w:tcPr>
          <w:p w:rsidR="00692FBF" w:rsidRDefault="00692FBF">
            <w:pPr>
              <w:rPr>
                <w:sz w:val="1"/>
                <w:szCs w:val="1"/>
              </w:rPr>
            </w:pPr>
          </w:p>
        </w:tc>
      </w:tr>
      <w:tr w:rsidR="00692FBF">
        <w:trPr>
          <w:trHeight w:val="183"/>
        </w:trPr>
        <w:tc>
          <w:tcPr>
            <w:tcW w:w="2520" w:type="dxa"/>
            <w:tcBorders>
              <w:left w:val="single" w:sz="8" w:space="0" w:color="auto"/>
              <w:bottom w:val="single" w:sz="8" w:space="0" w:color="auto"/>
              <w:right w:val="single" w:sz="8" w:space="0" w:color="auto"/>
            </w:tcBorders>
            <w:vAlign w:val="bottom"/>
          </w:tcPr>
          <w:p w:rsidR="00692FBF" w:rsidRDefault="00692FBF">
            <w:pPr>
              <w:rPr>
                <w:sz w:val="15"/>
                <w:szCs w:val="15"/>
              </w:rPr>
            </w:pPr>
          </w:p>
        </w:tc>
        <w:tc>
          <w:tcPr>
            <w:tcW w:w="3240" w:type="dxa"/>
            <w:tcBorders>
              <w:bottom w:val="single" w:sz="8" w:space="0" w:color="auto"/>
            </w:tcBorders>
            <w:vAlign w:val="bottom"/>
          </w:tcPr>
          <w:p w:rsidR="00692FBF" w:rsidRDefault="00692FBF">
            <w:pPr>
              <w:rPr>
                <w:sz w:val="15"/>
                <w:szCs w:val="15"/>
              </w:rPr>
            </w:pPr>
          </w:p>
        </w:tc>
        <w:tc>
          <w:tcPr>
            <w:tcW w:w="300" w:type="dxa"/>
            <w:tcBorders>
              <w:bottom w:val="single" w:sz="8" w:space="0" w:color="auto"/>
              <w:right w:val="single" w:sz="8" w:space="0" w:color="auto"/>
            </w:tcBorders>
            <w:vAlign w:val="bottom"/>
          </w:tcPr>
          <w:p w:rsidR="00692FBF" w:rsidRDefault="00692FBF">
            <w:pPr>
              <w:rPr>
                <w:sz w:val="15"/>
                <w:szCs w:val="15"/>
              </w:rPr>
            </w:pPr>
          </w:p>
        </w:tc>
        <w:tc>
          <w:tcPr>
            <w:tcW w:w="3540" w:type="dxa"/>
            <w:tcBorders>
              <w:bottom w:val="single" w:sz="8" w:space="0" w:color="auto"/>
              <w:right w:val="single" w:sz="8" w:space="0" w:color="auto"/>
            </w:tcBorders>
            <w:vAlign w:val="bottom"/>
          </w:tcPr>
          <w:p w:rsidR="00692FBF" w:rsidRDefault="00692FBF">
            <w:pPr>
              <w:rPr>
                <w:sz w:val="15"/>
                <w:szCs w:val="15"/>
              </w:rPr>
            </w:pPr>
          </w:p>
        </w:tc>
        <w:tc>
          <w:tcPr>
            <w:tcW w:w="0" w:type="dxa"/>
            <w:vAlign w:val="bottom"/>
          </w:tcPr>
          <w:p w:rsidR="00692FBF" w:rsidRDefault="00692FBF">
            <w:pPr>
              <w:rPr>
                <w:sz w:val="1"/>
                <w:szCs w:val="1"/>
              </w:rPr>
            </w:pPr>
          </w:p>
        </w:tc>
      </w:tr>
      <w:tr w:rsidR="00692FBF">
        <w:trPr>
          <w:trHeight w:val="292"/>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Скоростные качества</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8"/>
                <w:sz w:val="24"/>
                <w:szCs w:val="24"/>
              </w:rPr>
              <w:t>Бег 60 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60 м</w:t>
            </w:r>
          </w:p>
        </w:tc>
        <w:tc>
          <w:tcPr>
            <w:tcW w:w="0" w:type="dxa"/>
            <w:vAlign w:val="bottom"/>
          </w:tcPr>
          <w:p w:rsidR="00692FBF" w:rsidRDefault="00692FBF">
            <w:pPr>
              <w:rPr>
                <w:sz w:val="1"/>
                <w:szCs w:val="1"/>
              </w:rPr>
            </w:pPr>
          </w:p>
        </w:tc>
      </w:tr>
      <w:tr w:rsidR="00692FBF">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3240" w:type="dxa"/>
            <w:vMerge w:val="restart"/>
            <w:vAlign w:val="bottom"/>
          </w:tcPr>
          <w:p w:rsidR="00692FBF" w:rsidRDefault="00A845AC">
            <w:pPr>
              <w:ind w:left="160"/>
              <w:jc w:val="center"/>
              <w:rPr>
                <w:sz w:val="20"/>
                <w:szCs w:val="20"/>
              </w:rPr>
            </w:pPr>
            <w:r>
              <w:rPr>
                <w:rFonts w:ascii="Times New Roman" w:eastAsia="Times New Roman" w:hAnsi="Times New Roman" w:cs="Times New Roman"/>
                <w:w w:val="98"/>
                <w:sz w:val="24"/>
                <w:szCs w:val="24"/>
              </w:rPr>
              <w:t>(не более 10,4с)</w:t>
            </w:r>
          </w:p>
        </w:tc>
        <w:tc>
          <w:tcPr>
            <w:tcW w:w="300" w:type="dxa"/>
            <w:tcBorders>
              <w:right w:val="single" w:sz="8" w:space="0" w:color="auto"/>
            </w:tcBorders>
            <w:vAlign w:val="bottom"/>
          </w:tcPr>
          <w:p w:rsidR="00692FBF" w:rsidRDefault="00692FBF">
            <w:pPr>
              <w:rPr>
                <w:sz w:val="12"/>
                <w:szCs w:val="12"/>
              </w:rPr>
            </w:pP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10,8с)</w:t>
            </w:r>
          </w:p>
        </w:tc>
        <w:tc>
          <w:tcPr>
            <w:tcW w:w="0" w:type="dxa"/>
            <w:vAlign w:val="bottom"/>
          </w:tcPr>
          <w:p w:rsidR="00692FBF" w:rsidRDefault="00692FBF">
            <w:pPr>
              <w:rPr>
                <w:sz w:val="1"/>
                <w:szCs w:val="1"/>
              </w:rPr>
            </w:pPr>
          </w:p>
        </w:tc>
      </w:tr>
      <w:tr w:rsidR="00692FBF">
        <w:trPr>
          <w:trHeight w:val="137"/>
        </w:trPr>
        <w:tc>
          <w:tcPr>
            <w:tcW w:w="2520" w:type="dxa"/>
            <w:tcBorders>
              <w:left w:val="single" w:sz="8" w:space="0" w:color="auto"/>
              <w:right w:val="single" w:sz="8" w:space="0" w:color="auto"/>
            </w:tcBorders>
            <w:vAlign w:val="bottom"/>
          </w:tcPr>
          <w:p w:rsidR="00692FBF" w:rsidRDefault="00692FBF">
            <w:pPr>
              <w:rPr>
                <w:sz w:val="11"/>
                <w:szCs w:val="11"/>
              </w:rPr>
            </w:pPr>
          </w:p>
        </w:tc>
        <w:tc>
          <w:tcPr>
            <w:tcW w:w="3240" w:type="dxa"/>
            <w:vMerge/>
            <w:vAlign w:val="bottom"/>
          </w:tcPr>
          <w:p w:rsidR="00692FBF" w:rsidRDefault="00692FBF">
            <w:pPr>
              <w:rPr>
                <w:sz w:val="11"/>
                <w:szCs w:val="11"/>
              </w:rPr>
            </w:pPr>
          </w:p>
        </w:tc>
        <w:tc>
          <w:tcPr>
            <w:tcW w:w="300" w:type="dxa"/>
            <w:tcBorders>
              <w:right w:val="single" w:sz="8" w:space="0" w:color="auto"/>
            </w:tcBorders>
            <w:vAlign w:val="bottom"/>
          </w:tcPr>
          <w:p w:rsidR="00692FBF" w:rsidRDefault="00692FBF">
            <w:pPr>
              <w:rPr>
                <w:sz w:val="11"/>
                <w:szCs w:val="11"/>
              </w:rPr>
            </w:pPr>
          </w:p>
        </w:tc>
        <w:tc>
          <w:tcPr>
            <w:tcW w:w="3540" w:type="dxa"/>
            <w:vMerge/>
            <w:tcBorders>
              <w:right w:val="single" w:sz="8" w:space="0" w:color="auto"/>
            </w:tcBorders>
            <w:vAlign w:val="bottom"/>
          </w:tcPr>
          <w:p w:rsidR="00692FBF" w:rsidRDefault="00692FBF">
            <w:pPr>
              <w:rPr>
                <w:sz w:val="11"/>
                <w:szCs w:val="11"/>
              </w:rPr>
            </w:pP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240" w:type="dxa"/>
            <w:tcBorders>
              <w:bottom w:val="single" w:sz="8" w:space="0" w:color="auto"/>
            </w:tcBorders>
            <w:vAlign w:val="bottom"/>
          </w:tcPr>
          <w:p w:rsidR="00692FBF" w:rsidRDefault="00692FBF">
            <w:pPr>
              <w:rPr>
                <w:sz w:val="4"/>
                <w:szCs w:val="4"/>
              </w:rPr>
            </w:pPr>
          </w:p>
        </w:tc>
        <w:tc>
          <w:tcPr>
            <w:tcW w:w="30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94"/>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Координация</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sz w:val="24"/>
                <w:szCs w:val="24"/>
              </w:rPr>
              <w:t>Челночный бег 3х10 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Челночный бег 3х10 м</w:t>
            </w:r>
          </w:p>
        </w:tc>
        <w:tc>
          <w:tcPr>
            <w:tcW w:w="0" w:type="dxa"/>
            <w:vAlign w:val="bottom"/>
          </w:tcPr>
          <w:p w:rsidR="00692FBF" w:rsidRDefault="00692FBF">
            <w:pPr>
              <w:rPr>
                <w:sz w:val="1"/>
                <w:szCs w:val="1"/>
              </w:rPr>
            </w:pPr>
          </w:p>
        </w:tc>
      </w:tr>
      <w:tr w:rsidR="00692FBF">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240" w:type="dxa"/>
            <w:vMerge w:val="restart"/>
            <w:vAlign w:val="bottom"/>
          </w:tcPr>
          <w:p w:rsidR="00692FBF" w:rsidRDefault="00A845AC">
            <w:pPr>
              <w:ind w:left="160"/>
              <w:jc w:val="center"/>
              <w:rPr>
                <w:sz w:val="20"/>
                <w:szCs w:val="20"/>
              </w:rPr>
            </w:pPr>
            <w:r>
              <w:rPr>
                <w:rFonts w:ascii="Times New Roman" w:eastAsia="Times New Roman" w:hAnsi="Times New Roman" w:cs="Times New Roman"/>
                <w:w w:val="98"/>
                <w:sz w:val="24"/>
                <w:szCs w:val="24"/>
              </w:rPr>
              <w:t>(не более 8,9с)</w:t>
            </w:r>
          </w:p>
        </w:tc>
        <w:tc>
          <w:tcPr>
            <w:tcW w:w="300" w:type="dxa"/>
            <w:tcBorders>
              <w:right w:val="single" w:sz="8" w:space="0" w:color="auto"/>
            </w:tcBorders>
            <w:vAlign w:val="bottom"/>
          </w:tcPr>
          <w:p w:rsidR="00692FBF" w:rsidRDefault="00692FBF">
            <w:pPr>
              <w:rPr>
                <w:sz w:val="11"/>
                <w:szCs w:val="11"/>
              </w:rPr>
            </w:pP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9,2с)</w:t>
            </w:r>
          </w:p>
        </w:tc>
        <w:tc>
          <w:tcPr>
            <w:tcW w:w="0" w:type="dxa"/>
            <w:vAlign w:val="bottom"/>
          </w:tcPr>
          <w:p w:rsidR="00692FBF" w:rsidRDefault="00692FBF">
            <w:pPr>
              <w:rPr>
                <w:sz w:val="1"/>
                <w:szCs w:val="1"/>
              </w:rPr>
            </w:pPr>
          </w:p>
        </w:tc>
      </w:tr>
      <w:tr w:rsidR="00692FBF">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240" w:type="dxa"/>
            <w:vMerge/>
            <w:vAlign w:val="bottom"/>
          </w:tcPr>
          <w:p w:rsidR="00692FBF" w:rsidRDefault="00692FBF">
            <w:pPr>
              <w:rPr>
                <w:sz w:val="12"/>
                <w:szCs w:val="12"/>
              </w:rPr>
            </w:pPr>
          </w:p>
        </w:tc>
        <w:tc>
          <w:tcPr>
            <w:tcW w:w="300" w:type="dxa"/>
            <w:tcBorders>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0" w:type="dxa"/>
            <w:vAlign w:val="bottom"/>
          </w:tcPr>
          <w:p w:rsidR="00692FBF" w:rsidRDefault="00692FBF">
            <w:pPr>
              <w:rPr>
                <w:sz w:val="1"/>
                <w:szCs w:val="1"/>
              </w:rPr>
            </w:pPr>
          </w:p>
        </w:tc>
      </w:tr>
      <w:tr w:rsidR="00692FBF">
        <w:trPr>
          <w:trHeight w:val="47"/>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240" w:type="dxa"/>
            <w:tcBorders>
              <w:bottom w:val="single" w:sz="8" w:space="0" w:color="auto"/>
            </w:tcBorders>
            <w:vAlign w:val="bottom"/>
          </w:tcPr>
          <w:p w:rsidR="00692FBF" w:rsidRDefault="00692FBF">
            <w:pPr>
              <w:rPr>
                <w:sz w:val="4"/>
                <w:szCs w:val="4"/>
              </w:rPr>
            </w:pPr>
          </w:p>
        </w:tc>
        <w:tc>
          <w:tcPr>
            <w:tcW w:w="30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56"/>
        </w:trPr>
        <w:tc>
          <w:tcPr>
            <w:tcW w:w="2520" w:type="dxa"/>
            <w:tcBorders>
              <w:left w:val="single" w:sz="8" w:space="0" w:color="auto"/>
              <w:right w:val="single" w:sz="8" w:space="0" w:color="auto"/>
            </w:tcBorders>
            <w:vAlign w:val="bottom"/>
          </w:tcPr>
          <w:p w:rsidR="00692FBF" w:rsidRDefault="00692FBF"/>
        </w:tc>
        <w:tc>
          <w:tcPr>
            <w:tcW w:w="3240" w:type="dxa"/>
            <w:vAlign w:val="bottom"/>
          </w:tcPr>
          <w:p w:rsidR="00692FBF" w:rsidRDefault="00A845AC">
            <w:pPr>
              <w:spacing w:line="256" w:lineRule="exact"/>
              <w:ind w:left="160"/>
              <w:jc w:val="center"/>
              <w:rPr>
                <w:sz w:val="20"/>
                <w:szCs w:val="20"/>
              </w:rPr>
            </w:pPr>
            <w:r>
              <w:rPr>
                <w:rFonts w:ascii="Times New Roman" w:eastAsia="Times New Roman" w:hAnsi="Times New Roman" w:cs="Times New Roman"/>
                <w:w w:val="99"/>
                <w:sz w:val="24"/>
                <w:szCs w:val="24"/>
              </w:rPr>
              <w:t>Подтягивание из виса на</w:t>
            </w:r>
          </w:p>
        </w:tc>
        <w:tc>
          <w:tcPr>
            <w:tcW w:w="300" w:type="dxa"/>
            <w:tcBorders>
              <w:right w:val="single" w:sz="8" w:space="0" w:color="auto"/>
            </w:tcBorders>
            <w:vAlign w:val="bottom"/>
          </w:tcPr>
          <w:p w:rsidR="00692FBF" w:rsidRDefault="00692FBF"/>
        </w:tc>
        <w:tc>
          <w:tcPr>
            <w:tcW w:w="3540" w:type="dxa"/>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sz w:val="24"/>
                <w:szCs w:val="24"/>
              </w:rPr>
              <w:t>Сгибание и разгибание рук в</w:t>
            </w:r>
          </w:p>
        </w:tc>
        <w:tc>
          <w:tcPr>
            <w:tcW w:w="0" w:type="dxa"/>
            <w:vAlign w:val="bottom"/>
          </w:tcPr>
          <w:p w:rsidR="00692FBF" w:rsidRDefault="00692FBF">
            <w:pPr>
              <w:rPr>
                <w:sz w:val="1"/>
                <w:szCs w:val="1"/>
              </w:rPr>
            </w:pPr>
          </w:p>
        </w:tc>
      </w:tr>
      <w:tr w:rsidR="00692FBF">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Сила</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перекладине</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упоре лежа на полу</w:t>
            </w:r>
          </w:p>
        </w:tc>
        <w:tc>
          <w:tcPr>
            <w:tcW w:w="0" w:type="dxa"/>
            <w:vAlign w:val="bottom"/>
          </w:tcPr>
          <w:p w:rsidR="00692FBF" w:rsidRDefault="00692FBF">
            <w:pPr>
              <w:rPr>
                <w:sz w:val="1"/>
                <w:szCs w:val="1"/>
              </w:rPr>
            </w:pPr>
          </w:p>
        </w:tc>
      </w:tr>
      <w:tr w:rsidR="00692FBF">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3240" w:type="dxa"/>
            <w:tcBorders>
              <w:bottom w:val="single" w:sz="8" w:space="0" w:color="auto"/>
            </w:tcBorders>
            <w:vAlign w:val="bottom"/>
          </w:tcPr>
          <w:p w:rsidR="00692FBF" w:rsidRDefault="00A845AC">
            <w:pPr>
              <w:ind w:left="160"/>
              <w:jc w:val="center"/>
              <w:rPr>
                <w:sz w:val="20"/>
                <w:szCs w:val="20"/>
              </w:rPr>
            </w:pPr>
            <w:r>
              <w:rPr>
                <w:rFonts w:ascii="Times New Roman" w:eastAsia="Times New Roman" w:hAnsi="Times New Roman" w:cs="Times New Roman"/>
                <w:w w:val="98"/>
                <w:sz w:val="24"/>
                <w:szCs w:val="24"/>
              </w:rPr>
              <w:t>(не менее 8 раз)</w:t>
            </w:r>
          </w:p>
        </w:tc>
        <w:tc>
          <w:tcPr>
            <w:tcW w:w="300" w:type="dxa"/>
            <w:tcBorders>
              <w:bottom w:val="single" w:sz="8" w:space="0" w:color="auto"/>
              <w:right w:val="single" w:sz="8" w:space="0" w:color="auto"/>
            </w:tcBorders>
            <w:vAlign w:val="bottom"/>
          </w:tcPr>
          <w:p w:rsidR="00692FBF" w:rsidRDefault="00692FBF">
            <w:pPr>
              <w:rPr>
                <w:sz w:val="24"/>
                <w:szCs w:val="24"/>
              </w:rPr>
            </w:pPr>
          </w:p>
        </w:tc>
        <w:tc>
          <w:tcPr>
            <w:tcW w:w="354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12 раз)</w:t>
            </w:r>
          </w:p>
        </w:tc>
        <w:tc>
          <w:tcPr>
            <w:tcW w:w="0" w:type="dxa"/>
            <w:vAlign w:val="bottom"/>
          </w:tcPr>
          <w:p w:rsidR="00692FBF" w:rsidRDefault="00692FBF">
            <w:pPr>
              <w:rPr>
                <w:sz w:val="1"/>
                <w:szCs w:val="1"/>
              </w:rPr>
            </w:pPr>
          </w:p>
        </w:tc>
      </w:tr>
      <w:tr w:rsidR="00692FBF">
        <w:trPr>
          <w:trHeight w:val="29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Скоростно-силовые</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sz w:val="24"/>
                <w:szCs w:val="24"/>
              </w:rPr>
              <w:t>Прыжок в длину с места</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Прыжок в длину с места</w:t>
            </w:r>
          </w:p>
        </w:tc>
        <w:tc>
          <w:tcPr>
            <w:tcW w:w="0" w:type="dxa"/>
            <w:vAlign w:val="bottom"/>
          </w:tcPr>
          <w:p w:rsidR="00692FBF" w:rsidRDefault="00692FBF">
            <w:pPr>
              <w:rPr>
                <w:sz w:val="1"/>
                <w:szCs w:val="1"/>
              </w:rPr>
            </w:pPr>
          </w:p>
        </w:tc>
      </w:tr>
      <w:tr w:rsidR="00692FBF">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качества</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(не менее 170см)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155см)</w:t>
            </w: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240" w:type="dxa"/>
            <w:tcBorders>
              <w:bottom w:val="single" w:sz="8" w:space="0" w:color="auto"/>
            </w:tcBorders>
            <w:vAlign w:val="bottom"/>
          </w:tcPr>
          <w:p w:rsidR="00692FBF" w:rsidRDefault="00692FBF">
            <w:pPr>
              <w:rPr>
                <w:sz w:val="4"/>
                <w:szCs w:val="4"/>
              </w:rPr>
            </w:pPr>
          </w:p>
        </w:tc>
        <w:tc>
          <w:tcPr>
            <w:tcW w:w="30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8"/>
                <w:sz w:val="24"/>
                <w:szCs w:val="24"/>
              </w:rPr>
              <w:t>Бег 1500 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1500 м</w:t>
            </w:r>
          </w:p>
        </w:tc>
        <w:tc>
          <w:tcPr>
            <w:tcW w:w="0" w:type="dxa"/>
            <w:vAlign w:val="bottom"/>
          </w:tcPr>
          <w:p w:rsidR="00692FBF" w:rsidRDefault="00692FBF">
            <w:pPr>
              <w:rPr>
                <w:sz w:val="1"/>
                <w:szCs w:val="1"/>
              </w:rPr>
            </w:pPr>
          </w:p>
        </w:tc>
      </w:tr>
      <w:tr w:rsidR="00692FBF">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(не более 7 мин 45с)</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8 мин 25с)</w:t>
            </w: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3"/>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0" w:type="dxa"/>
            <w:vAlign w:val="bottom"/>
          </w:tcPr>
          <w:p w:rsidR="00692FBF" w:rsidRDefault="00692FBF">
            <w:pPr>
              <w:rPr>
                <w:sz w:val="1"/>
                <w:szCs w:val="1"/>
              </w:rPr>
            </w:pPr>
          </w:p>
        </w:tc>
      </w:tr>
      <w:tr w:rsidR="00692FBF">
        <w:trPr>
          <w:trHeight w:val="281"/>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3"/>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0" w:type="dxa"/>
            <w:vAlign w:val="bottom"/>
          </w:tcPr>
          <w:p w:rsidR="00692FBF" w:rsidRDefault="00692FBF">
            <w:pPr>
              <w:rPr>
                <w:sz w:val="1"/>
                <w:szCs w:val="1"/>
              </w:rPr>
            </w:pPr>
          </w:p>
        </w:tc>
      </w:tr>
      <w:tr w:rsidR="00692FBF">
        <w:trPr>
          <w:trHeight w:val="309"/>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Выносливость</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sz w:val="24"/>
                <w:szCs w:val="24"/>
              </w:rPr>
              <w:t>Плаванье 50 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Плаванье 50 м</w:t>
            </w:r>
          </w:p>
        </w:tc>
        <w:tc>
          <w:tcPr>
            <w:tcW w:w="0" w:type="dxa"/>
            <w:vAlign w:val="bottom"/>
          </w:tcPr>
          <w:p w:rsidR="00692FBF" w:rsidRDefault="00692FBF">
            <w:pPr>
              <w:rPr>
                <w:sz w:val="1"/>
                <w:szCs w:val="1"/>
              </w:rPr>
            </w:pPr>
          </w:p>
        </w:tc>
      </w:tr>
      <w:tr w:rsidR="00692FBF">
        <w:trPr>
          <w:trHeight w:val="264"/>
        </w:trPr>
        <w:tc>
          <w:tcPr>
            <w:tcW w:w="2520" w:type="dxa"/>
            <w:tcBorders>
              <w:left w:val="single" w:sz="8" w:space="0" w:color="auto"/>
              <w:right w:val="single" w:sz="8" w:space="0" w:color="auto"/>
            </w:tcBorders>
            <w:vAlign w:val="bottom"/>
          </w:tcPr>
          <w:p w:rsidR="00692FBF" w:rsidRDefault="00692FBF"/>
        </w:tc>
        <w:tc>
          <w:tcPr>
            <w:tcW w:w="3240" w:type="dxa"/>
            <w:vAlign w:val="bottom"/>
          </w:tcPr>
          <w:p w:rsidR="00692FBF" w:rsidRDefault="00A845AC">
            <w:pPr>
              <w:spacing w:line="264" w:lineRule="exact"/>
              <w:ind w:left="160"/>
              <w:jc w:val="center"/>
              <w:rPr>
                <w:sz w:val="20"/>
                <w:szCs w:val="20"/>
              </w:rPr>
            </w:pPr>
            <w:r>
              <w:rPr>
                <w:rFonts w:ascii="Times New Roman" w:eastAsia="Times New Roman" w:hAnsi="Times New Roman" w:cs="Times New Roman"/>
                <w:w w:val="98"/>
                <w:sz w:val="24"/>
                <w:szCs w:val="24"/>
              </w:rPr>
              <w:t>(не более 1мин)</w:t>
            </w:r>
          </w:p>
        </w:tc>
        <w:tc>
          <w:tcPr>
            <w:tcW w:w="300" w:type="dxa"/>
            <w:tcBorders>
              <w:right w:val="single" w:sz="8" w:space="0" w:color="auto"/>
            </w:tcBorders>
            <w:vAlign w:val="bottom"/>
          </w:tcPr>
          <w:p w:rsidR="00692FBF" w:rsidRDefault="00692FBF"/>
        </w:tc>
        <w:tc>
          <w:tcPr>
            <w:tcW w:w="3540" w:type="dxa"/>
            <w:tcBorders>
              <w:right w:val="single" w:sz="8" w:space="0" w:color="auto"/>
            </w:tcBorders>
            <w:vAlign w:val="bottom"/>
          </w:tcPr>
          <w:p w:rsidR="00692FBF" w:rsidRDefault="00A845AC">
            <w:pPr>
              <w:spacing w:line="264" w:lineRule="exact"/>
              <w:jc w:val="center"/>
              <w:rPr>
                <w:sz w:val="20"/>
                <w:szCs w:val="20"/>
              </w:rPr>
            </w:pPr>
            <w:r>
              <w:rPr>
                <w:rFonts w:ascii="Times New Roman" w:eastAsia="Times New Roman" w:hAnsi="Times New Roman" w:cs="Times New Roman"/>
                <w:w w:val="99"/>
                <w:sz w:val="24"/>
                <w:szCs w:val="24"/>
              </w:rPr>
              <w:t>(не более 1 мин 20с)</w:t>
            </w: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89"/>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0" w:type="dxa"/>
            <w:vAlign w:val="bottom"/>
          </w:tcPr>
          <w:p w:rsidR="00692FBF" w:rsidRDefault="00692FBF">
            <w:pPr>
              <w:rPr>
                <w:sz w:val="1"/>
                <w:szCs w:val="1"/>
              </w:rPr>
            </w:pPr>
          </w:p>
        </w:tc>
      </w:tr>
      <w:tr w:rsidR="00692FBF">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240" w:type="dxa"/>
            <w:tcBorders>
              <w:bottom w:val="single" w:sz="8" w:space="0" w:color="auto"/>
            </w:tcBorders>
            <w:vAlign w:val="bottom"/>
          </w:tcPr>
          <w:p w:rsidR="00692FBF" w:rsidRDefault="00692FBF">
            <w:pPr>
              <w:rPr>
                <w:sz w:val="3"/>
                <w:szCs w:val="3"/>
              </w:rPr>
            </w:pPr>
          </w:p>
        </w:tc>
        <w:tc>
          <w:tcPr>
            <w:tcW w:w="300" w:type="dxa"/>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0" w:type="dxa"/>
            <w:vAlign w:val="bottom"/>
          </w:tcPr>
          <w:p w:rsidR="00692FBF" w:rsidRDefault="00692FBF">
            <w:pPr>
              <w:rPr>
                <w:sz w:val="1"/>
                <w:szCs w:val="1"/>
              </w:rPr>
            </w:pPr>
          </w:p>
        </w:tc>
      </w:tr>
      <w:tr w:rsidR="00692FBF">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Лыжная гонка 3 км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Лыжная гонка 2 км</w:t>
            </w:r>
          </w:p>
        </w:tc>
        <w:tc>
          <w:tcPr>
            <w:tcW w:w="0" w:type="dxa"/>
            <w:vAlign w:val="bottom"/>
          </w:tcPr>
          <w:p w:rsidR="00692FBF" w:rsidRDefault="00692FBF">
            <w:pPr>
              <w:rPr>
                <w:sz w:val="1"/>
                <w:szCs w:val="1"/>
              </w:rPr>
            </w:pPr>
          </w:p>
        </w:tc>
      </w:tr>
      <w:tr w:rsidR="00692FBF">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(не более 16 мин 10с)</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13 мин 20с)</w:t>
            </w: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58"/>
        </w:trPr>
        <w:tc>
          <w:tcPr>
            <w:tcW w:w="2520" w:type="dxa"/>
            <w:tcBorders>
              <w:left w:val="single" w:sz="8" w:space="0" w:color="auto"/>
              <w:right w:val="single" w:sz="8" w:space="0" w:color="auto"/>
            </w:tcBorders>
            <w:vAlign w:val="bottom"/>
          </w:tcPr>
          <w:p w:rsidR="00692FBF" w:rsidRDefault="00692FBF"/>
        </w:tc>
        <w:tc>
          <w:tcPr>
            <w:tcW w:w="7080" w:type="dxa"/>
            <w:gridSpan w:val="3"/>
            <w:tcBorders>
              <w:right w:val="single" w:sz="8" w:space="0" w:color="auto"/>
            </w:tcBorders>
            <w:vAlign w:val="bottom"/>
          </w:tcPr>
          <w:p w:rsidR="00692FBF" w:rsidRDefault="00A845AC">
            <w:pPr>
              <w:spacing w:line="258" w:lineRule="exact"/>
              <w:jc w:val="center"/>
              <w:rPr>
                <w:sz w:val="20"/>
                <w:szCs w:val="20"/>
              </w:rPr>
            </w:pPr>
            <w:r>
              <w:rPr>
                <w:rFonts w:ascii="Times New Roman" w:eastAsia="Times New Roman" w:hAnsi="Times New Roman" w:cs="Times New Roman"/>
                <w:w w:val="99"/>
                <w:sz w:val="24"/>
                <w:szCs w:val="24"/>
              </w:rPr>
              <w:t>Наклон вперед из положения стоя с выпрямленными ногами на</w:t>
            </w:r>
          </w:p>
        </w:tc>
        <w:tc>
          <w:tcPr>
            <w:tcW w:w="0" w:type="dxa"/>
            <w:vAlign w:val="bottom"/>
          </w:tcPr>
          <w:p w:rsidR="00692FBF" w:rsidRDefault="00692FBF">
            <w:pPr>
              <w:rPr>
                <w:sz w:val="1"/>
                <w:szCs w:val="1"/>
              </w:rPr>
            </w:pPr>
          </w:p>
        </w:tc>
      </w:tr>
      <w:tr w:rsidR="00692FBF">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Гибкость</w:t>
            </w: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полу, коснуться пола пальцами рук</w:t>
            </w:r>
          </w:p>
        </w:tc>
        <w:tc>
          <w:tcPr>
            <w:tcW w:w="0" w:type="dxa"/>
            <w:vAlign w:val="bottom"/>
          </w:tcPr>
          <w:p w:rsidR="00692FBF" w:rsidRDefault="00692FBF">
            <w:pPr>
              <w:rPr>
                <w:sz w:val="1"/>
                <w:szCs w:val="1"/>
              </w:rPr>
            </w:pPr>
          </w:p>
        </w:tc>
      </w:tr>
      <w:tr w:rsidR="00692FBF">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7080" w:type="dxa"/>
            <w:gridSpan w:val="3"/>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7 раз)</w:t>
            </w:r>
          </w:p>
        </w:tc>
        <w:tc>
          <w:tcPr>
            <w:tcW w:w="0" w:type="dxa"/>
            <w:vAlign w:val="bottom"/>
          </w:tcPr>
          <w:p w:rsidR="00692FBF" w:rsidRDefault="00692FBF">
            <w:pPr>
              <w:rPr>
                <w:sz w:val="1"/>
                <w:szCs w:val="1"/>
              </w:rPr>
            </w:pPr>
          </w:p>
        </w:tc>
      </w:tr>
      <w:tr w:rsidR="00692FBF">
        <w:trPr>
          <w:trHeight w:val="29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Техническое</w:t>
            </w:r>
          </w:p>
        </w:tc>
        <w:tc>
          <w:tcPr>
            <w:tcW w:w="7080" w:type="dxa"/>
            <w:gridSpan w:val="3"/>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Обязательная техническая программа</w:t>
            </w:r>
          </w:p>
        </w:tc>
        <w:tc>
          <w:tcPr>
            <w:tcW w:w="0" w:type="dxa"/>
            <w:vAlign w:val="bottom"/>
          </w:tcPr>
          <w:p w:rsidR="00692FBF" w:rsidRDefault="00692FBF">
            <w:pPr>
              <w:rPr>
                <w:sz w:val="1"/>
                <w:szCs w:val="1"/>
              </w:rPr>
            </w:pPr>
          </w:p>
        </w:tc>
      </w:tr>
      <w:tr w:rsidR="00692FBF">
        <w:trPr>
          <w:trHeight w:val="137"/>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мастерство</w:t>
            </w:r>
          </w:p>
        </w:tc>
        <w:tc>
          <w:tcPr>
            <w:tcW w:w="7080" w:type="dxa"/>
            <w:gridSpan w:val="3"/>
            <w:vMerge/>
            <w:tcBorders>
              <w:right w:val="single" w:sz="8" w:space="0" w:color="auto"/>
            </w:tcBorders>
            <w:vAlign w:val="bottom"/>
          </w:tcPr>
          <w:p w:rsidR="00692FBF" w:rsidRDefault="00692FBF">
            <w:pPr>
              <w:rPr>
                <w:sz w:val="11"/>
                <w:szCs w:val="11"/>
              </w:rPr>
            </w:pPr>
          </w:p>
        </w:tc>
        <w:tc>
          <w:tcPr>
            <w:tcW w:w="0" w:type="dxa"/>
            <w:vAlign w:val="bottom"/>
          </w:tcPr>
          <w:p w:rsidR="00692FBF" w:rsidRDefault="00692FBF">
            <w:pPr>
              <w:rPr>
                <w:sz w:val="1"/>
                <w:szCs w:val="1"/>
              </w:rPr>
            </w:pPr>
          </w:p>
        </w:tc>
      </w:tr>
      <w:tr w:rsidR="00692FBF">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3240" w:type="dxa"/>
            <w:vAlign w:val="bottom"/>
          </w:tcPr>
          <w:p w:rsidR="00692FBF" w:rsidRDefault="00692FBF">
            <w:pPr>
              <w:rPr>
                <w:sz w:val="12"/>
                <w:szCs w:val="12"/>
              </w:rPr>
            </w:pPr>
          </w:p>
        </w:tc>
        <w:tc>
          <w:tcPr>
            <w:tcW w:w="300" w:type="dxa"/>
            <w:vAlign w:val="bottom"/>
          </w:tcPr>
          <w:p w:rsidR="00692FBF" w:rsidRDefault="00692FBF">
            <w:pPr>
              <w:rPr>
                <w:sz w:val="12"/>
                <w:szCs w:val="12"/>
              </w:rPr>
            </w:pPr>
          </w:p>
        </w:tc>
        <w:tc>
          <w:tcPr>
            <w:tcW w:w="3540" w:type="dxa"/>
            <w:tcBorders>
              <w:right w:val="single" w:sz="8" w:space="0" w:color="auto"/>
            </w:tcBorders>
            <w:vAlign w:val="bottom"/>
          </w:tcPr>
          <w:p w:rsidR="00692FBF" w:rsidRDefault="00692FBF">
            <w:pPr>
              <w:rPr>
                <w:sz w:val="12"/>
                <w:szCs w:val="12"/>
              </w:rPr>
            </w:pP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7080" w:type="dxa"/>
            <w:gridSpan w:val="3"/>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8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Спортивный разряд</w:t>
            </w: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Третий взрослый разряд</w:t>
            </w:r>
          </w:p>
        </w:tc>
        <w:tc>
          <w:tcPr>
            <w:tcW w:w="0" w:type="dxa"/>
            <w:vAlign w:val="bottom"/>
          </w:tcPr>
          <w:p w:rsidR="00692FBF" w:rsidRDefault="00692FBF">
            <w:pPr>
              <w:rPr>
                <w:sz w:val="1"/>
                <w:szCs w:val="1"/>
              </w:rPr>
            </w:pPr>
          </w:p>
        </w:tc>
      </w:tr>
      <w:tr w:rsidR="00692FBF">
        <w:trPr>
          <w:trHeight w:val="44"/>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240" w:type="dxa"/>
            <w:tcBorders>
              <w:bottom w:val="single" w:sz="8" w:space="0" w:color="auto"/>
            </w:tcBorders>
            <w:vAlign w:val="bottom"/>
          </w:tcPr>
          <w:p w:rsidR="00692FBF" w:rsidRDefault="00692FBF">
            <w:pPr>
              <w:rPr>
                <w:sz w:val="3"/>
                <w:szCs w:val="3"/>
              </w:rPr>
            </w:pPr>
          </w:p>
        </w:tc>
        <w:tc>
          <w:tcPr>
            <w:tcW w:w="3840" w:type="dxa"/>
            <w:gridSpan w:val="2"/>
            <w:tcBorders>
              <w:bottom w:val="single" w:sz="8" w:space="0" w:color="auto"/>
              <w:right w:val="single" w:sz="8" w:space="0" w:color="auto"/>
            </w:tcBorders>
            <w:vAlign w:val="bottom"/>
          </w:tcPr>
          <w:p w:rsidR="00692FBF" w:rsidRDefault="00692FBF">
            <w:pPr>
              <w:rPr>
                <w:sz w:val="3"/>
                <w:szCs w:val="3"/>
              </w:rPr>
            </w:pPr>
          </w:p>
        </w:tc>
        <w:tc>
          <w:tcPr>
            <w:tcW w:w="0" w:type="dxa"/>
            <w:vAlign w:val="bottom"/>
          </w:tcPr>
          <w:p w:rsidR="00692FBF" w:rsidRDefault="00692FBF">
            <w:pPr>
              <w:rPr>
                <w:sz w:val="1"/>
                <w:szCs w:val="1"/>
              </w:rPr>
            </w:pPr>
          </w:p>
        </w:tc>
      </w:tr>
      <w:tr w:rsidR="00692FBF">
        <w:trPr>
          <w:trHeight w:val="28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Теоретический зачет</w:t>
            </w:r>
          </w:p>
        </w:tc>
        <w:tc>
          <w:tcPr>
            <w:tcW w:w="3240" w:type="dxa"/>
            <w:vAlign w:val="bottom"/>
          </w:tcPr>
          <w:p w:rsidR="00692FBF" w:rsidRDefault="00692FBF">
            <w:pPr>
              <w:rPr>
                <w:sz w:val="24"/>
                <w:szCs w:val="24"/>
              </w:rPr>
            </w:pPr>
          </w:p>
        </w:tc>
        <w:tc>
          <w:tcPr>
            <w:tcW w:w="3840" w:type="dxa"/>
            <w:gridSpan w:val="2"/>
            <w:tcBorders>
              <w:right w:val="single" w:sz="8" w:space="0" w:color="auto"/>
            </w:tcBorders>
            <w:vAlign w:val="bottom"/>
          </w:tcPr>
          <w:p w:rsidR="00692FBF" w:rsidRDefault="00A845AC">
            <w:pPr>
              <w:ind w:right="3140"/>
              <w:jc w:val="center"/>
              <w:rPr>
                <w:sz w:val="20"/>
                <w:szCs w:val="20"/>
              </w:rPr>
            </w:pPr>
            <w:r>
              <w:rPr>
                <w:rFonts w:ascii="Times New Roman" w:eastAsia="Times New Roman" w:hAnsi="Times New Roman" w:cs="Times New Roman"/>
                <w:sz w:val="24"/>
                <w:szCs w:val="24"/>
              </w:rPr>
              <w:t>+</w:t>
            </w:r>
          </w:p>
        </w:tc>
        <w:tc>
          <w:tcPr>
            <w:tcW w:w="0" w:type="dxa"/>
            <w:vAlign w:val="bottom"/>
          </w:tcPr>
          <w:p w:rsidR="00692FBF" w:rsidRDefault="00692FBF">
            <w:pPr>
              <w:rPr>
                <w:sz w:val="1"/>
                <w:szCs w:val="1"/>
              </w:rPr>
            </w:pPr>
          </w:p>
        </w:tc>
      </w:tr>
      <w:tr w:rsidR="00692FBF">
        <w:trPr>
          <w:trHeight w:val="44"/>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240" w:type="dxa"/>
            <w:tcBorders>
              <w:bottom w:val="single" w:sz="8" w:space="0" w:color="auto"/>
            </w:tcBorders>
            <w:vAlign w:val="bottom"/>
          </w:tcPr>
          <w:p w:rsidR="00692FBF" w:rsidRDefault="00692FBF">
            <w:pPr>
              <w:rPr>
                <w:sz w:val="3"/>
                <w:szCs w:val="3"/>
              </w:rPr>
            </w:pPr>
          </w:p>
        </w:tc>
        <w:tc>
          <w:tcPr>
            <w:tcW w:w="300" w:type="dxa"/>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0" w:type="dxa"/>
            <w:vAlign w:val="bottom"/>
          </w:tcPr>
          <w:p w:rsidR="00692FBF" w:rsidRDefault="00692FBF">
            <w:pPr>
              <w:rPr>
                <w:sz w:val="1"/>
                <w:szCs w:val="1"/>
              </w:rPr>
            </w:pPr>
          </w:p>
        </w:tc>
      </w:tr>
    </w:tbl>
    <w:p w:rsidR="00692FBF" w:rsidRDefault="00692FBF">
      <w:pPr>
        <w:spacing w:line="7" w:lineRule="exact"/>
        <w:rPr>
          <w:sz w:val="20"/>
          <w:szCs w:val="20"/>
        </w:rPr>
      </w:pPr>
    </w:p>
    <w:p w:rsidR="00692FBF" w:rsidRDefault="00A845AC">
      <w:pPr>
        <w:spacing w:line="234" w:lineRule="auto"/>
        <w:ind w:left="780" w:right="620" w:hanging="25"/>
        <w:rPr>
          <w:sz w:val="20"/>
          <w:szCs w:val="20"/>
        </w:rPr>
      </w:pPr>
      <w:r>
        <w:rPr>
          <w:rFonts w:ascii="Times New Roman" w:eastAsia="Times New Roman" w:hAnsi="Times New Roman" w:cs="Times New Roman"/>
          <w:b/>
          <w:bCs/>
          <w:sz w:val="24"/>
          <w:szCs w:val="24"/>
        </w:rPr>
        <w:t>Нормативы для зачисления и перевода по общей физической и специальной физической подготовке в группы на тренировочном этапе (четвертого года)</w:t>
      </w:r>
    </w:p>
    <w:p w:rsidR="00692FBF" w:rsidRDefault="00692FBF">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520"/>
        <w:gridCol w:w="3540"/>
        <w:gridCol w:w="3540"/>
        <w:gridCol w:w="30"/>
      </w:tblGrid>
      <w:tr w:rsidR="00692FBF">
        <w:trPr>
          <w:trHeight w:val="321"/>
        </w:trPr>
        <w:tc>
          <w:tcPr>
            <w:tcW w:w="2520" w:type="dxa"/>
            <w:vMerge w:val="restart"/>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Развиваемое</w:t>
            </w:r>
          </w:p>
        </w:tc>
        <w:tc>
          <w:tcPr>
            <w:tcW w:w="7080" w:type="dxa"/>
            <w:gridSpan w:val="2"/>
            <w:tcBorders>
              <w:top w:val="single" w:sz="8" w:space="0" w:color="auto"/>
              <w:right w:val="single" w:sz="8" w:space="0" w:color="auto"/>
            </w:tcBorders>
            <w:vAlign w:val="bottom"/>
          </w:tcPr>
          <w:p w:rsidR="00692FBF" w:rsidRDefault="00A845AC">
            <w:pPr>
              <w:ind w:left="1780"/>
              <w:rPr>
                <w:sz w:val="20"/>
                <w:szCs w:val="20"/>
              </w:rPr>
            </w:pPr>
            <w:r>
              <w:rPr>
                <w:rFonts w:ascii="Times New Roman" w:eastAsia="Times New Roman" w:hAnsi="Times New Roman" w:cs="Times New Roman"/>
                <w:sz w:val="24"/>
                <w:szCs w:val="24"/>
              </w:rPr>
              <w:t>Контрольные упражнения (тесты)</w:t>
            </w:r>
          </w:p>
        </w:tc>
        <w:tc>
          <w:tcPr>
            <w:tcW w:w="0" w:type="dxa"/>
            <w:vAlign w:val="bottom"/>
          </w:tcPr>
          <w:p w:rsidR="00692FBF" w:rsidRDefault="00692FBF">
            <w:pPr>
              <w:rPr>
                <w:sz w:val="1"/>
                <w:szCs w:val="1"/>
              </w:rPr>
            </w:pPr>
          </w:p>
        </w:tc>
      </w:tr>
      <w:tr w:rsidR="00692FBF">
        <w:trPr>
          <w:trHeight w:val="70"/>
        </w:trPr>
        <w:tc>
          <w:tcPr>
            <w:tcW w:w="2520" w:type="dxa"/>
            <w:vMerge/>
            <w:tcBorders>
              <w:left w:val="single" w:sz="8" w:space="0" w:color="auto"/>
              <w:bottom w:val="single" w:sz="8" w:space="0" w:color="auto"/>
              <w:right w:val="single" w:sz="8" w:space="0" w:color="auto"/>
            </w:tcBorders>
            <w:vAlign w:val="bottom"/>
          </w:tcPr>
          <w:p w:rsidR="00692FBF" w:rsidRDefault="00692FBF">
            <w:pPr>
              <w:rPr>
                <w:sz w:val="6"/>
                <w:szCs w:val="6"/>
              </w:rPr>
            </w:pPr>
          </w:p>
        </w:tc>
        <w:tc>
          <w:tcPr>
            <w:tcW w:w="3540" w:type="dxa"/>
            <w:tcBorders>
              <w:bottom w:val="single" w:sz="8" w:space="0" w:color="auto"/>
            </w:tcBorders>
            <w:vAlign w:val="bottom"/>
          </w:tcPr>
          <w:p w:rsidR="00692FBF" w:rsidRDefault="00692FBF">
            <w:pPr>
              <w:rPr>
                <w:sz w:val="6"/>
                <w:szCs w:val="6"/>
              </w:rPr>
            </w:pPr>
          </w:p>
        </w:tc>
        <w:tc>
          <w:tcPr>
            <w:tcW w:w="3540" w:type="dxa"/>
            <w:tcBorders>
              <w:bottom w:val="single" w:sz="8" w:space="0" w:color="auto"/>
              <w:right w:val="single" w:sz="8" w:space="0" w:color="auto"/>
            </w:tcBorders>
            <w:vAlign w:val="bottom"/>
          </w:tcPr>
          <w:p w:rsidR="00692FBF" w:rsidRDefault="00692FBF">
            <w:pPr>
              <w:rPr>
                <w:sz w:val="6"/>
                <w:szCs w:val="6"/>
              </w:rPr>
            </w:pPr>
          </w:p>
        </w:tc>
        <w:tc>
          <w:tcPr>
            <w:tcW w:w="0" w:type="dxa"/>
            <w:vAlign w:val="bottom"/>
          </w:tcPr>
          <w:p w:rsidR="00692FBF" w:rsidRDefault="00692FBF">
            <w:pPr>
              <w:rPr>
                <w:sz w:val="1"/>
                <w:szCs w:val="1"/>
              </w:rPr>
            </w:pPr>
          </w:p>
        </w:tc>
      </w:tr>
      <w:tr w:rsidR="00692FBF">
        <w:trPr>
          <w:trHeight w:val="88"/>
        </w:trPr>
        <w:tc>
          <w:tcPr>
            <w:tcW w:w="2520" w:type="dxa"/>
            <w:vMerge/>
            <w:tcBorders>
              <w:left w:val="single" w:sz="8" w:space="0" w:color="auto"/>
              <w:right w:val="single" w:sz="8" w:space="0" w:color="auto"/>
            </w:tcBorders>
            <w:vAlign w:val="bottom"/>
          </w:tcPr>
          <w:p w:rsidR="00692FBF" w:rsidRDefault="00692FBF">
            <w:pPr>
              <w:rPr>
                <w:sz w:val="7"/>
                <w:szCs w:val="7"/>
              </w:rPr>
            </w:pPr>
          </w:p>
        </w:tc>
        <w:tc>
          <w:tcPr>
            <w:tcW w:w="3540" w:type="dxa"/>
            <w:tcBorders>
              <w:right w:val="single" w:sz="8" w:space="0" w:color="auto"/>
            </w:tcBorders>
            <w:vAlign w:val="bottom"/>
          </w:tcPr>
          <w:p w:rsidR="00692FBF" w:rsidRDefault="00692FBF">
            <w:pPr>
              <w:rPr>
                <w:sz w:val="7"/>
                <w:szCs w:val="7"/>
              </w:rPr>
            </w:pPr>
          </w:p>
        </w:tc>
        <w:tc>
          <w:tcPr>
            <w:tcW w:w="3540" w:type="dxa"/>
            <w:tcBorders>
              <w:right w:val="single" w:sz="8" w:space="0" w:color="auto"/>
            </w:tcBorders>
            <w:vAlign w:val="bottom"/>
          </w:tcPr>
          <w:p w:rsidR="00692FBF" w:rsidRDefault="00692FBF">
            <w:pPr>
              <w:rPr>
                <w:sz w:val="7"/>
                <w:szCs w:val="7"/>
              </w:rPr>
            </w:pPr>
          </w:p>
        </w:tc>
        <w:tc>
          <w:tcPr>
            <w:tcW w:w="0" w:type="dxa"/>
            <w:vAlign w:val="bottom"/>
          </w:tcPr>
          <w:p w:rsidR="00692FBF" w:rsidRDefault="00692FBF">
            <w:pPr>
              <w:rPr>
                <w:sz w:val="1"/>
                <w:szCs w:val="1"/>
              </w:rPr>
            </w:pPr>
          </w:p>
        </w:tc>
      </w:tr>
      <w:tr w:rsidR="00692FBF">
        <w:trPr>
          <w:trHeight w:val="27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физическое качество</w:t>
            </w: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Мальчики</w:t>
            </w: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Девочки</w:t>
            </w:r>
          </w:p>
        </w:tc>
        <w:tc>
          <w:tcPr>
            <w:tcW w:w="0" w:type="dxa"/>
            <w:vAlign w:val="bottom"/>
          </w:tcPr>
          <w:p w:rsidR="00692FBF" w:rsidRDefault="00692FBF">
            <w:pPr>
              <w:rPr>
                <w:sz w:val="1"/>
                <w:szCs w:val="1"/>
              </w:rPr>
            </w:pPr>
          </w:p>
        </w:tc>
      </w:tr>
      <w:tr w:rsidR="00692FBF">
        <w:trPr>
          <w:trHeight w:val="67"/>
        </w:trPr>
        <w:tc>
          <w:tcPr>
            <w:tcW w:w="2520" w:type="dxa"/>
            <w:tcBorders>
              <w:left w:val="single" w:sz="8" w:space="0" w:color="auto"/>
              <w:right w:val="single" w:sz="8" w:space="0" w:color="auto"/>
            </w:tcBorders>
            <w:vAlign w:val="bottom"/>
          </w:tcPr>
          <w:p w:rsidR="00692FBF" w:rsidRDefault="00692FBF">
            <w:pPr>
              <w:rPr>
                <w:sz w:val="5"/>
                <w:szCs w:val="5"/>
              </w:rPr>
            </w:pPr>
          </w:p>
        </w:tc>
        <w:tc>
          <w:tcPr>
            <w:tcW w:w="3540" w:type="dxa"/>
            <w:vMerge/>
            <w:tcBorders>
              <w:right w:val="single" w:sz="8" w:space="0" w:color="auto"/>
            </w:tcBorders>
            <w:vAlign w:val="bottom"/>
          </w:tcPr>
          <w:p w:rsidR="00692FBF" w:rsidRDefault="00692FBF">
            <w:pPr>
              <w:rPr>
                <w:sz w:val="5"/>
                <w:szCs w:val="5"/>
              </w:rPr>
            </w:pPr>
          </w:p>
        </w:tc>
        <w:tc>
          <w:tcPr>
            <w:tcW w:w="3540" w:type="dxa"/>
            <w:vMerge/>
            <w:tcBorders>
              <w:right w:val="single" w:sz="8" w:space="0" w:color="auto"/>
            </w:tcBorders>
            <w:vAlign w:val="bottom"/>
          </w:tcPr>
          <w:p w:rsidR="00692FBF" w:rsidRDefault="00692FBF">
            <w:pPr>
              <w:rPr>
                <w:sz w:val="5"/>
                <w:szCs w:val="5"/>
              </w:rPr>
            </w:pPr>
          </w:p>
        </w:tc>
        <w:tc>
          <w:tcPr>
            <w:tcW w:w="0" w:type="dxa"/>
            <w:vAlign w:val="bottom"/>
          </w:tcPr>
          <w:p w:rsidR="00692FBF" w:rsidRDefault="00692FBF">
            <w:pPr>
              <w:rPr>
                <w:sz w:val="1"/>
                <w:szCs w:val="1"/>
              </w:rPr>
            </w:pPr>
          </w:p>
        </w:tc>
      </w:tr>
      <w:tr w:rsidR="00692FBF">
        <w:trPr>
          <w:trHeight w:val="183"/>
        </w:trPr>
        <w:tc>
          <w:tcPr>
            <w:tcW w:w="2520" w:type="dxa"/>
            <w:tcBorders>
              <w:left w:val="single" w:sz="8" w:space="0" w:color="auto"/>
              <w:bottom w:val="single" w:sz="8" w:space="0" w:color="auto"/>
              <w:right w:val="single" w:sz="8" w:space="0" w:color="auto"/>
            </w:tcBorders>
            <w:vAlign w:val="bottom"/>
          </w:tcPr>
          <w:p w:rsidR="00692FBF" w:rsidRDefault="00692FBF">
            <w:pPr>
              <w:rPr>
                <w:sz w:val="15"/>
                <w:szCs w:val="15"/>
              </w:rPr>
            </w:pPr>
          </w:p>
        </w:tc>
        <w:tc>
          <w:tcPr>
            <w:tcW w:w="3540" w:type="dxa"/>
            <w:tcBorders>
              <w:bottom w:val="single" w:sz="8" w:space="0" w:color="auto"/>
              <w:right w:val="single" w:sz="8" w:space="0" w:color="auto"/>
            </w:tcBorders>
            <w:vAlign w:val="bottom"/>
          </w:tcPr>
          <w:p w:rsidR="00692FBF" w:rsidRDefault="00692FBF">
            <w:pPr>
              <w:rPr>
                <w:sz w:val="15"/>
                <w:szCs w:val="15"/>
              </w:rPr>
            </w:pPr>
          </w:p>
        </w:tc>
        <w:tc>
          <w:tcPr>
            <w:tcW w:w="3540" w:type="dxa"/>
            <w:tcBorders>
              <w:bottom w:val="single" w:sz="8" w:space="0" w:color="auto"/>
              <w:right w:val="single" w:sz="8" w:space="0" w:color="auto"/>
            </w:tcBorders>
            <w:vAlign w:val="bottom"/>
          </w:tcPr>
          <w:p w:rsidR="00692FBF" w:rsidRDefault="00692FBF">
            <w:pPr>
              <w:rPr>
                <w:sz w:val="15"/>
                <w:szCs w:val="15"/>
              </w:rPr>
            </w:pPr>
          </w:p>
        </w:tc>
        <w:tc>
          <w:tcPr>
            <w:tcW w:w="0" w:type="dxa"/>
            <w:vAlign w:val="bottom"/>
          </w:tcPr>
          <w:p w:rsidR="00692FBF" w:rsidRDefault="00692FBF">
            <w:pPr>
              <w:rPr>
                <w:sz w:val="1"/>
                <w:szCs w:val="1"/>
              </w:rPr>
            </w:pPr>
          </w:p>
        </w:tc>
      </w:tr>
      <w:tr w:rsidR="00692FBF">
        <w:trPr>
          <w:trHeight w:val="292"/>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Скоростные качества</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60 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60 м</w:t>
            </w:r>
          </w:p>
        </w:tc>
        <w:tc>
          <w:tcPr>
            <w:tcW w:w="0" w:type="dxa"/>
            <w:vAlign w:val="bottom"/>
          </w:tcPr>
          <w:p w:rsidR="00692FBF" w:rsidRDefault="00692FBF">
            <w:pPr>
              <w:rPr>
                <w:sz w:val="1"/>
                <w:szCs w:val="1"/>
              </w:rPr>
            </w:pPr>
          </w:p>
        </w:tc>
      </w:tr>
      <w:tr w:rsidR="00692FBF">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10,2с)</w:t>
            </w: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10,6с)</w:t>
            </w:r>
          </w:p>
        </w:tc>
        <w:tc>
          <w:tcPr>
            <w:tcW w:w="0" w:type="dxa"/>
            <w:vAlign w:val="bottom"/>
          </w:tcPr>
          <w:p w:rsidR="00692FBF" w:rsidRDefault="00692FBF">
            <w:pPr>
              <w:rPr>
                <w:sz w:val="1"/>
                <w:szCs w:val="1"/>
              </w:rPr>
            </w:pPr>
          </w:p>
        </w:tc>
      </w:tr>
      <w:tr w:rsidR="00692FBF">
        <w:trPr>
          <w:trHeight w:val="137"/>
        </w:trPr>
        <w:tc>
          <w:tcPr>
            <w:tcW w:w="2520" w:type="dxa"/>
            <w:tcBorders>
              <w:left w:val="single" w:sz="8" w:space="0" w:color="auto"/>
              <w:right w:val="single" w:sz="8" w:space="0" w:color="auto"/>
            </w:tcBorders>
            <w:vAlign w:val="bottom"/>
          </w:tcPr>
          <w:p w:rsidR="00692FBF" w:rsidRDefault="00692FBF">
            <w:pPr>
              <w:rPr>
                <w:sz w:val="11"/>
                <w:szCs w:val="11"/>
              </w:rPr>
            </w:pPr>
          </w:p>
        </w:tc>
        <w:tc>
          <w:tcPr>
            <w:tcW w:w="3540" w:type="dxa"/>
            <w:vMerge/>
            <w:tcBorders>
              <w:right w:val="single" w:sz="8" w:space="0" w:color="auto"/>
            </w:tcBorders>
            <w:vAlign w:val="bottom"/>
          </w:tcPr>
          <w:p w:rsidR="00692FBF" w:rsidRDefault="00692FBF">
            <w:pPr>
              <w:rPr>
                <w:sz w:val="11"/>
                <w:szCs w:val="11"/>
              </w:rPr>
            </w:pPr>
          </w:p>
        </w:tc>
        <w:tc>
          <w:tcPr>
            <w:tcW w:w="3540" w:type="dxa"/>
            <w:vMerge/>
            <w:tcBorders>
              <w:right w:val="single" w:sz="8" w:space="0" w:color="auto"/>
            </w:tcBorders>
            <w:vAlign w:val="bottom"/>
          </w:tcPr>
          <w:p w:rsidR="00692FBF" w:rsidRDefault="00692FBF">
            <w:pPr>
              <w:rPr>
                <w:sz w:val="11"/>
                <w:szCs w:val="11"/>
              </w:rPr>
            </w:pP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94"/>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Координация</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Челночный бег 3х10 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Челночный бег 3х10 м</w:t>
            </w:r>
          </w:p>
        </w:tc>
        <w:tc>
          <w:tcPr>
            <w:tcW w:w="0" w:type="dxa"/>
            <w:vAlign w:val="bottom"/>
          </w:tcPr>
          <w:p w:rsidR="00692FBF" w:rsidRDefault="00692FBF">
            <w:pPr>
              <w:rPr>
                <w:sz w:val="1"/>
                <w:szCs w:val="1"/>
              </w:rPr>
            </w:pPr>
          </w:p>
        </w:tc>
      </w:tr>
      <w:tr w:rsidR="00692FBF">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8,7с)</w:t>
            </w: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9,0с)</w:t>
            </w:r>
          </w:p>
        </w:tc>
        <w:tc>
          <w:tcPr>
            <w:tcW w:w="0" w:type="dxa"/>
            <w:vAlign w:val="bottom"/>
          </w:tcPr>
          <w:p w:rsidR="00692FBF" w:rsidRDefault="00692FBF">
            <w:pPr>
              <w:rPr>
                <w:sz w:val="1"/>
                <w:szCs w:val="1"/>
              </w:rPr>
            </w:pPr>
          </w:p>
        </w:tc>
      </w:tr>
      <w:tr w:rsidR="00692FBF">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bl>
    <w:p w:rsidR="00692FBF" w:rsidRDefault="00A845AC">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91440</wp:posOffset>
                </wp:positionH>
                <wp:positionV relativeFrom="paragraph">
                  <wp:posOffset>-1217930</wp:posOffset>
                </wp:positionV>
                <wp:extent cx="1206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 o:spid="_x0000_s1026" style="position:absolute;margin-left:7.2pt;margin-top:-95.9pt;width:.95pt;height: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ZOhQEAAAIDAAAOAAAAZHJzL2Uyb0RvYy54bWysUk1vEzEQvSPxHyzfiTepKG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" o:allowincell="f" fillcolor="black" stroked="f">
                <v:path arrowok="t"/>
              </v:rect>
            </w:pict>
          </mc:Fallback>
        </mc:AlternateContent>
      </w:r>
    </w:p>
    <w:tbl>
      <w:tblPr>
        <w:tblW w:w="9630" w:type="dxa"/>
        <w:tblInd w:w="150" w:type="dxa"/>
        <w:tblLayout w:type="fixed"/>
        <w:tblCellMar>
          <w:left w:w="0" w:type="dxa"/>
          <w:right w:w="0" w:type="dxa"/>
        </w:tblCellMar>
        <w:tblLook w:val="04A0" w:firstRow="1" w:lastRow="0" w:firstColumn="1" w:lastColumn="0" w:noHBand="0" w:noVBand="1"/>
      </w:tblPr>
      <w:tblGrid>
        <w:gridCol w:w="2520"/>
        <w:gridCol w:w="3240"/>
        <w:gridCol w:w="300"/>
        <w:gridCol w:w="3540"/>
        <w:gridCol w:w="30"/>
      </w:tblGrid>
      <w:tr w:rsidR="00692FBF" w:rsidTr="00ED65CC">
        <w:trPr>
          <w:trHeight w:val="278"/>
        </w:trPr>
        <w:tc>
          <w:tcPr>
            <w:tcW w:w="2520" w:type="dxa"/>
            <w:tcBorders>
              <w:top w:val="single" w:sz="8" w:space="0" w:color="auto"/>
              <w:left w:val="single" w:sz="8" w:space="0" w:color="auto"/>
              <w:right w:val="single" w:sz="8" w:space="0" w:color="auto"/>
            </w:tcBorders>
            <w:vAlign w:val="bottom"/>
          </w:tcPr>
          <w:p w:rsidR="00692FBF" w:rsidRDefault="00692FBF">
            <w:pPr>
              <w:rPr>
                <w:sz w:val="24"/>
                <w:szCs w:val="24"/>
              </w:rPr>
            </w:pPr>
          </w:p>
        </w:tc>
        <w:tc>
          <w:tcPr>
            <w:tcW w:w="3240" w:type="dxa"/>
            <w:tcBorders>
              <w:top w:val="single" w:sz="8" w:space="0" w:color="auto"/>
            </w:tcBorders>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 xml:space="preserve">Подтягивание из виса </w:t>
            </w:r>
            <w:proofErr w:type="gramStart"/>
            <w:r>
              <w:rPr>
                <w:rFonts w:ascii="Times New Roman" w:eastAsia="Times New Roman" w:hAnsi="Times New Roman" w:cs="Times New Roman"/>
                <w:w w:val="99"/>
                <w:sz w:val="24"/>
                <w:szCs w:val="24"/>
              </w:rPr>
              <w:t>на</w:t>
            </w:r>
            <w:proofErr w:type="gramEnd"/>
          </w:p>
        </w:tc>
        <w:tc>
          <w:tcPr>
            <w:tcW w:w="300" w:type="dxa"/>
            <w:tcBorders>
              <w:top w:val="single" w:sz="8" w:space="0" w:color="auto"/>
              <w:right w:val="single" w:sz="8" w:space="0" w:color="auto"/>
            </w:tcBorders>
            <w:vAlign w:val="bottom"/>
          </w:tcPr>
          <w:p w:rsidR="00692FBF" w:rsidRDefault="00692FBF">
            <w:pPr>
              <w:rPr>
                <w:sz w:val="24"/>
                <w:szCs w:val="24"/>
              </w:rPr>
            </w:pPr>
          </w:p>
        </w:tc>
        <w:tc>
          <w:tcPr>
            <w:tcW w:w="3540" w:type="dxa"/>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Сгибание и разгибание рук в</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Сила</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перекладине</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упоре лежа на полу</w:t>
            </w:r>
          </w:p>
        </w:tc>
        <w:tc>
          <w:tcPr>
            <w:tcW w:w="30" w:type="dxa"/>
            <w:vAlign w:val="bottom"/>
          </w:tcPr>
          <w:p w:rsidR="00692FBF" w:rsidRDefault="00692FBF">
            <w:pPr>
              <w:rPr>
                <w:sz w:val="1"/>
                <w:szCs w:val="1"/>
              </w:rPr>
            </w:pPr>
          </w:p>
        </w:tc>
      </w:tr>
      <w:tr w:rsidR="00692FBF" w:rsidTr="00ED65CC">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3240" w:type="dxa"/>
            <w:tcBorders>
              <w:bottom w:val="single" w:sz="8" w:space="0" w:color="auto"/>
            </w:tcBorders>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(не менее 10 раз)</w:t>
            </w:r>
          </w:p>
        </w:tc>
        <w:tc>
          <w:tcPr>
            <w:tcW w:w="300" w:type="dxa"/>
            <w:tcBorders>
              <w:bottom w:val="single" w:sz="8" w:space="0" w:color="auto"/>
              <w:right w:val="single" w:sz="8" w:space="0" w:color="auto"/>
            </w:tcBorders>
            <w:vAlign w:val="bottom"/>
          </w:tcPr>
          <w:p w:rsidR="00692FBF" w:rsidRDefault="00692FBF">
            <w:pPr>
              <w:rPr>
                <w:sz w:val="24"/>
                <w:szCs w:val="24"/>
              </w:rPr>
            </w:pPr>
          </w:p>
        </w:tc>
        <w:tc>
          <w:tcPr>
            <w:tcW w:w="354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14 раз)</w:t>
            </w:r>
          </w:p>
        </w:tc>
        <w:tc>
          <w:tcPr>
            <w:tcW w:w="30" w:type="dxa"/>
            <w:vAlign w:val="bottom"/>
          </w:tcPr>
          <w:p w:rsidR="00692FBF" w:rsidRDefault="00692FBF">
            <w:pPr>
              <w:rPr>
                <w:sz w:val="1"/>
                <w:szCs w:val="1"/>
              </w:rPr>
            </w:pPr>
          </w:p>
        </w:tc>
      </w:tr>
      <w:tr w:rsidR="00692FBF" w:rsidTr="00ED65CC">
        <w:trPr>
          <w:trHeight w:val="29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Скоростно-силовые</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sz w:val="24"/>
                <w:szCs w:val="24"/>
              </w:rPr>
              <w:t>Прыжок в длину с места</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Прыжок в длину с места</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качества</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(не менее 175см)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160см)</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240" w:type="dxa"/>
            <w:tcBorders>
              <w:bottom w:val="single" w:sz="8" w:space="0" w:color="auto"/>
            </w:tcBorders>
            <w:vAlign w:val="bottom"/>
          </w:tcPr>
          <w:p w:rsidR="00692FBF" w:rsidRDefault="00692FBF">
            <w:pPr>
              <w:rPr>
                <w:sz w:val="4"/>
                <w:szCs w:val="4"/>
              </w:rPr>
            </w:pPr>
          </w:p>
        </w:tc>
        <w:tc>
          <w:tcPr>
            <w:tcW w:w="30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8"/>
                <w:sz w:val="24"/>
                <w:szCs w:val="24"/>
              </w:rPr>
              <w:t>Бег 1500 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1500 м</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(не более 7 мин 40с)</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8 мин 20с)</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3"/>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30" w:type="dxa"/>
            <w:vAlign w:val="bottom"/>
          </w:tcPr>
          <w:p w:rsidR="00692FBF" w:rsidRDefault="00692FBF">
            <w:pPr>
              <w:rPr>
                <w:sz w:val="1"/>
                <w:szCs w:val="1"/>
              </w:rPr>
            </w:pPr>
          </w:p>
        </w:tc>
      </w:tr>
      <w:tr w:rsidR="00692FBF" w:rsidTr="00ED65CC">
        <w:trPr>
          <w:trHeight w:val="281"/>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3"/>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30" w:type="dxa"/>
            <w:vAlign w:val="bottom"/>
          </w:tcPr>
          <w:p w:rsidR="00692FBF" w:rsidRDefault="00692FBF">
            <w:pPr>
              <w:rPr>
                <w:sz w:val="1"/>
                <w:szCs w:val="1"/>
              </w:rPr>
            </w:pPr>
          </w:p>
        </w:tc>
      </w:tr>
      <w:tr w:rsidR="00692FBF" w:rsidTr="00ED65CC">
        <w:trPr>
          <w:trHeight w:val="309"/>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Выносливость</w:t>
            </w: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sz w:val="24"/>
                <w:szCs w:val="24"/>
              </w:rPr>
              <w:t>Плаванье 50 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Плаванье 50 м</w:t>
            </w:r>
          </w:p>
        </w:tc>
        <w:tc>
          <w:tcPr>
            <w:tcW w:w="30" w:type="dxa"/>
            <w:vAlign w:val="bottom"/>
          </w:tcPr>
          <w:p w:rsidR="00692FBF" w:rsidRDefault="00692FBF">
            <w:pPr>
              <w:rPr>
                <w:sz w:val="1"/>
                <w:szCs w:val="1"/>
              </w:rPr>
            </w:pPr>
          </w:p>
        </w:tc>
      </w:tr>
      <w:tr w:rsidR="00692FBF" w:rsidTr="00ED65CC">
        <w:trPr>
          <w:trHeight w:val="264"/>
        </w:trPr>
        <w:tc>
          <w:tcPr>
            <w:tcW w:w="2520" w:type="dxa"/>
            <w:tcBorders>
              <w:left w:val="single" w:sz="8" w:space="0" w:color="auto"/>
              <w:right w:val="single" w:sz="8" w:space="0" w:color="auto"/>
            </w:tcBorders>
            <w:vAlign w:val="bottom"/>
          </w:tcPr>
          <w:p w:rsidR="00692FBF" w:rsidRDefault="00692FBF"/>
        </w:tc>
        <w:tc>
          <w:tcPr>
            <w:tcW w:w="3240" w:type="dxa"/>
            <w:vAlign w:val="bottom"/>
          </w:tcPr>
          <w:p w:rsidR="00692FBF" w:rsidRDefault="00A845AC">
            <w:pPr>
              <w:spacing w:line="264" w:lineRule="exact"/>
              <w:ind w:left="160"/>
              <w:jc w:val="center"/>
              <w:rPr>
                <w:sz w:val="20"/>
                <w:szCs w:val="20"/>
              </w:rPr>
            </w:pPr>
            <w:r>
              <w:rPr>
                <w:rFonts w:ascii="Times New Roman" w:eastAsia="Times New Roman" w:hAnsi="Times New Roman" w:cs="Times New Roman"/>
                <w:sz w:val="24"/>
                <w:szCs w:val="24"/>
              </w:rPr>
              <w:t>(не более 55с)</w:t>
            </w:r>
          </w:p>
        </w:tc>
        <w:tc>
          <w:tcPr>
            <w:tcW w:w="300" w:type="dxa"/>
            <w:tcBorders>
              <w:right w:val="single" w:sz="8" w:space="0" w:color="auto"/>
            </w:tcBorders>
            <w:vAlign w:val="bottom"/>
          </w:tcPr>
          <w:p w:rsidR="00692FBF" w:rsidRDefault="00692FBF"/>
        </w:tc>
        <w:tc>
          <w:tcPr>
            <w:tcW w:w="3540" w:type="dxa"/>
            <w:tcBorders>
              <w:right w:val="single" w:sz="8" w:space="0" w:color="auto"/>
            </w:tcBorders>
            <w:vAlign w:val="bottom"/>
          </w:tcPr>
          <w:p w:rsidR="00692FBF" w:rsidRDefault="00A845AC">
            <w:pPr>
              <w:spacing w:line="264" w:lineRule="exact"/>
              <w:jc w:val="center"/>
              <w:rPr>
                <w:sz w:val="20"/>
                <w:szCs w:val="20"/>
              </w:rPr>
            </w:pPr>
            <w:r>
              <w:rPr>
                <w:rFonts w:ascii="Times New Roman" w:eastAsia="Times New Roman" w:hAnsi="Times New Roman" w:cs="Times New Roman"/>
                <w:w w:val="99"/>
                <w:sz w:val="24"/>
                <w:szCs w:val="24"/>
              </w:rPr>
              <w:t>(не более 1 мин 15с)</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89"/>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30" w:type="dxa"/>
            <w:vAlign w:val="bottom"/>
          </w:tcPr>
          <w:p w:rsidR="00692FBF" w:rsidRDefault="00692FBF">
            <w:pPr>
              <w:rPr>
                <w:sz w:val="1"/>
                <w:szCs w:val="1"/>
              </w:rPr>
            </w:pPr>
          </w:p>
        </w:tc>
      </w:tr>
      <w:tr w:rsidR="00692FBF" w:rsidTr="00ED65CC">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240" w:type="dxa"/>
            <w:tcBorders>
              <w:bottom w:val="single" w:sz="8" w:space="0" w:color="auto"/>
            </w:tcBorders>
            <w:vAlign w:val="bottom"/>
          </w:tcPr>
          <w:p w:rsidR="00692FBF" w:rsidRDefault="00692FBF">
            <w:pPr>
              <w:rPr>
                <w:sz w:val="3"/>
                <w:szCs w:val="3"/>
              </w:rPr>
            </w:pPr>
          </w:p>
        </w:tc>
        <w:tc>
          <w:tcPr>
            <w:tcW w:w="300" w:type="dxa"/>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ED65CC">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Лыжная гонка 3 км</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Лыжная гонка 2 км</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240" w:type="dxa"/>
            <w:vAlign w:val="bottom"/>
          </w:tcPr>
          <w:p w:rsidR="00692FBF" w:rsidRDefault="00A845AC">
            <w:pPr>
              <w:ind w:left="160"/>
              <w:jc w:val="center"/>
              <w:rPr>
                <w:sz w:val="20"/>
                <w:szCs w:val="20"/>
              </w:rPr>
            </w:pPr>
            <w:r>
              <w:rPr>
                <w:rFonts w:ascii="Times New Roman" w:eastAsia="Times New Roman" w:hAnsi="Times New Roman" w:cs="Times New Roman"/>
                <w:w w:val="99"/>
                <w:sz w:val="24"/>
                <w:szCs w:val="24"/>
              </w:rPr>
              <w:t>(не более 15 мин 50с)</w:t>
            </w:r>
          </w:p>
        </w:tc>
        <w:tc>
          <w:tcPr>
            <w:tcW w:w="30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13 мин)</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3"/>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Наклон вперед из положения стоя с выпрямленными ногами на</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Гибкость</w:t>
            </w: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полу, коснуться пола пальцами рук</w:t>
            </w:r>
          </w:p>
        </w:tc>
        <w:tc>
          <w:tcPr>
            <w:tcW w:w="30" w:type="dxa"/>
            <w:vAlign w:val="bottom"/>
          </w:tcPr>
          <w:p w:rsidR="00692FBF" w:rsidRDefault="00692FBF">
            <w:pPr>
              <w:rPr>
                <w:sz w:val="1"/>
                <w:szCs w:val="1"/>
              </w:rPr>
            </w:pPr>
          </w:p>
        </w:tc>
      </w:tr>
      <w:tr w:rsidR="00692FBF" w:rsidTr="00ED65CC">
        <w:trPr>
          <w:trHeight w:val="282"/>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7080" w:type="dxa"/>
            <w:gridSpan w:val="3"/>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8 раз)</w:t>
            </w:r>
          </w:p>
        </w:tc>
        <w:tc>
          <w:tcPr>
            <w:tcW w:w="30" w:type="dxa"/>
            <w:vAlign w:val="bottom"/>
          </w:tcPr>
          <w:p w:rsidR="00692FBF" w:rsidRDefault="00692FBF">
            <w:pPr>
              <w:rPr>
                <w:sz w:val="1"/>
                <w:szCs w:val="1"/>
              </w:rPr>
            </w:pPr>
          </w:p>
        </w:tc>
      </w:tr>
      <w:tr w:rsidR="00692FBF" w:rsidTr="00ED65CC">
        <w:trPr>
          <w:trHeight w:val="299"/>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Техническое</w:t>
            </w:r>
          </w:p>
        </w:tc>
        <w:tc>
          <w:tcPr>
            <w:tcW w:w="7080" w:type="dxa"/>
            <w:gridSpan w:val="3"/>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Обязательная техническая программа</w:t>
            </w:r>
          </w:p>
        </w:tc>
        <w:tc>
          <w:tcPr>
            <w:tcW w:w="30" w:type="dxa"/>
            <w:vAlign w:val="bottom"/>
          </w:tcPr>
          <w:p w:rsidR="00692FBF" w:rsidRDefault="00692FBF">
            <w:pPr>
              <w:rPr>
                <w:sz w:val="1"/>
                <w:szCs w:val="1"/>
              </w:rPr>
            </w:pPr>
          </w:p>
        </w:tc>
      </w:tr>
      <w:tr w:rsidR="00692FBF" w:rsidTr="00ED65CC">
        <w:trPr>
          <w:trHeight w:val="137"/>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мастерство</w:t>
            </w:r>
          </w:p>
        </w:tc>
        <w:tc>
          <w:tcPr>
            <w:tcW w:w="7080" w:type="dxa"/>
            <w:gridSpan w:val="3"/>
            <w:vMerge/>
            <w:tcBorders>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ED65CC">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3240" w:type="dxa"/>
            <w:vAlign w:val="bottom"/>
          </w:tcPr>
          <w:p w:rsidR="00692FBF" w:rsidRDefault="00692FBF">
            <w:pPr>
              <w:rPr>
                <w:sz w:val="12"/>
                <w:szCs w:val="12"/>
              </w:rPr>
            </w:pPr>
          </w:p>
        </w:tc>
        <w:tc>
          <w:tcPr>
            <w:tcW w:w="300" w:type="dxa"/>
            <w:vAlign w:val="bottom"/>
          </w:tcPr>
          <w:p w:rsidR="00692FBF" w:rsidRDefault="00692FBF">
            <w:pPr>
              <w:rPr>
                <w:sz w:val="12"/>
                <w:szCs w:val="12"/>
              </w:rPr>
            </w:pPr>
          </w:p>
        </w:tc>
        <w:tc>
          <w:tcPr>
            <w:tcW w:w="3540" w:type="dxa"/>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7080" w:type="dxa"/>
            <w:gridSpan w:val="3"/>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8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Спортивный разряд</w:t>
            </w: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Второй взрослый разряд</w:t>
            </w:r>
          </w:p>
        </w:tc>
        <w:tc>
          <w:tcPr>
            <w:tcW w:w="30" w:type="dxa"/>
            <w:vAlign w:val="bottom"/>
          </w:tcPr>
          <w:p w:rsidR="00692FBF" w:rsidRDefault="00692FBF">
            <w:pPr>
              <w:rPr>
                <w:sz w:val="1"/>
                <w:szCs w:val="1"/>
              </w:rPr>
            </w:pPr>
          </w:p>
        </w:tc>
      </w:tr>
      <w:tr w:rsidR="00692FBF" w:rsidTr="00ED65CC">
        <w:trPr>
          <w:trHeight w:val="41"/>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240" w:type="dxa"/>
            <w:tcBorders>
              <w:bottom w:val="single" w:sz="8" w:space="0" w:color="auto"/>
            </w:tcBorders>
            <w:vAlign w:val="bottom"/>
          </w:tcPr>
          <w:p w:rsidR="00692FBF" w:rsidRDefault="00692FBF">
            <w:pPr>
              <w:rPr>
                <w:sz w:val="3"/>
                <w:szCs w:val="3"/>
              </w:rPr>
            </w:pPr>
          </w:p>
        </w:tc>
        <w:tc>
          <w:tcPr>
            <w:tcW w:w="3840" w:type="dxa"/>
            <w:gridSpan w:val="2"/>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ED65CC">
        <w:trPr>
          <w:trHeight w:val="289"/>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Теоретический зачет</w:t>
            </w:r>
          </w:p>
        </w:tc>
        <w:tc>
          <w:tcPr>
            <w:tcW w:w="3240" w:type="dxa"/>
            <w:vAlign w:val="bottom"/>
          </w:tcPr>
          <w:p w:rsidR="00692FBF" w:rsidRDefault="00692FBF">
            <w:pPr>
              <w:rPr>
                <w:sz w:val="24"/>
                <w:szCs w:val="24"/>
              </w:rPr>
            </w:pPr>
          </w:p>
        </w:tc>
        <w:tc>
          <w:tcPr>
            <w:tcW w:w="3840" w:type="dxa"/>
            <w:gridSpan w:val="2"/>
            <w:tcBorders>
              <w:right w:val="single" w:sz="8" w:space="0" w:color="auto"/>
            </w:tcBorders>
            <w:vAlign w:val="bottom"/>
          </w:tcPr>
          <w:p w:rsidR="00692FBF" w:rsidRDefault="00A845AC">
            <w:pPr>
              <w:ind w:right="3140"/>
              <w:jc w:val="center"/>
              <w:rPr>
                <w:sz w:val="20"/>
                <w:szCs w:val="20"/>
              </w:rPr>
            </w:pPr>
            <w:r>
              <w:rPr>
                <w:rFonts w:ascii="Times New Roman" w:eastAsia="Times New Roman" w:hAnsi="Times New Roman" w:cs="Times New Roman"/>
                <w:sz w:val="24"/>
                <w:szCs w:val="24"/>
              </w:rPr>
              <w:t>+</w:t>
            </w:r>
          </w:p>
        </w:tc>
        <w:tc>
          <w:tcPr>
            <w:tcW w:w="30" w:type="dxa"/>
            <w:vAlign w:val="bottom"/>
          </w:tcPr>
          <w:p w:rsidR="00692FBF" w:rsidRDefault="00692FBF">
            <w:pPr>
              <w:rPr>
                <w:sz w:val="1"/>
                <w:szCs w:val="1"/>
              </w:rPr>
            </w:pPr>
          </w:p>
        </w:tc>
      </w:tr>
      <w:tr w:rsidR="00692FBF" w:rsidTr="00ED65CC">
        <w:trPr>
          <w:trHeight w:val="41"/>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240" w:type="dxa"/>
            <w:tcBorders>
              <w:bottom w:val="single" w:sz="8" w:space="0" w:color="auto"/>
            </w:tcBorders>
            <w:vAlign w:val="bottom"/>
          </w:tcPr>
          <w:p w:rsidR="00692FBF" w:rsidRDefault="00692FBF">
            <w:pPr>
              <w:rPr>
                <w:sz w:val="3"/>
                <w:szCs w:val="3"/>
              </w:rPr>
            </w:pPr>
          </w:p>
        </w:tc>
        <w:tc>
          <w:tcPr>
            <w:tcW w:w="300" w:type="dxa"/>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bl>
    <w:p w:rsidR="00692FBF" w:rsidRDefault="00692FBF">
      <w:pPr>
        <w:spacing w:line="7" w:lineRule="exact"/>
        <w:rPr>
          <w:sz w:val="20"/>
          <w:szCs w:val="20"/>
        </w:rPr>
      </w:pPr>
    </w:p>
    <w:p w:rsidR="00692FBF" w:rsidRDefault="00A845AC">
      <w:pPr>
        <w:spacing w:line="234" w:lineRule="auto"/>
        <w:ind w:right="-139"/>
        <w:jc w:val="center"/>
        <w:rPr>
          <w:sz w:val="20"/>
          <w:szCs w:val="20"/>
        </w:rPr>
      </w:pPr>
      <w:r>
        <w:rPr>
          <w:rFonts w:ascii="Times New Roman" w:eastAsia="Times New Roman" w:hAnsi="Times New Roman" w:cs="Times New Roman"/>
          <w:b/>
          <w:bCs/>
          <w:sz w:val="24"/>
          <w:szCs w:val="24"/>
        </w:rPr>
        <w:t>Нормативы для зачисления и перевода по общей физической и специальной физической подготовке в группы на тренировочном этапе (пятого года)</w:t>
      </w:r>
    </w:p>
    <w:p w:rsidR="00692FBF" w:rsidRDefault="00692FBF">
      <w:pPr>
        <w:spacing w:line="2" w:lineRule="exact"/>
        <w:rPr>
          <w:sz w:val="20"/>
          <w:szCs w:val="20"/>
        </w:rPr>
      </w:pPr>
    </w:p>
    <w:tbl>
      <w:tblPr>
        <w:tblW w:w="9630" w:type="dxa"/>
        <w:tblInd w:w="150" w:type="dxa"/>
        <w:tblLayout w:type="fixed"/>
        <w:tblCellMar>
          <w:left w:w="0" w:type="dxa"/>
          <w:right w:w="0" w:type="dxa"/>
        </w:tblCellMar>
        <w:tblLook w:val="04A0" w:firstRow="1" w:lastRow="0" w:firstColumn="1" w:lastColumn="0" w:noHBand="0" w:noVBand="1"/>
      </w:tblPr>
      <w:tblGrid>
        <w:gridCol w:w="2520"/>
        <w:gridCol w:w="3580"/>
        <w:gridCol w:w="3500"/>
        <w:gridCol w:w="30"/>
      </w:tblGrid>
      <w:tr w:rsidR="00692FBF" w:rsidTr="00ED65CC">
        <w:trPr>
          <w:trHeight w:val="323"/>
        </w:trPr>
        <w:tc>
          <w:tcPr>
            <w:tcW w:w="2520" w:type="dxa"/>
            <w:vMerge w:val="restart"/>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Развиваемое</w:t>
            </w:r>
          </w:p>
        </w:tc>
        <w:tc>
          <w:tcPr>
            <w:tcW w:w="7080" w:type="dxa"/>
            <w:gridSpan w:val="2"/>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Контрольные упражнения (тесты)</w:t>
            </w:r>
          </w:p>
        </w:tc>
        <w:tc>
          <w:tcPr>
            <w:tcW w:w="30" w:type="dxa"/>
            <w:vAlign w:val="bottom"/>
          </w:tcPr>
          <w:p w:rsidR="00692FBF" w:rsidRDefault="00692FBF">
            <w:pPr>
              <w:rPr>
                <w:sz w:val="1"/>
                <w:szCs w:val="1"/>
              </w:rPr>
            </w:pPr>
          </w:p>
        </w:tc>
      </w:tr>
      <w:tr w:rsidR="00692FBF" w:rsidTr="00ED65CC">
        <w:trPr>
          <w:trHeight w:val="70"/>
        </w:trPr>
        <w:tc>
          <w:tcPr>
            <w:tcW w:w="2520" w:type="dxa"/>
            <w:vMerge/>
            <w:tcBorders>
              <w:left w:val="single" w:sz="8" w:space="0" w:color="auto"/>
              <w:bottom w:val="single" w:sz="8" w:space="0" w:color="auto"/>
              <w:right w:val="single" w:sz="8" w:space="0" w:color="auto"/>
            </w:tcBorders>
            <w:vAlign w:val="bottom"/>
          </w:tcPr>
          <w:p w:rsidR="00692FBF" w:rsidRDefault="00692FBF">
            <w:pPr>
              <w:rPr>
                <w:sz w:val="6"/>
                <w:szCs w:val="6"/>
              </w:rPr>
            </w:pPr>
          </w:p>
        </w:tc>
        <w:tc>
          <w:tcPr>
            <w:tcW w:w="3580" w:type="dxa"/>
            <w:tcBorders>
              <w:bottom w:val="single" w:sz="8" w:space="0" w:color="auto"/>
            </w:tcBorders>
            <w:vAlign w:val="bottom"/>
          </w:tcPr>
          <w:p w:rsidR="00692FBF" w:rsidRDefault="00692FBF">
            <w:pPr>
              <w:rPr>
                <w:sz w:val="6"/>
                <w:szCs w:val="6"/>
              </w:rPr>
            </w:pPr>
          </w:p>
        </w:tc>
        <w:tc>
          <w:tcPr>
            <w:tcW w:w="3500" w:type="dxa"/>
            <w:tcBorders>
              <w:bottom w:val="single" w:sz="8" w:space="0" w:color="auto"/>
              <w:right w:val="single" w:sz="8" w:space="0" w:color="auto"/>
            </w:tcBorders>
            <w:vAlign w:val="bottom"/>
          </w:tcPr>
          <w:p w:rsidR="00692FBF" w:rsidRDefault="00692FBF">
            <w:pPr>
              <w:rPr>
                <w:sz w:val="6"/>
                <w:szCs w:val="6"/>
              </w:rPr>
            </w:pPr>
          </w:p>
        </w:tc>
        <w:tc>
          <w:tcPr>
            <w:tcW w:w="30" w:type="dxa"/>
            <w:vAlign w:val="bottom"/>
          </w:tcPr>
          <w:p w:rsidR="00692FBF" w:rsidRDefault="00692FBF">
            <w:pPr>
              <w:rPr>
                <w:sz w:val="1"/>
                <w:szCs w:val="1"/>
              </w:rPr>
            </w:pPr>
          </w:p>
        </w:tc>
      </w:tr>
      <w:tr w:rsidR="00692FBF" w:rsidTr="00ED65CC">
        <w:trPr>
          <w:trHeight w:val="88"/>
        </w:trPr>
        <w:tc>
          <w:tcPr>
            <w:tcW w:w="2520" w:type="dxa"/>
            <w:vMerge/>
            <w:tcBorders>
              <w:left w:val="single" w:sz="8" w:space="0" w:color="auto"/>
              <w:right w:val="single" w:sz="8" w:space="0" w:color="auto"/>
            </w:tcBorders>
            <w:vAlign w:val="bottom"/>
          </w:tcPr>
          <w:p w:rsidR="00692FBF" w:rsidRDefault="00692FBF">
            <w:pPr>
              <w:rPr>
                <w:sz w:val="7"/>
                <w:szCs w:val="7"/>
              </w:rPr>
            </w:pPr>
          </w:p>
        </w:tc>
        <w:tc>
          <w:tcPr>
            <w:tcW w:w="3580" w:type="dxa"/>
            <w:tcBorders>
              <w:right w:val="single" w:sz="8" w:space="0" w:color="auto"/>
            </w:tcBorders>
            <w:vAlign w:val="bottom"/>
          </w:tcPr>
          <w:p w:rsidR="00692FBF" w:rsidRDefault="00692FBF">
            <w:pPr>
              <w:rPr>
                <w:sz w:val="7"/>
                <w:szCs w:val="7"/>
              </w:rPr>
            </w:pPr>
          </w:p>
        </w:tc>
        <w:tc>
          <w:tcPr>
            <w:tcW w:w="3500" w:type="dxa"/>
            <w:tcBorders>
              <w:right w:val="single" w:sz="8" w:space="0" w:color="auto"/>
            </w:tcBorders>
            <w:vAlign w:val="bottom"/>
          </w:tcPr>
          <w:p w:rsidR="00692FBF" w:rsidRDefault="00692FBF">
            <w:pPr>
              <w:rPr>
                <w:sz w:val="7"/>
                <w:szCs w:val="7"/>
              </w:rPr>
            </w:pP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физическое качество</w:t>
            </w:r>
          </w:p>
        </w:tc>
        <w:tc>
          <w:tcPr>
            <w:tcW w:w="358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Мальчики</w:t>
            </w:r>
          </w:p>
        </w:tc>
        <w:tc>
          <w:tcPr>
            <w:tcW w:w="350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Девочки</w:t>
            </w:r>
          </w:p>
        </w:tc>
        <w:tc>
          <w:tcPr>
            <w:tcW w:w="30" w:type="dxa"/>
            <w:vAlign w:val="bottom"/>
          </w:tcPr>
          <w:p w:rsidR="00692FBF" w:rsidRDefault="00692FBF">
            <w:pPr>
              <w:rPr>
                <w:sz w:val="1"/>
                <w:szCs w:val="1"/>
              </w:rPr>
            </w:pPr>
          </w:p>
        </w:tc>
      </w:tr>
      <w:tr w:rsidR="00692FBF" w:rsidTr="00ED65CC">
        <w:trPr>
          <w:trHeight w:val="67"/>
        </w:trPr>
        <w:tc>
          <w:tcPr>
            <w:tcW w:w="2520" w:type="dxa"/>
            <w:tcBorders>
              <w:left w:val="single" w:sz="8" w:space="0" w:color="auto"/>
              <w:right w:val="single" w:sz="8" w:space="0" w:color="auto"/>
            </w:tcBorders>
            <w:vAlign w:val="bottom"/>
          </w:tcPr>
          <w:p w:rsidR="00692FBF" w:rsidRDefault="00692FBF">
            <w:pPr>
              <w:rPr>
                <w:sz w:val="5"/>
                <w:szCs w:val="5"/>
              </w:rPr>
            </w:pPr>
          </w:p>
        </w:tc>
        <w:tc>
          <w:tcPr>
            <w:tcW w:w="3580" w:type="dxa"/>
            <w:vMerge/>
            <w:tcBorders>
              <w:right w:val="single" w:sz="8" w:space="0" w:color="auto"/>
            </w:tcBorders>
            <w:vAlign w:val="bottom"/>
          </w:tcPr>
          <w:p w:rsidR="00692FBF" w:rsidRDefault="00692FBF">
            <w:pPr>
              <w:rPr>
                <w:sz w:val="5"/>
                <w:szCs w:val="5"/>
              </w:rPr>
            </w:pPr>
          </w:p>
        </w:tc>
        <w:tc>
          <w:tcPr>
            <w:tcW w:w="3500" w:type="dxa"/>
            <w:vMerge/>
            <w:tcBorders>
              <w:right w:val="single" w:sz="8" w:space="0" w:color="auto"/>
            </w:tcBorders>
            <w:vAlign w:val="bottom"/>
          </w:tcPr>
          <w:p w:rsidR="00692FBF" w:rsidRDefault="00692FBF">
            <w:pPr>
              <w:rPr>
                <w:sz w:val="5"/>
                <w:szCs w:val="5"/>
              </w:rPr>
            </w:pPr>
          </w:p>
        </w:tc>
        <w:tc>
          <w:tcPr>
            <w:tcW w:w="30" w:type="dxa"/>
            <w:vAlign w:val="bottom"/>
          </w:tcPr>
          <w:p w:rsidR="00692FBF" w:rsidRDefault="00692FBF">
            <w:pPr>
              <w:rPr>
                <w:sz w:val="1"/>
                <w:szCs w:val="1"/>
              </w:rPr>
            </w:pPr>
          </w:p>
        </w:tc>
      </w:tr>
      <w:tr w:rsidR="00692FBF" w:rsidTr="00ED65CC">
        <w:trPr>
          <w:trHeight w:val="183"/>
        </w:trPr>
        <w:tc>
          <w:tcPr>
            <w:tcW w:w="2520" w:type="dxa"/>
            <w:tcBorders>
              <w:left w:val="single" w:sz="8" w:space="0" w:color="auto"/>
              <w:bottom w:val="single" w:sz="8" w:space="0" w:color="auto"/>
              <w:right w:val="single" w:sz="8" w:space="0" w:color="auto"/>
            </w:tcBorders>
            <w:vAlign w:val="bottom"/>
          </w:tcPr>
          <w:p w:rsidR="00692FBF" w:rsidRDefault="00692FBF">
            <w:pPr>
              <w:rPr>
                <w:sz w:val="15"/>
                <w:szCs w:val="15"/>
              </w:rPr>
            </w:pPr>
          </w:p>
        </w:tc>
        <w:tc>
          <w:tcPr>
            <w:tcW w:w="3580" w:type="dxa"/>
            <w:tcBorders>
              <w:bottom w:val="single" w:sz="8" w:space="0" w:color="auto"/>
              <w:right w:val="single" w:sz="8" w:space="0" w:color="auto"/>
            </w:tcBorders>
            <w:vAlign w:val="bottom"/>
          </w:tcPr>
          <w:p w:rsidR="00692FBF" w:rsidRDefault="00692FBF">
            <w:pPr>
              <w:rPr>
                <w:sz w:val="15"/>
                <w:szCs w:val="15"/>
              </w:rPr>
            </w:pPr>
          </w:p>
        </w:tc>
        <w:tc>
          <w:tcPr>
            <w:tcW w:w="3500" w:type="dxa"/>
            <w:tcBorders>
              <w:bottom w:val="single" w:sz="8" w:space="0" w:color="auto"/>
              <w:right w:val="single" w:sz="8" w:space="0" w:color="auto"/>
            </w:tcBorders>
            <w:vAlign w:val="bottom"/>
          </w:tcPr>
          <w:p w:rsidR="00692FBF" w:rsidRDefault="00692FBF">
            <w:pPr>
              <w:rPr>
                <w:sz w:val="15"/>
                <w:szCs w:val="15"/>
              </w:rPr>
            </w:pPr>
          </w:p>
        </w:tc>
        <w:tc>
          <w:tcPr>
            <w:tcW w:w="30" w:type="dxa"/>
            <w:vAlign w:val="bottom"/>
          </w:tcPr>
          <w:p w:rsidR="00692FBF" w:rsidRDefault="00692FBF">
            <w:pPr>
              <w:rPr>
                <w:sz w:val="1"/>
                <w:szCs w:val="1"/>
              </w:rPr>
            </w:pPr>
          </w:p>
        </w:tc>
      </w:tr>
      <w:tr w:rsidR="00692FBF" w:rsidTr="00ED65CC">
        <w:trPr>
          <w:trHeight w:val="292"/>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Скоростные качества</w:t>
            </w:r>
          </w:p>
        </w:tc>
        <w:tc>
          <w:tcPr>
            <w:tcW w:w="358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60 м</w:t>
            </w:r>
          </w:p>
        </w:tc>
        <w:tc>
          <w:tcPr>
            <w:tcW w:w="35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60 м</w:t>
            </w:r>
          </w:p>
        </w:tc>
        <w:tc>
          <w:tcPr>
            <w:tcW w:w="30" w:type="dxa"/>
            <w:vAlign w:val="bottom"/>
          </w:tcPr>
          <w:p w:rsidR="00692FBF" w:rsidRDefault="00692FBF">
            <w:pPr>
              <w:rPr>
                <w:sz w:val="1"/>
                <w:szCs w:val="1"/>
              </w:rPr>
            </w:pPr>
          </w:p>
        </w:tc>
      </w:tr>
      <w:tr w:rsidR="00692FBF" w:rsidTr="00ED65CC">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358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10,0с)</w:t>
            </w:r>
          </w:p>
        </w:tc>
        <w:tc>
          <w:tcPr>
            <w:tcW w:w="350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10,4с)</w:t>
            </w:r>
          </w:p>
        </w:tc>
        <w:tc>
          <w:tcPr>
            <w:tcW w:w="30" w:type="dxa"/>
            <w:vAlign w:val="bottom"/>
          </w:tcPr>
          <w:p w:rsidR="00692FBF" w:rsidRDefault="00692FBF">
            <w:pPr>
              <w:rPr>
                <w:sz w:val="1"/>
                <w:szCs w:val="1"/>
              </w:rPr>
            </w:pPr>
          </w:p>
        </w:tc>
      </w:tr>
      <w:tr w:rsidR="00692FBF" w:rsidTr="00ED65CC">
        <w:trPr>
          <w:trHeight w:val="137"/>
        </w:trPr>
        <w:tc>
          <w:tcPr>
            <w:tcW w:w="2520" w:type="dxa"/>
            <w:tcBorders>
              <w:left w:val="single" w:sz="8" w:space="0" w:color="auto"/>
              <w:right w:val="single" w:sz="8" w:space="0" w:color="auto"/>
            </w:tcBorders>
            <w:vAlign w:val="bottom"/>
          </w:tcPr>
          <w:p w:rsidR="00692FBF" w:rsidRDefault="00692FBF">
            <w:pPr>
              <w:rPr>
                <w:sz w:val="11"/>
                <w:szCs w:val="11"/>
              </w:rPr>
            </w:pPr>
          </w:p>
        </w:tc>
        <w:tc>
          <w:tcPr>
            <w:tcW w:w="3580" w:type="dxa"/>
            <w:vMerge/>
            <w:tcBorders>
              <w:right w:val="single" w:sz="8" w:space="0" w:color="auto"/>
            </w:tcBorders>
            <w:vAlign w:val="bottom"/>
          </w:tcPr>
          <w:p w:rsidR="00692FBF" w:rsidRDefault="00692FBF">
            <w:pPr>
              <w:rPr>
                <w:sz w:val="11"/>
                <w:szCs w:val="11"/>
              </w:rPr>
            </w:pPr>
          </w:p>
        </w:tc>
        <w:tc>
          <w:tcPr>
            <w:tcW w:w="3500" w:type="dxa"/>
            <w:vMerge/>
            <w:tcBorders>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80" w:type="dxa"/>
            <w:tcBorders>
              <w:bottom w:val="single" w:sz="8" w:space="0" w:color="auto"/>
              <w:right w:val="single" w:sz="8" w:space="0" w:color="auto"/>
            </w:tcBorders>
            <w:vAlign w:val="bottom"/>
          </w:tcPr>
          <w:p w:rsidR="00692FBF" w:rsidRDefault="00692FBF">
            <w:pPr>
              <w:rPr>
                <w:sz w:val="4"/>
                <w:szCs w:val="4"/>
              </w:rPr>
            </w:pPr>
          </w:p>
        </w:tc>
        <w:tc>
          <w:tcPr>
            <w:tcW w:w="350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92"/>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Координация</w:t>
            </w:r>
          </w:p>
        </w:tc>
        <w:tc>
          <w:tcPr>
            <w:tcW w:w="358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Челночный бег 3х10 м</w:t>
            </w:r>
          </w:p>
        </w:tc>
        <w:tc>
          <w:tcPr>
            <w:tcW w:w="35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Челночный бег 3х10 м</w:t>
            </w:r>
          </w:p>
        </w:tc>
        <w:tc>
          <w:tcPr>
            <w:tcW w:w="30" w:type="dxa"/>
            <w:vAlign w:val="bottom"/>
          </w:tcPr>
          <w:p w:rsidR="00692FBF" w:rsidRDefault="00692FBF">
            <w:pPr>
              <w:rPr>
                <w:sz w:val="1"/>
                <w:szCs w:val="1"/>
              </w:rPr>
            </w:pPr>
          </w:p>
        </w:tc>
      </w:tr>
      <w:tr w:rsidR="00692FBF" w:rsidTr="00ED65CC">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358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8,5с)</w:t>
            </w:r>
          </w:p>
        </w:tc>
        <w:tc>
          <w:tcPr>
            <w:tcW w:w="350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8,8с)</w:t>
            </w:r>
          </w:p>
        </w:tc>
        <w:tc>
          <w:tcPr>
            <w:tcW w:w="30" w:type="dxa"/>
            <w:vAlign w:val="bottom"/>
          </w:tcPr>
          <w:p w:rsidR="00692FBF" w:rsidRDefault="00692FBF">
            <w:pPr>
              <w:rPr>
                <w:sz w:val="1"/>
                <w:szCs w:val="1"/>
              </w:rPr>
            </w:pPr>
          </w:p>
        </w:tc>
      </w:tr>
      <w:tr w:rsidR="00692FBF" w:rsidTr="00ED65CC">
        <w:trPr>
          <w:trHeight w:val="137"/>
        </w:trPr>
        <w:tc>
          <w:tcPr>
            <w:tcW w:w="2520" w:type="dxa"/>
            <w:tcBorders>
              <w:left w:val="single" w:sz="8" w:space="0" w:color="auto"/>
              <w:right w:val="single" w:sz="8" w:space="0" w:color="auto"/>
            </w:tcBorders>
            <w:vAlign w:val="bottom"/>
          </w:tcPr>
          <w:p w:rsidR="00692FBF" w:rsidRDefault="00692FBF">
            <w:pPr>
              <w:rPr>
                <w:sz w:val="11"/>
                <w:szCs w:val="11"/>
              </w:rPr>
            </w:pPr>
          </w:p>
        </w:tc>
        <w:tc>
          <w:tcPr>
            <w:tcW w:w="3580" w:type="dxa"/>
            <w:vMerge/>
            <w:tcBorders>
              <w:right w:val="single" w:sz="8" w:space="0" w:color="auto"/>
            </w:tcBorders>
            <w:vAlign w:val="bottom"/>
          </w:tcPr>
          <w:p w:rsidR="00692FBF" w:rsidRDefault="00692FBF">
            <w:pPr>
              <w:rPr>
                <w:sz w:val="11"/>
                <w:szCs w:val="11"/>
              </w:rPr>
            </w:pPr>
          </w:p>
        </w:tc>
        <w:tc>
          <w:tcPr>
            <w:tcW w:w="3500" w:type="dxa"/>
            <w:vMerge/>
            <w:tcBorders>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80" w:type="dxa"/>
            <w:tcBorders>
              <w:bottom w:val="single" w:sz="8" w:space="0" w:color="auto"/>
              <w:right w:val="single" w:sz="8" w:space="0" w:color="auto"/>
            </w:tcBorders>
            <w:vAlign w:val="bottom"/>
          </w:tcPr>
          <w:p w:rsidR="00692FBF" w:rsidRDefault="00692FBF">
            <w:pPr>
              <w:rPr>
                <w:sz w:val="4"/>
                <w:szCs w:val="4"/>
              </w:rPr>
            </w:pPr>
          </w:p>
        </w:tc>
        <w:tc>
          <w:tcPr>
            <w:tcW w:w="350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58"/>
        </w:trPr>
        <w:tc>
          <w:tcPr>
            <w:tcW w:w="2520" w:type="dxa"/>
            <w:tcBorders>
              <w:left w:val="single" w:sz="8" w:space="0" w:color="auto"/>
              <w:right w:val="single" w:sz="8" w:space="0" w:color="auto"/>
            </w:tcBorders>
            <w:vAlign w:val="bottom"/>
          </w:tcPr>
          <w:p w:rsidR="00692FBF" w:rsidRDefault="00692FBF"/>
        </w:tc>
        <w:tc>
          <w:tcPr>
            <w:tcW w:w="3580" w:type="dxa"/>
            <w:tcBorders>
              <w:right w:val="single" w:sz="8" w:space="0" w:color="auto"/>
            </w:tcBorders>
            <w:vAlign w:val="bottom"/>
          </w:tcPr>
          <w:p w:rsidR="00692FBF" w:rsidRDefault="00A845AC">
            <w:pPr>
              <w:spacing w:line="258" w:lineRule="exact"/>
              <w:jc w:val="center"/>
              <w:rPr>
                <w:sz w:val="20"/>
                <w:szCs w:val="20"/>
              </w:rPr>
            </w:pPr>
            <w:r>
              <w:rPr>
                <w:rFonts w:ascii="Times New Roman" w:eastAsia="Times New Roman" w:hAnsi="Times New Roman" w:cs="Times New Roman"/>
                <w:w w:val="99"/>
                <w:sz w:val="24"/>
                <w:szCs w:val="24"/>
              </w:rPr>
              <w:t>Подтягивание из виса на</w:t>
            </w:r>
          </w:p>
        </w:tc>
        <w:tc>
          <w:tcPr>
            <w:tcW w:w="3500" w:type="dxa"/>
            <w:tcBorders>
              <w:right w:val="single" w:sz="8" w:space="0" w:color="auto"/>
            </w:tcBorders>
            <w:vAlign w:val="bottom"/>
          </w:tcPr>
          <w:p w:rsidR="00692FBF" w:rsidRDefault="00A845AC">
            <w:pPr>
              <w:spacing w:line="258" w:lineRule="exact"/>
              <w:jc w:val="center"/>
              <w:rPr>
                <w:sz w:val="20"/>
                <w:szCs w:val="20"/>
              </w:rPr>
            </w:pPr>
            <w:r>
              <w:rPr>
                <w:rFonts w:ascii="Times New Roman" w:eastAsia="Times New Roman" w:hAnsi="Times New Roman" w:cs="Times New Roman"/>
                <w:sz w:val="24"/>
                <w:szCs w:val="24"/>
              </w:rPr>
              <w:t>Сгибание и разгибание рук в</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Сила</w:t>
            </w:r>
          </w:p>
        </w:tc>
        <w:tc>
          <w:tcPr>
            <w:tcW w:w="358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перекладине</w:t>
            </w:r>
          </w:p>
        </w:tc>
        <w:tc>
          <w:tcPr>
            <w:tcW w:w="35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упоре лежа на полу</w:t>
            </w:r>
          </w:p>
        </w:tc>
        <w:tc>
          <w:tcPr>
            <w:tcW w:w="30" w:type="dxa"/>
            <w:vAlign w:val="bottom"/>
          </w:tcPr>
          <w:p w:rsidR="00692FBF" w:rsidRDefault="00692FBF">
            <w:pPr>
              <w:rPr>
                <w:sz w:val="1"/>
                <w:szCs w:val="1"/>
              </w:rPr>
            </w:pPr>
          </w:p>
        </w:tc>
      </w:tr>
      <w:tr w:rsidR="00692FBF" w:rsidTr="00ED65CC">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358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12 раз)</w:t>
            </w:r>
          </w:p>
        </w:tc>
        <w:tc>
          <w:tcPr>
            <w:tcW w:w="350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16 раз)</w:t>
            </w:r>
          </w:p>
        </w:tc>
        <w:tc>
          <w:tcPr>
            <w:tcW w:w="30" w:type="dxa"/>
            <w:vAlign w:val="bottom"/>
          </w:tcPr>
          <w:p w:rsidR="00692FBF" w:rsidRDefault="00692FBF">
            <w:pPr>
              <w:rPr>
                <w:sz w:val="1"/>
                <w:szCs w:val="1"/>
              </w:rPr>
            </w:pPr>
          </w:p>
        </w:tc>
      </w:tr>
      <w:tr w:rsidR="00692FBF" w:rsidTr="00ED65CC">
        <w:trPr>
          <w:trHeight w:val="29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Скоростно-силовые</w:t>
            </w:r>
          </w:p>
        </w:tc>
        <w:tc>
          <w:tcPr>
            <w:tcW w:w="358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Прыжок в длину с места</w:t>
            </w:r>
          </w:p>
        </w:tc>
        <w:tc>
          <w:tcPr>
            <w:tcW w:w="35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Прыжок в длину с места</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качества</w:t>
            </w:r>
          </w:p>
        </w:tc>
        <w:tc>
          <w:tcPr>
            <w:tcW w:w="358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180см)</w:t>
            </w:r>
          </w:p>
        </w:tc>
        <w:tc>
          <w:tcPr>
            <w:tcW w:w="35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165см)</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80" w:type="dxa"/>
            <w:tcBorders>
              <w:bottom w:val="single" w:sz="8" w:space="0" w:color="auto"/>
              <w:right w:val="single" w:sz="8" w:space="0" w:color="auto"/>
            </w:tcBorders>
            <w:vAlign w:val="bottom"/>
          </w:tcPr>
          <w:p w:rsidR="00692FBF" w:rsidRDefault="00692FBF">
            <w:pPr>
              <w:rPr>
                <w:sz w:val="4"/>
                <w:szCs w:val="4"/>
              </w:rPr>
            </w:pPr>
          </w:p>
        </w:tc>
        <w:tc>
          <w:tcPr>
            <w:tcW w:w="350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8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1500 м</w:t>
            </w:r>
          </w:p>
        </w:tc>
        <w:tc>
          <w:tcPr>
            <w:tcW w:w="35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Бег 1500 м</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8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7 мин 35с)</w:t>
            </w:r>
          </w:p>
        </w:tc>
        <w:tc>
          <w:tcPr>
            <w:tcW w:w="35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8 мин 15с)</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80" w:type="dxa"/>
            <w:tcBorders>
              <w:bottom w:val="single" w:sz="8" w:space="0" w:color="auto"/>
              <w:right w:val="single" w:sz="8" w:space="0" w:color="auto"/>
            </w:tcBorders>
            <w:vAlign w:val="bottom"/>
          </w:tcPr>
          <w:p w:rsidR="00692FBF" w:rsidRDefault="00692FBF">
            <w:pPr>
              <w:rPr>
                <w:sz w:val="4"/>
                <w:szCs w:val="4"/>
              </w:rPr>
            </w:pPr>
          </w:p>
        </w:tc>
        <w:tc>
          <w:tcPr>
            <w:tcW w:w="350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2"/>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30" w:type="dxa"/>
            <w:vAlign w:val="bottom"/>
          </w:tcPr>
          <w:p w:rsidR="00692FBF" w:rsidRDefault="00692FBF">
            <w:pPr>
              <w:rPr>
                <w:sz w:val="1"/>
                <w:szCs w:val="1"/>
              </w:rPr>
            </w:pPr>
          </w:p>
        </w:tc>
      </w:tr>
      <w:tr w:rsidR="00692FBF" w:rsidTr="00ED65CC">
        <w:trPr>
          <w:trHeight w:val="281"/>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2"/>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30" w:type="dxa"/>
            <w:vAlign w:val="bottom"/>
          </w:tcPr>
          <w:p w:rsidR="00692FBF" w:rsidRDefault="00692FBF">
            <w:pPr>
              <w:rPr>
                <w:sz w:val="1"/>
                <w:szCs w:val="1"/>
              </w:rPr>
            </w:pPr>
          </w:p>
        </w:tc>
      </w:tr>
      <w:tr w:rsidR="00692FBF" w:rsidTr="00ED65CC">
        <w:trPr>
          <w:trHeight w:val="309"/>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Выносливость</w:t>
            </w:r>
          </w:p>
        </w:tc>
        <w:tc>
          <w:tcPr>
            <w:tcW w:w="358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Плаванье 50 м</w:t>
            </w:r>
          </w:p>
        </w:tc>
        <w:tc>
          <w:tcPr>
            <w:tcW w:w="35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Плаванье 50 м</w:t>
            </w:r>
          </w:p>
        </w:tc>
        <w:tc>
          <w:tcPr>
            <w:tcW w:w="30" w:type="dxa"/>
            <w:vAlign w:val="bottom"/>
          </w:tcPr>
          <w:p w:rsidR="00692FBF" w:rsidRDefault="00692FBF">
            <w:pPr>
              <w:rPr>
                <w:sz w:val="1"/>
                <w:szCs w:val="1"/>
              </w:rPr>
            </w:pPr>
          </w:p>
        </w:tc>
      </w:tr>
      <w:tr w:rsidR="00692FBF" w:rsidTr="00ED65CC">
        <w:trPr>
          <w:trHeight w:val="264"/>
        </w:trPr>
        <w:tc>
          <w:tcPr>
            <w:tcW w:w="2520" w:type="dxa"/>
            <w:tcBorders>
              <w:left w:val="single" w:sz="8" w:space="0" w:color="auto"/>
              <w:right w:val="single" w:sz="8" w:space="0" w:color="auto"/>
            </w:tcBorders>
            <w:vAlign w:val="bottom"/>
          </w:tcPr>
          <w:p w:rsidR="00692FBF" w:rsidRDefault="00692FBF"/>
        </w:tc>
        <w:tc>
          <w:tcPr>
            <w:tcW w:w="3580" w:type="dxa"/>
            <w:tcBorders>
              <w:right w:val="single" w:sz="8" w:space="0" w:color="auto"/>
            </w:tcBorders>
            <w:vAlign w:val="bottom"/>
          </w:tcPr>
          <w:p w:rsidR="00692FBF" w:rsidRDefault="00A845AC">
            <w:pPr>
              <w:spacing w:line="264" w:lineRule="exact"/>
              <w:jc w:val="center"/>
              <w:rPr>
                <w:sz w:val="20"/>
                <w:szCs w:val="20"/>
              </w:rPr>
            </w:pPr>
            <w:r>
              <w:rPr>
                <w:rFonts w:ascii="Times New Roman" w:eastAsia="Times New Roman" w:hAnsi="Times New Roman" w:cs="Times New Roman"/>
                <w:sz w:val="24"/>
                <w:szCs w:val="24"/>
              </w:rPr>
              <w:t>(не более 50с)</w:t>
            </w:r>
          </w:p>
        </w:tc>
        <w:tc>
          <w:tcPr>
            <w:tcW w:w="3500" w:type="dxa"/>
            <w:tcBorders>
              <w:right w:val="single" w:sz="8" w:space="0" w:color="auto"/>
            </w:tcBorders>
            <w:vAlign w:val="bottom"/>
          </w:tcPr>
          <w:p w:rsidR="00692FBF" w:rsidRDefault="00A845AC">
            <w:pPr>
              <w:spacing w:line="264" w:lineRule="exact"/>
              <w:jc w:val="center"/>
              <w:rPr>
                <w:sz w:val="20"/>
                <w:szCs w:val="20"/>
              </w:rPr>
            </w:pPr>
            <w:r>
              <w:rPr>
                <w:rFonts w:ascii="Times New Roman" w:eastAsia="Times New Roman" w:hAnsi="Times New Roman" w:cs="Times New Roman"/>
                <w:w w:val="99"/>
                <w:sz w:val="24"/>
                <w:szCs w:val="24"/>
              </w:rPr>
              <w:t>(не более 1 мин 10с)</w:t>
            </w:r>
          </w:p>
        </w:tc>
        <w:tc>
          <w:tcPr>
            <w:tcW w:w="30" w:type="dxa"/>
            <w:vAlign w:val="bottom"/>
          </w:tcPr>
          <w:p w:rsidR="00692FBF" w:rsidRDefault="00692FBF">
            <w:pPr>
              <w:rPr>
                <w:sz w:val="1"/>
                <w:szCs w:val="1"/>
              </w:rPr>
            </w:pPr>
          </w:p>
        </w:tc>
      </w:tr>
      <w:tr w:rsidR="00692FBF" w:rsidTr="00ED65CC">
        <w:trPr>
          <w:trHeight w:val="47"/>
        </w:trPr>
        <w:tc>
          <w:tcPr>
            <w:tcW w:w="2520" w:type="dxa"/>
            <w:tcBorders>
              <w:left w:val="single" w:sz="8" w:space="0" w:color="auto"/>
              <w:right w:val="single" w:sz="8" w:space="0" w:color="auto"/>
            </w:tcBorders>
            <w:vAlign w:val="bottom"/>
          </w:tcPr>
          <w:p w:rsidR="00692FBF" w:rsidRDefault="00692FBF">
            <w:pPr>
              <w:rPr>
                <w:sz w:val="4"/>
                <w:szCs w:val="4"/>
              </w:rPr>
            </w:pPr>
          </w:p>
        </w:tc>
        <w:tc>
          <w:tcPr>
            <w:tcW w:w="3580" w:type="dxa"/>
            <w:tcBorders>
              <w:bottom w:val="single" w:sz="8" w:space="0" w:color="auto"/>
              <w:right w:val="single" w:sz="8" w:space="0" w:color="auto"/>
            </w:tcBorders>
            <w:vAlign w:val="bottom"/>
          </w:tcPr>
          <w:p w:rsidR="00692FBF" w:rsidRDefault="00692FBF">
            <w:pPr>
              <w:rPr>
                <w:sz w:val="4"/>
                <w:szCs w:val="4"/>
              </w:rPr>
            </w:pPr>
          </w:p>
        </w:tc>
        <w:tc>
          <w:tcPr>
            <w:tcW w:w="350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89"/>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30" w:type="dxa"/>
            <w:vAlign w:val="bottom"/>
          </w:tcPr>
          <w:p w:rsidR="00692FBF" w:rsidRDefault="00692FBF">
            <w:pPr>
              <w:rPr>
                <w:sz w:val="1"/>
                <w:szCs w:val="1"/>
              </w:rPr>
            </w:pPr>
          </w:p>
        </w:tc>
      </w:tr>
      <w:tr w:rsidR="00692FBF" w:rsidTr="00ED65CC">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580" w:type="dxa"/>
            <w:tcBorders>
              <w:bottom w:val="single" w:sz="8" w:space="0" w:color="auto"/>
            </w:tcBorders>
            <w:vAlign w:val="bottom"/>
          </w:tcPr>
          <w:p w:rsidR="00692FBF" w:rsidRDefault="00692FBF">
            <w:pPr>
              <w:rPr>
                <w:sz w:val="3"/>
                <w:szCs w:val="3"/>
              </w:rPr>
            </w:pPr>
          </w:p>
        </w:tc>
        <w:tc>
          <w:tcPr>
            <w:tcW w:w="350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ED65CC">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8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Лыжная гонка 3 км</w:t>
            </w:r>
          </w:p>
        </w:tc>
        <w:tc>
          <w:tcPr>
            <w:tcW w:w="35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Лыжная гонка 2 км</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8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15 мин 30с)</w:t>
            </w:r>
          </w:p>
        </w:tc>
        <w:tc>
          <w:tcPr>
            <w:tcW w:w="350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12 мин 40с)</w:t>
            </w:r>
          </w:p>
        </w:tc>
        <w:tc>
          <w:tcPr>
            <w:tcW w:w="30" w:type="dxa"/>
            <w:vAlign w:val="bottom"/>
          </w:tcPr>
          <w:p w:rsidR="00692FBF" w:rsidRDefault="00692FBF">
            <w:pPr>
              <w:rPr>
                <w:sz w:val="1"/>
                <w:szCs w:val="1"/>
              </w:rPr>
            </w:pPr>
          </w:p>
        </w:tc>
      </w:tr>
      <w:tr w:rsidR="00692FBF" w:rsidTr="00ED65CC">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80" w:type="dxa"/>
            <w:tcBorders>
              <w:bottom w:val="single" w:sz="8" w:space="0" w:color="auto"/>
              <w:right w:val="single" w:sz="8" w:space="0" w:color="auto"/>
            </w:tcBorders>
            <w:vAlign w:val="bottom"/>
          </w:tcPr>
          <w:p w:rsidR="00692FBF" w:rsidRDefault="00692FBF">
            <w:pPr>
              <w:rPr>
                <w:sz w:val="4"/>
                <w:szCs w:val="4"/>
              </w:rPr>
            </w:pPr>
          </w:p>
        </w:tc>
        <w:tc>
          <w:tcPr>
            <w:tcW w:w="350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2"/>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Наклон вперед из положения стоя с выпрямленными ногами на</w:t>
            </w:r>
          </w:p>
        </w:tc>
        <w:tc>
          <w:tcPr>
            <w:tcW w:w="30" w:type="dxa"/>
            <w:vAlign w:val="bottom"/>
          </w:tcPr>
          <w:p w:rsidR="00692FBF" w:rsidRDefault="00692FBF">
            <w:pPr>
              <w:rPr>
                <w:sz w:val="1"/>
                <w:szCs w:val="1"/>
              </w:rPr>
            </w:pPr>
          </w:p>
        </w:tc>
      </w:tr>
      <w:tr w:rsidR="00692FBF" w:rsidTr="00ED65CC">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Гибкость</w:t>
            </w:r>
          </w:p>
        </w:tc>
        <w:tc>
          <w:tcPr>
            <w:tcW w:w="708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полу, коснуться пола пальцами рук</w:t>
            </w:r>
          </w:p>
        </w:tc>
        <w:tc>
          <w:tcPr>
            <w:tcW w:w="30" w:type="dxa"/>
            <w:vAlign w:val="bottom"/>
          </w:tcPr>
          <w:p w:rsidR="00692FBF" w:rsidRDefault="00692FBF">
            <w:pPr>
              <w:rPr>
                <w:sz w:val="1"/>
                <w:szCs w:val="1"/>
              </w:rPr>
            </w:pPr>
          </w:p>
        </w:tc>
      </w:tr>
      <w:tr w:rsidR="00692FBF" w:rsidTr="00ED65CC">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7080" w:type="dxa"/>
            <w:gridSpan w:val="2"/>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9 раз)</w:t>
            </w:r>
          </w:p>
        </w:tc>
        <w:tc>
          <w:tcPr>
            <w:tcW w:w="30" w:type="dxa"/>
            <w:vAlign w:val="bottom"/>
          </w:tcPr>
          <w:p w:rsidR="00692FBF" w:rsidRDefault="00692FBF">
            <w:pPr>
              <w:rPr>
                <w:sz w:val="1"/>
                <w:szCs w:val="1"/>
              </w:rPr>
            </w:pPr>
          </w:p>
        </w:tc>
      </w:tr>
      <w:tr w:rsidR="00692FBF" w:rsidTr="00ED65CC">
        <w:trPr>
          <w:trHeight w:val="29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Техническое</w:t>
            </w:r>
          </w:p>
        </w:tc>
        <w:tc>
          <w:tcPr>
            <w:tcW w:w="7080" w:type="dxa"/>
            <w:gridSpan w:val="2"/>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Обязательная техническая программа</w:t>
            </w:r>
          </w:p>
        </w:tc>
        <w:tc>
          <w:tcPr>
            <w:tcW w:w="30" w:type="dxa"/>
            <w:vAlign w:val="bottom"/>
          </w:tcPr>
          <w:p w:rsidR="00692FBF" w:rsidRDefault="00692FBF">
            <w:pPr>
              <w:rPr>
                <w:sz w:val="1"/>
                <w:szCs w:val="1"/>
              </w:rPr>
            </w:pPr>
          </w:p>
        </w:tc>
      </w:tr>
      <w:tr w:rsidR="00692FBF" w:rsidTr="00ED65CC">
        <w:trPr>
          <w:trHeight w:val="139"/>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мастерство</w:t>
            </w:r>
          </w:p>
        </w:tc>
        <w:tc>
          <w:tcPr>
            <w:tcW w:w="7080" w:type="dxa"/>
            <w:gridSpan w:val="2"/>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ED65CC">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580" w:type="dxa"/>
            <w:vAlign w:val="bottom"/>
          </w:tcPr>
          <w:p w:rsidR="00692FBF" w:rsidRDefault="00692FBF">
            <w:pPr>
              <w:rPr>
                <w:sz w:val="11"/>
                <w:szCs w:val="11"/>
              </w:rPr>
            </w:pPr>
          </w:p>
        </w:tc>
        <w:tc>
          <w:tcPr>
            <w:tcW w:w="3500" w:type="dxa"/>
            <w:tcBorders>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ED65CC">
        <w:trPr>
          <w:trHeight w:val="48"/>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80" w:type="dxa"/>
            <w:tcBorders>
              <w:bottom w:val="single" w:sz="8" w:space="0" w:color="auto"/>
            </w:tcBorders>
            <w:vAlign w:val="bottom"/>
          </w:tcPr>
          <w:p w:rsidR="00692FBF" w:rsidRDefault="00692FBF">
            <w:pPr>
              <w:rPr>
                <w:sz w:val="4"/>
                <w:szCs w:val="4"/>
              </w:rPr>
            </w:pPr>
          </w:p>
        </w:tc>
        <w:tc>
          <w:tcPr>
            <w:tcW w:w="350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ED65CC">
        <w:trPr>
          <w:gridAfter w:val="1"/>
          <w:wAfter w:w="30" w:type="dxa"/>
          <w:trHeight w:val="309"/>
        </w:trPr>
        <w:tc>
          <w:tcPr>
            <w:tcW w:w="2520" w:type="dxa"/>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Спортивный разряд</w:t>
            </w:r>
          </w:p>
        </w:tc>
        <w:tc>
          <w:tcPr>
            <w:tcW w:w="7080" w:type="dxa"/>
            <w:gridSpan w:val="2"/>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Первый взрослый разряд</w:t>
            </w:r>
          </w:p>
        </w:tc>
      </w:tr>
      <w:tr w:rsidR="00692FBF" w:rsidTr="00ED65CC">
        <w:trPr>
          <w:gridAfter w:val="1"/>
          <w:wAfter w:w="30" w:type="dxa"/>
          <w:trHeight w:val="41"/>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7080" w:type="dxa"/>
            <w:gridSpan w:val="2"/>
            <w:tcBorders>
              <w:bottom w:val="single" w:sz="8" w:space="0" w:color="auto"/>
              <w:right w:val="single" w:sz="8" w:space="0" w:color="auto"/>
            </w:tcBorders>
            <w:vAlign w:val="bottom"/>
          </w:tcPr>
          <w:p w:rsidR="00692FBF" w:rsidRDefault="00692FBF">
            <w:pPr>
              <w:rPr>
                <w:sz w:val="3"/>
                <w:szCs w:val="3"/>
              </w:rPr>
            </w:pPr>
          </w:p>
        </w:tc>
      </w:tr>
      <w:tr w:rsidR="00692FBF" w:rsidTr="00ED65CC">
        <w:trPr>
          <w:gridAfter w:val="1"/>
          <w:wAfter w:w="30" w:type="dxa"/>
          <w:trHeight w:val="289"/>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Теоретический зачет</w:t>
            </w:r>
          </w:p>
        </w:tc>
        <w:tc>
          <w:tcPr>
            <w:tcW w:w="7080" w:type="dxa"/>
            <w:gridSpan w:val="2"/>
            <w:tcBorders>
              <w:right w:val="single" w:sz="8" w:space="0" w:color="auto"/>
            </w:tcBorders>
            <w:vAlign w:val="bottom"/>
          </w:tcPr>
          <w:p w:rsidR="00692FBF" w:rsidRDefault="00A845AC">
            <w:pPr>
              <w:ind w:right="3360"/>
              <w:jc w:val="right"/>
              <w:rPr>
                <w:sz w:val="20"/>
                <w:szCs w:val="20"/>
              </w:rPr>
            </w:pPr>
            <w:r>
              <w:rPr>
                <w:rFonts w:ascii="Times New Roman" w:eastAsia="Times New Roman" w:hAnsi="Times New Roman" w:cs="Times New Roman"/>
                <w:sz w:val="24"/>
                <w:szCs w:val="24"/>
              </w:rPr>
              <w:t>+</w:t>
            </w:r>
          </w:p>
        </w:tc>
      </w:tr>
      <w:tr w:rsidR="00692FBF" w:rsidTr="00ED65CC">
        <w:trPr>
          <w:gridAfter w:val="1"/>
          <w:wAfter w:w="30" w:type="dxa"/>
          <w:trHeight w:val="41"/>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7080" w:type="dxa"/>
            <w:gridSpan w:val="2"/>
            <w:tcBorders>
              <w:bottom w:val="single" w:sz="8" w:space="0" w:color="auto"/>
              <w:right w:val="single" w:sz="8" w:space="0" w:color="auto"/>
            </w:tcBorders>
            <w:vAlign w:val="bottom"/>
          </w:tcPr>
          <w:p w:rsidR="00692FBF" w:rsidRDefault="00692FBF">
            <w:pPr>
              <w:rPr>
                <w:sz w:val="3"/>
                <w:szCs w:val="3"/>
              </w:rPr>
            </w:pPr>
          </w:p>
        </w:tc>
      </w:tr>
    </w:tbl>
    <w:p w:rsidR="00ED65CC" w:rsidRDefault="00ED65CC">
      <w:pPr>
        <w:spacing w:line="235" w:lineRule="auto"/>
        <w:ind w:left="260"/>
        <w:rPr>
          <w:rFonts w:ascii="Times New Roman" w:eastAsia="Times New Roman" w:hAnsi="Times New Roman" w:cs="Times New Roman"/>
          <w:b/>
          <w:bCs/>
          <w:sz w:val="24"/>
          <w:szCs w:val="24"/>
          <w:u w:val="single"/>
        </w:rPr>
      </w:pPr>
    </w:p>
    <w:p w:rsidR="00692FBF" w:rsidRDefault="00A845AC">
      <w:pPr>
        <w:spacing w:line="235" w:lineRule="auto"/>
        <w:ind w:left="260"/>
        <w:rPr>
          <w:sz w:val="20"/>
          <w:szCs w:val="20"/>
        </w:rPr>
      </w:pPr>
      <w:r>
        <w:rPr>
          <w:rFonts w:ascii="Times New Roman" w:eastAsia="Times New Roman" w:hAnsi="Times New Roman" w:cs="Times New Roman"/>
          <w:b/>
          <w:bCs/>
          <w:sz w:val="24"/>
          <w:szCs w:val="24"/>
          <w:u w:val="single"/>
        </w:rPr>
        <w:t>Программный материал для групп спортивного совершенствования.</w:t>
      </w:r>
    </w:p>
    <w:p w:rsidR="00692FBF" w:rsidRDefault="00A845AC">
      <w:pPr>
        <w:numPr>
          <w:ilvl w:val="0"/>
          <w:numId w:val="115"/>
        </w:numPr>
        <w:tabs>
          <w:tab w:val="left" w:pos="841"/>
        </w:tabs>
        <w:spacing w:after="0" w:line="237" w:lineRule="auto"/>
        <w:ind w:left="260" w:right="120" w:firstLine="362"/>
        <w:jc w:val="both"/>
        <w:rPr>
          <w:rFonts w:eastAsia="Times New Roman"/>
          <w:sz w:val="24"/>
          <w:szCs w:val="24"/>
        </w:rPr>
      </w:pPr>
      <w:r>
        <w:rPr>
          <w:rFonts w:ascii="Times New Roman" w:eastAsia="Times New Roman" w:hAnsi="Times New Roman" w:cs="Times New Roman"/>
          <w:sz w:val="24"/>
          <w:szCs w:val="24"/>
        </w:rPr>
        <w:t>группы спортивного совершенствования отбираются перспективные полиатлонисты, освоившие все виды летнего пятиборья, выполнившие в этих видах 1 спортивный разряд, перешедшие в возрастные группы 15-17, 18-20 лет, выполнившие контрольные нормативы для зачисления в эти группы. В группы зачисляются спортсмены, прошедшие этап областных,республиканских соревнований, с попаданием в резерв сборной команды.</w:t>
      </w:r>
    </w:p>
    <w:p w:rsidR="00692FBF" w:rsidRDefault="00ED65CC" w:rsidP="0064028B">
      <w:pPr>
        <w:spacing w:line="237" w:lineRule="auto"/>
        <w:ind w:right="120"/>
        <w:jc w:val="both"/>
        <w:rPr>
          <w:rFonts w:eastAsia="Times New Roman"/>
          <w:sz w:val="24"/>
          <w:szCs w:val="24"/>
        </w:rPr>
      </w:pPr>
      <w:r>
        <w:rPr>
          <w:rFonts w:eastAsia="Times New Roman"/>
          <w:sz w:val="24"/>
          <w:szCs w:val="24"/>
        </w:rPr>
        <w:t xml:space="preserve"> </w:t>
      </w:r>
      <w:r w:rsidR="00A845AC">
        <w:rPr>
          <w:rFonts w:ascii="Times New Roman" w:eastAsia="Times New Roman" w:hAnsi="Times New Roman" w:cs="Times New Roman"/>
          <w:sz w:val="24"/>
          <w:szCs w:val="24"/>
        </w:rPr>
        <w:t>Учебно-тренировочная работа в эти</w:t>
      </w:r>
      <w:r>
        <w:rPr>
          <w:rFonts w:ascii="Times New Roman" w:eastAsia="Times New Roman" w:hAnsi="Times New Roman" w:cs="Times New Roman"/>
          <w:sz w:val="24"/>
          <w:szCs w:val="24"/>
        </w:rPr>
        <w:t>х группах строится из расчета 32 часа</w:t>
      </w:r>
      <w:r w:rsidR="00A845AC">
        <w:rPr>
          <w:rFonts w:ascii="Times New Roman" w:eastAsia="Times New Roman" w:hAnsi="Times New Roman" w:cs="Times New Roman"/>
          <w:sz w:val="24"/>
          <w:szCs w:val="24"/>
        </w:rPr>
        <w:t xml:space="preserve"> в неделю, из них на плавание отводится 5-6 занятий, бег 3-4 занятия, стрельба 3 занятия, силовые виды и специальная физическая подготовка 3-4 занятия метание для летнего многоборья 2-3 занятия.</w:t>
      </w:r>
    </w:p>
    <w:p w:rsidR="00692FBF" w:rsidRDefault="00A845AC">
      <w:pPr>
        <w:ind w:left="260"/>
        <w:rPr>
          <w:rFonts w:eastAsia="Times New Roman"/>
          <w:sz w:val="24"/>
          <w:szCs w:val="24"/>
        </w:rPr>
      </w:pPr>
      <w:r>
        <w:rPr>
          <w:rFonts w:ascii="Times New Roman" w:eastAsia="Times New Roman" w:hAnsi="Times New Roman" w:cs="Times New Roman"/>
          <w:b/>
          <w:bCs/>
          <w:sz w:val="24"/>
          <w:szCs w:val="24"/>
          <w:u w:val="single"/>
        </w:rPr>
        <w:t>Плавательная подготовка.</w:t>
      </w:r>
    </w:p>
    <w:p w:rsidR="00692FBF" w:rsidRDefault="00A845AC" w:rsidP="00ED65CC">
      <w:pPr>
        <w:spacing w:line="235" w:lineRule="auto"/>
        <w:ind w:left="620"/>
        <w:rPr>
          <w:rFonts w:eastAsia="Times New Roman"/>
          <w:sz w:val="24"/>
          <w:szCs w:val="24"/>
        </w:rPr>
      </w:pPr>
      <w:r>
        <w:rPr>
          <w:rFonts w:ascii="Times New Roman" w:eastAsia="Times New Roman" w:hAnsi="Times New Roman" w:cs="Times New Roman"/>
          <w:sz w:val="24"/>
          <w:szCs w:val="24"/>
        </w:rPr>
        <w:t>Основные задачи:</w:t>
      </w:r>
    </w:p>
    <w:p w:rsidR="00ED65CC" w:rsidRPr="00ED65CC" w:rsidRDefault="00A845AC" w:rsidP="00ED65CC">
      <w:pPr>
        <w:pStyle w:val="a4"/>
        <w:numPr>
          <w:ilvl w:val="0"/>
          <w:numId w:val="153"/>
        </w:numPr>
        <w:rPr>
          <w:rFonts w:ascii="Times New Roman" w:eastAsia="Times New Roman" w:hAnsi="Times New Roman" w:cs="Times New Roman"/>
        </w:rPr>
      </w:pPr>
      <w:r w:rsidRPr="00ED65CC">
        <w:rPr>
          <w:rFonts w:ascii="Times New Roman" w:eastAsia="Times New Roman" w:hAnsi="Times New Roman" w:cs="Times New Roman"/>
        </w:rPr>
        <w:t>дальнейшее совершенствование техники плавания;</w:t>
      </w:r>
    </w:p>
    <w:p w:rsidR="00ED65CC" w:rsidRPr="00ED65CC" w:rsidRDefault="00A845AC" w:rsidP="00ED65CC">
      <w:pPr>
        <w:pStyle w:val="a4"/>
        <w:numPr>
          <w:ilvl w:val="0"/>
          <w:numId w:val="153"/>
        </w:numPr>
        <w:rPr>
          <w:rFonts w:ascii="Times New Roman" w:eastAsia="Times New Roman" w:hAnsi="Times New Roman" w:cs="Times New Roman"/>
        </w:rPr>
      </w:pPr>
      <w:r w:rsidRPr="00ED65CC">
        <w:rPr>
          <w:rFonts w:ascii="Times New Roman" w:eastAsia="Times New Roman" w:hAnsi="Times New Roman" w:cs="Times New Roman"/>
        </w:rPr>
        <w:t xml:space="preserve">развитие спортивных возможностей; </w:t>
      </w:r>
    </w:p>
    <w:p w:rsidR="00692FBF" w:rsidRPr="00ED65CC" w:rsidRDefault="00A845AC" w:rsidP="00ED65CC">
      <w:pPr>
        <w:pStyle w:val="a4"/>
        <w:numPr>
          <w:ilvl w:val="0"/>
          <w:numId w:val="153"/>
        </w:numPr>
        <w:rPr>
          <w:rFonts w:ascii="Times New Roman" w:eastAsia="Times New Roman" w:hAnsi="Times New Roman" w:cs="Times New Roman"/>
        </w:rPr>
      </w:pPr>
      <w:r w:rsidRPr="00ED65CC">
        <w:rPr>
          <w:rFonts w:ascii="Times New Roman" w:eastAsia="Times New Roman" w:hAnsi="Times New Roman" w:cs="Times New Roman"/>
        </w:rPr>
        <w:t>развитие специальной выносливости;</w:t>
      </w:r>
    </w:p>
    <w:p w:rsidR="00ED65CC" w:rsidRPr="00ED65CC" w:rsidRDefault="00A845AC" w:rsidP="00ED65CC">
      <w:pPr>
        <w:pStyle w:val="a4"/>
        <w:numPr>
          <w:ilvl w:val="0"/>
          <w:numId w:val="153"/>
        </w:numPr>
        <w:rPr>
          <w:rFonts w:ascii="Times New Roman" w:eastAsia="Times New Roman" w:hAnsi="Times New Roman" w:cs="Times New Roman"/>
        </w:rPr>
      </w:pPr>
      <w:r w:rsidRPr="00ED65CC">
        <w:rPr>
          <w:rFonts w:ascii="Times New Roman" w:eastAsia="Times New Roman" w:hAnsi="Times New Roman" w:cs="Times New Roman"/>
        </w:rPr>
        <w:t>выполнение спортивных разрядов в плавании;</w:t>
      </w:r>
    </w:p>
    <w:p w:rsidR="00692FBF" w:rsidRPr="00ED65CC" w:rsidRDefault="00A845AC" w:rsidP="00ED65CC">
      <w:pPr>
        <w:pStyle w:val="a4"/>
        <w:numPr>
          <w:ilvl w:val="0"/>
          <w:numId w:val="153"/>
        </w:numPr>
        <w:rPr>
          <w:rFonts w:ascii="Times New Roman" w:eastAsia="Times New Roman" w:hAnsi="Times New Roman" w:cs="Times New Roman"/>
        </w:rPr>
      </w:pPr>
      <w:r w:rsidRPr="00ED65CC">
        <w:rPr>
          <w:rFonts w:ascii="Times New Roman" w:eastAsia="Times New Roman" w:hAnsi="Times New Roman" w:cs="Times New Roman"/>
        </w:rPr>
        <w:t>участие в соревнованиях.</w:t>
      </w:r>
    </w:p>
    <w:p w:rsidR="00ED65CC" w:rsidRDefault="00ED65CC">
      <w:pPr>
        <w:spacing w:line="237" w:lineRule="auto"/>
        <w:ind w:left="620"/>
        <w:rPr>
          <w:rFonts w:ascii="Times New Roman" w:eastAsia="Times New Roman" w:hAnsi="Times New Roman" w:cs="Times New Roman"/>
          <w:sz w:val="24"/>
          <w:szCs w:val="24"/>
        </w:rPr>
      </w:pPr>
    </w:p>
    <w:p w:rsidR="00692FBF" w:rsidRDefault="00A845AC">
      <w:pPr>
        <w:spacing w:line="237" w:lineRule="auto"/>
        <w:ind w:left="620"/>
        <w:rPr>
          <w:rFonts w:eastAsia="Times New Roman"/>
          <w:sz w:val="24"/>
          <w:szCs w:val="24"/>
        </w:rPr>
      </w:pPr>
      <w:r>
        <w:rPr>
          <w:rFonts w:ascii="Times New Roman" w:eastAsia="Times New Roman" w:hAnsi="Times New Roman" w:cs="Times New Roman"/>
          <w:sz w:val="24"/>
          <w:szCs w:val="24"/>
        </w:rPr>
        <w:t>Для повышения уровня результатов в плавании используется СФП:</w:t>
      </w:r>
    </w:p>
    <w:p w:rsidR="00692FBF" w:rsidRPr="0064028B" w:rsidRDefault="00692FBF" w:rsidP="0064028B">
      <w:pPr>
        <w:pStyle w:val="a4"/>
        <w:rPr>
          <w:rFonts w:ascii="Times New Roman" w:eastAsia="Times New Roman" w:hAnsi="Times New Roman" w:cs="Times New Roman"/>
          <w:sz w:val="24"/>
          <w:szCs w:val="24"/>
        </w:rPr>
      </w:pPr>
    </w:p>
    <w:p w:rsidR="00692FBF" w:rsidRPr="0064028B" w:rsidRDefault="00A845AC" w:rsidP="0064028B">
      <w:pPr>
        <w:pStyle w:val="a4"/>
        <w:numPr>
          <w:ilvl w:val="0"/>
          <w:numId w:val="154"/>
        </w:numPr>
        <w:rPr>
          <w:rFonts w:ascii="Times New Roman" w:eastAsia="Symbol" w:hAnsi="Times New Roman" w:cs="Times New Roman"/>
          <w:sz w:val="24"/>
          <w:szCs w:val="24"/>
        </w:rPr>
      </w:pPr>
      <w:r w:rsidRPr="0064028B">
        <w:rPr>
          <w:rFonts w:ascii="Times New Roman" w:eastAsia="Times New Roman" w:hAnsi="Times New Roman" w:cs="Times New Roman"/>
          <w:sz w:val="24"/>
          <w:szCs w:val="24"/>
        </w:rPr>
        <w:t>упражнения на специальных тренажерах для развития силы гребковых движений;</w:t>
      </w:r>
    </w:p>
    <w:p w:rsidR="00692FBF" w:rsidRDefault="00A845AC" w:rsidP="0064028B">
      <w:pPr>
        <w:pStyle w:val="a4"/>
        <w:numPr>
          <w:ilvl w:val="0"/>
          <w:numId w:val="154"/>
        </w:numPr>
        <w:rPr>
          <w:rFonts w:ascii="Symbol" w:eastAsia="Symbol" w:hAnsi="Symbol" w:cs="Symbol"/>
        </w:rPr>
      </w:pPr>
      <w:r w:rsidRPr="0064028B">
        <w:rPr>
          <w:rFonts w:ascii="Times New Roman" w:eastAsia="Times New Roman" w:hAnsi="Times New Roman" w:cs="Times New Roman"/>
          <w:sz w:val="24"/>
          <w:szCs w:val="24"/>
        </w:rPr>
        <w:t>в воде плавание с отягощениями, лопатками, кругами</w:t>
      </w:r>
      <w:r>
        <w:rPr>
          <w:rFonts w:ascii="Times New Roman" w:eastAsia="Times New Roman" w:hAnsi="Times New Roman" w:cs="Times New Roman"/>
        </w:rPr>
        <w:t>.</w:t>
      </w:r>
    </w:p>
    <w:p w:rsidR="00692FBF" w:rsidRDefault="00A845AC" w:rsidP="0064028B">
      <w:pPr>
        <w:tabs>
          <w:tab w:val="left" w:pos="1200"/>
          <w:tab w:val="left" w:pos="2300"/>
          <w:tab w:val="left" w:pos="3700"/>
          <w:tab w:val="left" w:pos="4680"/>
          <w:tab w:val="left" w:pos="5000"/>
          <w:tab w:val="left" w:pos="6520"/>
          <w:tab w:val="left" w:pos="8160"/>
        </w:tabs>
        <w:spacing w:line="237" w:lineRule="auto"/>
        <w:rPr>
          <w:sz w:val="20"/>
          <w:szCs w:val="20"/>
        </w:rPr>
      </w:pPr>
      <w:r>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ab/>
        <w:t>развития</w:t>
      </w:r>
      <w:r>
        <w:rPr>
          <w:rFonts w:ascii="Times New Roman" w:eastAsia="Times New Roman" w:hAnsi="Times New Roman" w:cs="Times New Roman"/>
          <w:sz w:val="24"/>
          <w:szCs w:val="24"/>
        </w:rPr>
        <w:tab/>
        <w:t>скоростных</w:t>
      </w:r>
      <w:r>
        <w:rPr>
          <w:rFonts w:ascii="Times New Roman" w:eastAsia="Times New Roman" w:hAnsi="Times New Roman" w:cs="Times New Roman"/>
          <w:sz w:val="24"/>
          <w:szCs w:val="24"/>
        </w:rPr>
        <w:tab/>
        <w:t>качеств</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специальной</w:t>
      </w:r>
      <w:r>
        <w:rPr>
          <w:rFonts w:ascii="Times New Roman" w:eastAsia="Times New Roman" w:hAnsi="Times New Roman" w:cs="Times New Roman"/>
          <w:sz w:val="24"/>
          <w:szCs w:val="24"/>
        </w:rPr>
        <w:tab/>
        <w:t>выносливости</w:t>
      </w:r>
      <w:r>
        <w:rPr>
          <w:rFonts w:ascii="Times New Roman" w:eastAsia="Times New Roman" w:hAnsi="Times New Roman" w:cs="Times New Roman"/>
          <w:sz w:val="24"/>
          <w:szCs w:val="24"/>
        </w:rPr>
        <w:tab/>
        <w:t>используются</w:t>
      </w:r>
      <w:r w:rsidR="0064028B">
        <w:rPr>
          <w:sz w:val="20"/>
          <w:szCs w:val="20"/>
        </w:rPr>
        <w:t xml:space="preserve"> </w:t>
      </w:r>
      <w:r>
        <w:rPr>
          <w:rFonts w:ascii="Times New Roman" w:eastAsia="Times New Roman" w:hAnsi="Times New Roman" w:cs="Times New Roman"/>
          <w:sz w:val="24"/>
          <w:szCs w:val="24"/>
        </w:rPr>
        <w:t>различные</w:t>
      </w:r>
      <w:r>
        <w:rPr>
          <w:sz w:val="20"/>
          <w:szCs w:val="20"/>
        </w:rPr>
        <w:tab/>
      </w:r>
      <w:r>
        <w:rPr>
          <w:rFonts w:ascii="Times New Roman" w:eastAsia="Times New Roman" w:hAnsi="Times New Roman" w:cs="Times New Roman"/>
          <w:sz w:val="24"/>
          <w:szCs w:val="24"/>
        </w:rPr>
        <w:t>методы:</w:t>
      </w:r>
      <w:r>
        <w:rPr>
          <w:sz w:val="20"/>
          <w:szCs w:val="20"/>
        </w:rPr>
        <w:tab/>
      </w:r>
      <w:r>
        <w:rPr>
          <w:rFonts w:ascii="Times New Roman" w:eastAsia="Times New Roman" w:hAnsi="Times New Roman" w:cs="Times New Roman"/>
          <w:sz w:val="24"/>
          <w:szCs w:val="24"/>
        </w:rPr>
        <w:t>скоростно-силовой,</w:t>
      </w:r>
      <w:r>
        <w:rPr>
          <w:sz w:val="20"/>
          <w:szCs w:val="20"/>
        </w:rPr>
        <w:tab/>
      </w:r>
      <w:r>
        <w:rPr>
          <w:rFonts w:ascii="Times New Roman" w:eastAsia="Times New Roman" w:hAnsi="Times New Roman" w:cs="Times New Roman"/>
          <w:sz w:val="24"/>
          <w:szCs w:val="24"/>
        </w:rPr>
        <w:t>повторно-интервальный,</w:t>
      </w:r>
      <w:r>
        <w:rPr>
          <w:sz w:val="20"/>
          <w:szCs w:val="20"/>
        </w:rPr>
        <w:tab/>
      </w:r>
      <w:r>
        <w:rPr>
          <w:rFonts w:ascii="Times New Roman" w:eastAsia="Times New Roman" w:hAnsi="Times New Roman" w:cs="Times New Roman"/>
          <w:sz w:val="23"/>
          <w:szCs w:val="23"/>
        </w:rPr>
        <w:t>переменный,</w:t>
      </w:r>
      <w:r w:rsidR="0064028B">
        <w:rPr>
          <w:sz w:val="20"/>
          <w:szCs w:val="20"/>
        </w:rPr>
        <w:t xml:space="preserve"> </w:t>
      </w:r>
      <w:r>
        <w:rPr>
          <w:rFonts w:ascii="Times New Roman" w:eastAsia="Times New Roman" w:hAnsi="Times New Roman" w:cs="Times New Roman"/>
          <w:sz w:val="24"/>
          <w:szCs w:val="24"/>
        </w:rPr>
        <w:t>контрольный, соревновательный. Применяются упражнения типа: /10№15х20 с отдыхом 15-20 сек./, /6-8х50 ВС -40451/, /3-4-100м – 1.30-1.25/, /горки 25-50 75-100 и обратно/. Скоростное плавание 10-12х75 /5.6х50/. Повременное плавание /25 через 25/, /50 через 50/</w:t>
      </w:r>
    </w:p>
    <w:p w:rsidR="00692FBF" w:rsidRDefault="00692FBF">
      <w:pPr>
        <w:spacing w:line="2" w:lineRule="exact"/>
        <w:rPr>
          <w:sz w:val="20"/>
          <w:szCs w:val="20"/>
        </w:rPr>
      </w:pPr>
    </w:p>
    <w:p w:rsidR="00692FBF" w:rsidRDefault="00A845AC">
      <w:pPr>
        <w:numPr>
          <w:ilvl w:val="0"/>
          <w:numId w:val="116"/>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lastRenderedPageBreak/>
        <w:t>другие. Проводятся контрольные старты на дистанциях 5, 75, 100 метров.</w:t>
      </w:r>
    </w:p>
    <w:p w:rsidR="00692FBF" w:rsidRDefault="00692FBF">
      <w:pPr>
        <w:spacing w:line="4" w:lineRule="exact"/>
        <w:rPr>
          <w:rFonts w:eastAsia="Times New Roman"/>
          <w:sz w:val="24"/>
          <w:szCs w:val="24"/>
        </w:rPr>
      </w:pPr>
    </w:p>
    <w:p w:rsidR="00692FBF" w:rsidRDefault="00A845AC">
      <w:pPr>
        <w:ind w:left="260"/>
        <w:rPr>
          <w:rFonts w:eastAsia="Times New Roman"/>
          <w:sz w:val="24"/>
          <w:szCs w:val="24"/>
        </w:rPr>
      </w:pPr>
      <w:r>
        <w:rPr>
          <w:rFonts w:ascii="Times New Roman" w:eastAsia="Times New Roman" w:hAnsi="Times New Roman" w:cs="Times New Roman"/>
          <w:b/>
          <w:bCs/>
          <w:sz w:val="24"/>
          <w:szCs w:val="24"/>
          <w:u w:val="single"/>
        </w:rPr>
        <w:t>Беговая подготовка.</w:t>
      </w:r>
    </w:p>
    <w:p w:rsidR="00692FBF" w:rsidRDefault="00A845AC" w:rsidP="0064028B">
      <w:pPr>
        <w:spacing w:line="236" w:lineRule="auto"/>
        <w:ind w:left="620"/>
        <w:rPr>
          <w:rFonts w:eastAsia="Times New Roman"/>
          <w:sz w:val="24"/>
          <w:szCs w:val="24"/>
        </w:rPr>
      </w:pPr>
      <w:r>
        <w:rPr>
          <w:rFonts w:ascii="Times New Roman" w:eastAsia="Times New Roman" w:hAnsi="Times New Roman" w:cs="Times New Roman"/>
          <w:sz w:val="24"/>
          <w:szCs w:val="24"/>
        </w:rPr>
        <w:t>Основные задачи:</w:t>
      </w:r>
    </w:p>
    <w:p w:rsidR="00692FBF" w:rsidRDefault="00A845AC">
      <w:pPr>
        <w:numPr>
          <w:ilvl w:val="1"/>
          <w:numId w:val="11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дальнейшее совершенствование техники бега;</w:t>
      </w:r>
    </w:p>
    <w:p w:rsidR="00692FBF" w:rsidRPr="0064028B" w:rsidRDefault="00A845AC" w:rsidP="0064028B">
      <w:pPr>
        <w:numPr>
          <w:ilvl w:val="1"/>
          <w:numId w:val="116"/>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развитие спортивных качеств;</w:t>
      </w:r>
    </w:p>
    <w:p w:rsidR="0064028B" w:rsidRPr="0064028B" w:rsidRDefault="00A845AC">
      <w:pPr>
        <w:numPr>
          <w:ilvl w:val="1"/>
          <w:numId w:val="116"/>
        </w:numPr>
        <w:tabs>
          <w:tab w:val="left" w:pos="980"/>
        </w:tabs>
        <w:spacing w:after="0" w:line="226" w:lineRule="auto"/>
        <w:ind w:left="620" w:right="3000" w:firstLine="2"/>
        <w:rPr>
          <w:rFonts w:ascii="Symbol" w:eastAsia="Symbol" w:hAnsi="Symbol" w:cs="Symbol"/>
          <w:sz w:val="24"/>
          <w:szCs w:val="24"/>
        </w:rPr>
      </w:pPr>
      <w:r>
        <w:rPr>
          <w:rFonts w:ascii="Times New Roman" w:eastAsia="Times New Roman" w:hAnsi="Times New Roman" w:cs="Times New Roman"/>
          <w:sz w:val="24"/>
          <w:szCs w:val="24"/>
        </w:rPr>
        <w:t xml:space="preserve">развитие специальной выносливости для бега на 2-3 км. </w:t>
      </w:r>
    </w:p>
    <w:p w:rsidR="0064028B" w:rsidRDefault="0064028B" w:rsidP="0064028B">
      <w:pPr>
        <w:tabs>
          <w:tab w:val="left" w:pos="980"/>
        </w:tabs>
        <w:spacing w:after="0" w:line="226" w:lineRule="auto"/>
        <w:ind w:left="622" w:right="3000"/>
        <w:rPr>
          <w:rFonts w:ascii="Times New Roman" w:eastAsia="Times New Roman" w:hAnsi="Times New Roman" w:cs="Times New Roman"/>
          <w:sz w:val="24"/>
          <w:szCs w:val="24"/>
        </w:rPr>
      </w:pPr>
    </w:p>
    <w:p w:rsidR="00692FBF" w:rsidRDefault="00A845AC" w:rsidP="0064028B">
      <w:pPr>
        <w:tabs>
          <w:tab w:val="left" w:pos="980"/>
        </w:tabs>
        <w:spacing w:after="0" w:line="226" w:lineRule="auto"/>
        <w:ind w:left="622" w:right="3000"/>
        <w:rPr>
          <w:rFonts w:ascii="Symbol" w:eastAsia="Symbol" w:hAnsi="Symbol" w:cs="Symbol"/>
          <w:sz w:val="24"/>
          <w:szCs w:val="24"/>
        </w:rPr>
      </w:pPr>
      <w:r>
        <w:rPr>
          <w:rFonts w:ascii="Times New Roman" w:eastAsia="Times New Roman" w:hAnsi="Times New Roman" w:cs="Times New Roman"/>
          <w:sz w:val="24"/>
          <w:szCs w:val="24"/>
        </w:rPr>
        <w:t>Используются упражнения СФП:</w:t>
      </w:r>
    </w:p>
    <w:p w:rsidR="00692FBF" w:rsidRDefault="00692FBF">
      <w:pPr>
        <w:spacing w:line="32" w:lineRule="exact"/>
        <w:rPr>
          <w:rFonts w:ascii="Symbol" w:eastAsia="Symbol" w:hAnsi="Symbol" w:cs="Symbol"/>
          <w:sz w:val="24"/>
          <w:szCs w:val="24"/>
        </w:rPr>
      </w:pPr>
    </w:p>
    <w:p w:rsidR="00692FBF" w:rsidRPr="0064028B" w:rsidRDefault="00A845AC" w:rsidP="0064028B">
      <w:pPr>
        <w:numPr>
          <w:ilvl w:val="1"/>
          <w:numId w:val="116"/>
        </w:numPr>
        <w:tabs>
          <w:tab w:val="left" w:pos="980"/>
        </w:tabs>
        <w:spacing w:after="0" w:line="226" w:lineRule="auto"/>
        <w:ind w:left="980" w:right="120" w:hanging="358"/>
        <w:rPr>
          <w:rFonts w:ascii="Symbol" w:eastAsia="Symbol" w:hAnsi="Symbol" w:cs="Symbol"/>
          <w:sz w:val="24"/>
          <w:szCs w:val="24"/>
        </w:rPr>
      </w:pPr>
      <w:r>
        <w:rPr>
          <w:rFonts w:ascii="Times New Roman" w:eastAsia="Times New Roman" w:hAnsi="Times New Roman" w:cs="Times New Roman"/>
          <w:sz w:val="24"/>
          <w:szCs w:val="24"/>
        </w:rPr>
        <w:t>упражнения для повышения силы ног, рук /тренажеры, специальные упражнения для бега/;</w:t>
      </w:r>
    </w:p>
    <w:p w:rsidR="00692FBF" w:rsidRDefault="00A845AC">
      <w:pPr>
        <w:numPr>
          <w:ilvl w:val="1"/>
          <w:numId w:val="116"/>
        </w:numPr>
        <w:tabs>
          <w:tab w:val="left" w:pos="980"/>
        </w:tabs>
        <w:spacing w:after="0" w:line="230" w:lineRule="auto"/>
        <w:ind w:left="980" w:right="120" w:hanging="358"/>
        <w:jc w:val="both"/>
        <w:rPr>
          <w:rFonts w:ascii="Symbol" w:eastAsia="Symbol" w:hAnsi="Symbol" w:cs="Symbol"/>
          <w:sz w:val="24"/>
          <w:szCs w:val="24"/>
        </w:rPr>
      </w:pPr>
      <w:r>
        <w:rPr>
          <w:rFonts w:ascii="Times New Roman" w:eastAsia="Times New Roman" w:hAnsi="Times New Roman" w:cs="Times New Roman"/>
          <w:sz w:val="24"/>
          <w:szCs w:val="24"/>
        </w:rPr>
        <w:t xml:space="preserve">ускорения, </w:t>
      </w:r>
      <w:proofErr w:type="gramStart"/>
      <w:r>
        <w:rPr>
          <w:rFonts w:ascii="Times New Roman" w:eastAsia="Times New Roman" w:hAnsi="Times New Roman" w:cs="Times New Roman"/>
          <w:sz w:val="24"/>
          <w:szCs w:val="24"/>
        </w:rPr>
        <w:t>повторное</w:t>
      </w:r>
      <w:proofErr w:type="gramEnd"/>
      <w:r>
        <w:rPr>
          <w:rFonts w:ascii="Times New Roman" w:eastAsia="Times New Roman" w:hAnsi="Times New Roman" w:cs="Times New Roman"/>
          <w:sz w:val="24"/>
          <w:szCs w:val="24"/>
        </w:rPr>
        <w:t xml:space="preserve"> пробегание отрезков по 30-50 метров с максимальной скоростью, 5-6х50 3-4х100 и другие. Используется в подготовительный период кроссовая тренировка.</w:t>
      </w:r>
    </w:p>
    <w:p w:rsidR="00692FBF" w:rsidRDefault="00692FBF">
      <w:pPr>
        <w:spacing w:line="15" w:lineRule="exact"/>
        <w:rPr>
          <w:sz w:val="20"/>
          <w:szCs w:val="20"/>
        </w:rPr>
      </w:pPr>
    </w:p>
    <w:p w:rsidR="00692FBF" w:rsidRDefault="00A845AC" w:rsidP="0064028B">
      <w:pPr>
        <w:spacing w:line="234" w:lineRule="auto"/>
        <w:ind w:left="260" w:right="120" w:firstLine="360"/>
        <w:rPr>
          <w:sz w:val="20"/>
          <w:szCs w:val="20"/>
        </w:rPr>
      </w:pPr>
      <w:r>
        <w:rPr>
          <w:rFonts w:ascii="Times New Roman" w:eastAsia="Times New Roman" w:hAnsi="Times New Roman" w:cs="Times New Roman"/>
          <w:sz w:val="24"/>
          <w:szCs w:val="24"/>
        </w:rPr>
        <w:t>На стадионе повторно-интервальная тренировка типа: /10-12х200/, /8-10х300/, /6-8х400/, /4-5х800/, /2-3х1000,1500/.</w:t>
      </w:r>
    </w:p>
    <w:p w:rsidR="00692FBF" w:rsidRDefault="00A845AC" w:rsidP="0064028B">
      <w:pPr>
        <w:rPr>
          <w:sz w:val="20"/>
          <w:szCs w:val="20"/>
        </w:rPr>
      </w:pPr>
      <w:r>
        <w:rPr>
          <w:rFonts w:ascii="Times New Roman" w:eastAsia="Times New Roman" w:hAnsi="Times New Roman" w:cs="Times New Roman"/>
          <w:sz w:val="24"/>
          <w:szCs w:val="24"/>
        </w:rPr>
        <w:t>Контрольные бега на дистанциях 100,1500,2000,3000 м.</w:t>
      </w:r>
      <w:r w:rsidR="0064028B">
        <w:rPr>
          <w:sz w:val="20"/>
          <w:szCs w:val="20"/>
        </w:rPr>
        <w:t xml:space="preserve"> </w:t>
      </w:r>
      <w:r>
        <w:rPr>
          <w:rFonts w:ascii="Times New Roman" w:eastAsia="Times New Roman" w:hAnsi="Times New Roman" w:cs="Times New Roman"/>
          <w:sz w:val="24"/>
          <w:szCs w:val="24"/>
        </w:rPr>
        <w:t>Участие в соревнованиях по бегу.</w:t>
      </w:r>
    </w:p>
    <w:p w:rsidR="00692FBF" w:rsidRDefault="00A845AC">
      <w:pPr>
        <w:ind w:left="260"/>
        <w:rPr>
          <w:sz w:val="20"/>
          <w:szCs w:val="20"/>
        </w:rPr>
      </w:pPr>
      <w:r>
        <w:rPr>
          <w:rFonts w:ascii="Times New Roman" w:eastAsia="Times New Roman" w:hAnsi="Times New Roman" w:cs="Times New Roman"/>
          <w:b/>
          <w:bCs/>
          <w:sz w:val="24"/>
          <w:szCs w:val="24"/>
          <w:u w:val="single"/>
        </w:rPr>
        <w:t>Стрелковая подготовка.</w:t>
      </w:r>
    </w:p>
    <w:p w:rsidR="00692FBF" w:rsidRDefault="00A845AC" w:rsidP="0064028B">
      <w:pPr>
        <w:spacing w:line="235" w:lineRule="auto"/>
        <w:ind w:left="620"/>
        <w:rPr>
          <w:sz w:val="20"/>
          <w:szCs w:val="20"/>
        </w:rPr>
      </w:pPr>
      <w:r>
        <w:rPr>
          <w:rFonts w:ascii="Times New Roman" w:eastAsia="Times New Roman" w:hAnsi="Times New Roman" w:cs="Times New Roman"/>
          <w:sz w:val="24"/>
          <w:szCs w:val="24"/>
        </w:rPr>
        <w:t>Основные задачи:</w:t>
      </w:r>
    </w:p>
    <w:p w:rsidR="00692FBF" w:rsidRPr="0064028B" w:rsidRDefault="00A845AC" w:rsidP="0064028B">
      <w:pPr>
        <w:numPr>
          <w:ilvl w:val="0"/>
          <w:numId w:val="117"/>
        </w:numPr>
        <w:tabs>
          <w:tab w:val="left" w:pos="980"/>
        </w:tabs>
        <w:spacing w:after="0" w:line="226" w:lineRule="auto"/>
        <w:ind w:left="980" w:right="140" w:hanging="358"/>
        <w:rPr>
          <w:rFonts w:ascii="Symbol" w:eastAsia="Symbol" w:hAnsi="Symbol" w:cs="Symbol"/>
          <w:sz w:val="24"/>
          <w:szCs w:val="24"/>
        </w:rPr>
      </w:pPr>
      <w:r>
        <w:rPr>
          <w:rFonts w:ascii="Times New Roman" w:eastAsia="Times New Roman" w:hAnsi="Times New Roman" w:cs="Times New Roman"/>
          <w:sz w:val="24"/>
          <w:szCs w:val="24"/>
        </w:rPr>
        <w:t>совершенствование техники стрельбы /изготовка, прицеливание, спуска курка, дыхания/;</w:t>
      </w:r>
    </w:p>
    <w:p w:rsidR="00692FBF" w:rsidRDefault="00A845AC">
      <w:pPr>
        <w:numPr>
          <w:ilvl w:val="0"/>
          <w:numId w:val="11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повышение уровня стабильности стрельбы;</w:t>
      </w:r>
    </w:p>
    <w:p w:rsidR="00692FBF" w:rsidRDefault="00A845AC">
      <w:pPr>
        <w:numPr>
          <w:ilvl w:val="0"/>
          <w:numId w:val="117"/>
        </w:numPr>
        <w:tabs>
          <w:tab w:val="left" w:pos="980"/>
        </w:tabs>
        <w:spacing w:after="0" w:line="238" w:lineRule="auto"/>
        <w:ind w:left="980" w:hanging="358"/>
        <w:rPr>
          <w:rFonts w:ascii="Symbol" w:eastAsia="Symbol" w:hAnsi="Symbol" w:cs="Symbol"/>
          <w:sz w:val="24"/>
          <w:szCs w:val="24"/>
        </w:rPr>
      </w:pPr>
      <w:r>
        <w:rPr>
          <w:rFonts w:ascii="Times New Roman" w:eastAsia="Times New Roman" w:hAnsi="Times New Roman" w:cs="Times New Roman"/>
          <w:sz w:val="24"/>
          <w:szCs w:val="24"/>
        </w:rPr>
        <w:t>психологическая подготовка;</w:t>
      </w:r>
    </w:p>
    <w:p w:rsidR="0064028B" w:rsidRDefault="0064028B">
      <w:pPr>
        <w:spacing w:line="238" w:lineRule="auto"/>
        <w:ind w:left="620"/>
        <w:rPr>
          <w:rFonts w:ascii="Times New Roman" w:eastAsia="Times New Roman" w:hAnsi="Times New Roman" w:cs="Times New Roman"/>
          <w:sz w:val="24"/>
          <w:szCs w:val="24"/>
        </w:rPr>
      </w:pPr>
    </w:p>
    <w:p w:rsidR="00692FBF" w:rsidRDefault="00A845AC" w:rsidP="0064028B">
      <w:pPr>
        <w:spacing w:line="238" w:lineRule="auto"/>
        <w:ind w:left="620"/>
        <w:rPr>
          <w:sz w:val="20"/>
          <w:szCs w:val="20"/>
        </w:rPr>
      </w:pPr>
      <w:r>
        <w:rPr>
          <w:rFonts w:ascii="Times New Roman" w:eastAsia="Times New Roman" w:hAnsi="Times New Roman" w:cs="Times New Roman"/>
          <w:sz w:val="24"/>
          <w:szCs w:val="24"/>
        </w:rPr>
        <w:t>Используются упражнения в стрельбе на кучности и на результат.</w:t>
      </w:r>
    </w:p>
    <w:p w:rsidR="00692FBF" w:rsidRPr="0064028B" w:rsidRDefault="00A845AC" w:rsidP="0064028B">
      <w:pPr>
        <w:numPr>
          <w:ilvl w:val="0"/>
          <w:numId w:val="118"/>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упражнения в психологической подготовке:</w:t>
      </w:r>
    </w:p>
    <w:p w:rsidR="00692FBF" w:rsidRPr="0064028B" w:rsidRDefault="0064028B">
      <w:pPr>
        <w:numPr>
          <w:ilvl w:val="0"/>
          <w:numId w:val="118"/>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w:t>
      </w:r>
      <w:r w:rsidR="00A845AC">
        <w:rPr>
          <w:rFonts w:ascii="Times New Roman" w:eastAsia="Times New Roman" w:hAnsi="Times New Roman" w:cs="Times New Roman"/>
          <w:sz w:val="24"/>
          <w:szCs w:val="24"/>
        </w:rPr>
        <w:t>трельба с выполнением различных заданий;</w:t>
      </w:r>
    </w:p>
    <w:p w:rsidR="00692FBF" w:rsidRPr="0064028B" w:rsidRDefault="00A845AC" w:rsidP="0064028B">
      <w:pPr>
        <w:numPr>
          <w:ilvl w:val="0"/>
          <w:numId w:val="119"/>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стрельба на кучность;</w:t>
      </w:r>
    </w:p>
    <w:p w:rsidR="00692FBF" w:rsidRDefault="00A845AC">
      <w:pPr>
        <w:numPr>
          <w:ilvl w:val="0"/>
          <w:numId w:val="119"/>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стрельба не выйти из «9»;</w:t>
      </w:r>
    </w:p>
    <w:p w:rsidR="00692FBF" w:rsidRDefault="00A845AC">
      <w:pPr>
        <w:numPr>
          <w:ilvl w:val="0"/>
          <w:numId w:val="119"/>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показать определенные результаты на каждой серии;</w:t>
      </w:r>
    </w:p>
    <w:p w:rsidR="00692FBF" w:rsidRDefault="00A845AC">
      <w:pPr>
        <w:numPr>
          <w:ilvl w:val="0"/>
          <w:numId w:val="119"/>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стрельба на средний тренировочный разряд, стрельба на победителя с призом;</w:t>
      </w:r>
    </w:p>
    <w:p w:rsidR="00692FBF" w:rsidRDefault="00A845AC">
      <w:pPr>
        <w:numPr>
          <w:ilvl w:val="0"/>
          <w:numId w:val="119"/>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стрельба на открытом воздухе и помещении;</w:t>
      </w:r>
    </w:p>
    <w:p w:rsidR="00692FBF" w:rsidRDefault="00A845AC">
      <w:pPr>
        <w:numPr>
          <w:ilvl w:val="0"/>
          <w:numId w:val="119"/>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стрельба при различном освещении и погодных условиях;</w:t>
      </w:r>
    </w:p>
    <w:p w:rsidR="00692FBF" w:rsidRDefault="00A845AC">
      <w:pPr>
        <w:numPr>
          <w:ilvl w:val="0"/>
          <w:numId w:val="119"/>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стрельба   в   присутствии   спортсменов,   тренеров,   обслуживающих   стрельбу</w:t>
      </w:r>
    </w:p>
    <w:p w:rsidR="00692FBF" w:rsidRDefault="00A845AC">
      <w:pPr>
        <w:ind w:left="980"/>
        <w:rPr>
          <w:sz w:val="20"/>
          <w:szCs w:val="20"/>
        </w:rPr>
      </w:pPr>
      <w:r>
        <w:rPr>
          <w:rFonts w:ascii="Times New Roman" w:eastAsia="Times New Roman" w:hAnsi="Times New Roman" w:cs="Times New Roman"/>
          <w:sz w:val="24"/>
          <w:szCs w:val="24"/>
        </w:rPr>
        <w:t>спортсмена.</w:t>
      </w:r>
    </w:p>
    <w:p w:rsidR="00692FBF" w:rsidRDefault="00A845AC">
      <w:pPr>
        <w:ind w:left="620"/>
        <w:rPr>
          <w:sz w:val="20"/>
          <w:szCs w:val="20"/>
        </w:rPr>
      </w:pPr>
      <w:r>
        <w:rPr>
          <w:rFonts w:ascii="Times New Roman" w:eastAsia="Times New Roman" w:hAnsi="Times New Roman" w:cs="Times New Roman"/>
          <w:sz w:val="24"/>
          <w:szCs w:val="24"/>
        </w:rPr>
        <w:t>Контрольные стрельбы /2-3х5/, /2-3х10/, /2-3х30/.</w:t>
      </w:r>
    </w:p>
    <w:p w:rsidR="00692FBF" w:rsidRDefault="0064028B" w:rsidP="0064028B">
      <w:pPr>
        <w:ind w:left="620"/>
        <w:rPr>
          <w:sz w:val="20"/>
          <w:szCs w:val="20"/>
        </w:rPr>
      </w:pPr>
      <w:r>
        <w:rPr>
          <w:rFonts w:ascii="Times New Roman" w:eastAsia="Times New Roman" w:hAnsi="Times New Roman" w:cs="Times New Roman"/>
          <w:sz w:val="24"/>
          <w:szCs w:val="24"/>
        </w:rPr>
        <w:t>Участие в соревнованиях.</w:t>
      </w:r>
    </w:p>
    <w:p w:rsidR="00692FBF" w:rsidRDefault="00A845AC">
      <w:pPr>
        <w:ind w:left="260"/>
        <w:rPr>
          <w:sz w:val="20"/>
          <w:szCs w:val="20"/>
        </w:rPr>
      </w:pPr>
      <w:r>
        <w:rPr>
          <w:rFonts w:ascii="Times New Roman" w:eastAsia="Times New Roman" w:hAnsi="Times New Roman" w:cs="Times New Roman"/>
          <w:b/>
          <w:bCs/>
          <w:sz w:val="24"/>
          <w:szCs w:val="24"/>
          <w:u w:val="single"/>
        </w:rPr>
        <w:t>Теоретическая подготовка.</w:t>
      </w:r>
    </w:p>
    <w:p w:rsidR="00692FBF" w:rsidRDefault="00692FBF">
      <w:pPr>
        <w:spacing w:line="7" w:lineRule="exact"/>
        <w:rPr>
          <w:sz w:val="20"/>
          <w:szCs w:val="20"/>
        </w:rPr>
      </w:pPr>
    </w:p>
    <w:p w:rsidR="00692FBF" w:rsidRDefault="00A845AC" w:rsidP="0064028B">
      <w:pPr>
        <w:spacing w:line="234" w:lineRule="auto"/>
        <w:ind w:left="260" w:right="140" w:firstLine="360"/>
        <w:rPr>
          <w:sz w:val="20"/>
          <w:szCs w:val="20"/>
        </w:rPr>
      </w:pPr>
      <w:r>
        <w:rPr>
          <w:rFonts w:ascii="Times New Roman" w:eastAsia="Times New Roman" w:hAnsi="Times New Roman" w:cs="Times New Roman"/>
          <w:sz w:val="24"/>
          <w:szCs w:val="24"/>
        </w:rPr>
        <w:t>На всех этапах подготовки со спортсменами проводятся занятия по теоретической подготовке по темам</w:t>
      </w:r>
      <w:r>
        <w:rPr>
          <w:rFonts w:ascii="Times New Roman" w:eastAsia="Times New Roman" w:hAnsi="Times New Roman" w:cs="Times New Roman"/>
          <w:b/>
          <w:bCs/>
          <w:sz w:val="24"/>
          <w:szCs w:val="24"/>
        </w:rPr>
        <w:t>:</w:t>
      </w:r>
    </w:p>
    <w:p w:rsidR="00692FBF" w:rsidRDefault="00A845AC">
      <w:pPr>
        <w:numPr>
          <w:ilvl w:val="0"/>
          <w:numId w:val="12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Краткие сведенья о строении и функциях организма.</w:t>
      </w:r>
    </w:p>
    <w:p w:rsidR="00692FBF" w:rsidRDefault="00A845AC">
      <w:pPr>
        <w:numPr>
          <w:ilvl w:val="0"/>
          <w:numId w:val="120"/>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Режим отдыха и питания спортсмена.</w:t>
      </w:r>
    </w:p>
    <w:p w:rsidR="00692FBF" w:rsidRDefault="00A845AC">
      <w:pPr>
        <w:numPr>
          <w:ilvl w:val="0"/>
          <w:numId w:val="120"/>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Врачебный контроль и самоконтроль. Основные средства восстановления.</w:t>
      </w:r>
    </w:p>
    <w:p w:rsidR="00692FBF" w:rsidRDefault="00A845AC">
      <w:pPr>
        <w:numPr>
          <w:ilvl w:val="0"/>
          <w:numId w:val="120"/>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Основы техники спортивных видов в полиатлоне. Морально-волевая подготовка.</w:t>
      </w:r>
    </w:p>
    <w:p w:rsidR="00692FBF" w:rsidRDefault="00A845AC">
      <w:pPr>
        <w:numPr>
          <w:ilvl w:val="0"/>
          <w:numId w:val="12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Планирование спортивной тренировки и ведение дневника</w:t>
      </w:r>
    </w:p>
    <w:p w:rsidR="00692FBF" w:rsidRPr="0064028B" w:rsidRDefault="00A845AC" w:rsidP="0064028B">
      <w:pPr>
        <w:numPr>
          <w:ilvl w:val="0"/>
          <w:numId w:val="120"/>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Правила соревнований и организации их проведения</w:t>
      </w:r>
    </w:p>
    <w:p w:rsidR="00692FBF" w:rsidRPr="0064028B" w:rsidRDefault="00A845AC" w:rsidP="0064028B">
      <w:pPr>
        <w:numPr>
          <w:ilvl w:val="0"/>
          <w:numId w:val="12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Физическая культура и спорт в России.</w:t>
      </w:r>
    </w:p>
    <w:p w:rsidR="00692FBF" w:rsidRPr="0064028B" w:rsidRDefault="00A845AC" w:rsidP="0064028B">
      <w:pPr>
        <w:numPr>
          <w:ilvl w:val="0"/>
          <w:numId w:val="120"/>
        </w:numPr>
        <w:tabs>
          <w:tab w:val="left" w:pos="980"/>
        </w:tabs>
        <w:spacing w:after="0" w:line="230" w:lineRule="auto"/>
        <w:ind w:left="980" w:right="120" w:hanging="358"/>
        <w:jc w:val="both"/>
        <w:rPr>
          <w:rFonts w:ascii="Symbol" w:eastAsia="Symbol" w:hAnsi="Symbol" w:cs="Symbol"/>
          <w:sz w:val="24"/>
          <w:szCs w:val="24"/>
        </w:rPr>
      </w:pPr>
      <w:r>
        <w:rPr>
          <w:rFonts w:ascii="Times New Roman" w:eastAsia="Times New Roman" w:hAnsi="Times New Roman" w:cs="Times New Roman"/>
          <w:sz w:val="24"/>
          <w:szCs w:val="24"/>
        </w:rPr>
        <w:t>Личная и общественная гигиена. Понятие о гигиене и санитарии. Уход за телом, полостью рта, гигиенические требования к одежде и обуви, гигиена спортивных сооружений.</w:t>
      </w:r>
    </w:p>
    <w:p w:rsidR="00692FBF" w:rsidRPr="0064028B" w:rsidRDefault="00A845AC" w:rsidP="0064028B">
      <w:pPr>
        <w:numPr>
          <w:ilvl w:val="0"/>
          <w:numId w:val="120"/>
        </w:numPr>
        <w:tabs>
          <w:tab w:val="left" w:pos="980"/>
        </w:tabs>
        <w:spacing w:after="0" w:line="226" w:lineRule="auto"/>
        <w:ind w:left="980" w:right="120" w:hanging="358"/>
        <w:rPr>
          <w:rFonts w:ascii="Symbol" w:eastAsia="Symbol" w:hAnsi="Symbol" w:cs="Symbol"/>
          <w:sz w:val="24"/>
          <w:szCs w:val="24"/>
        </w:rPr>
      </w:pPr>
      <w:r>
        <w:rPr>
          <w:rFonts w:ascii="Times New Roman" w:eastAsia="Times New Roman" w:hAnsi="Times New Roman" w:cs="Times New Roman"/>
          <w:sz w:val="24"/>
          <w:szCs w:val="24"/>
        </w:rPr>
        <w:t>Закаливание организма юного спортсмена. Значение и основные правила закаливания.</w:t>
      </w:r>
    </w:p>
    <w:p w:rsidR="00692FBF" w:rsidRPr="0064028B" w:rsidRDefault="00A845AC" w:rsidP="0064028B">
      <w:pPr>
        <w:numPr>
          <w:ilvl w:val="0"/>
          <w:numId w:val="120"/>
        </w:numPr>
        <w:tabs>
          <w:tab w:val="left" w:pos="980"/>
        </w:tabs>
        <w:spacing w:after="0" w:line="226" w:lineRule="auto"/>
        <w:ind w:left="980" w:right="120" w:hanging="358"/>
        <w:rPr>
          <w:rFonts w:ascii="Symbol" w:eastAsia="Symbol" w:hAnsi="Symbol" w:cs="Symbol"/>
          <w:sz w:val="24"/>
          <w:szCs w:val="24"/>
        </w:rPr>
      </w:pPr>
      <w:r>
        <w:rPr>
          <w:rFonts w:ascii="Times New Roman" w:eastAsia="Times New Roman" w:hAnsi="Times New Roman" w:cs="Times New Roman"/>
          <w:sz w:val="24"/>
          <w:szCs w:val="24"/>
        </w:rPr>
        <w:t>Общая характеристика тренировки спортсменов. Понятие о спортивной тренировке. Ее цели, задачи и основное содержание.</w:t>
      </w:r>
    </w:p>
    <w:p w:rsidR="00692FBF" w:rsidRPr="0064028B" w:rsidRDefault="00A845AC" w:rsidP="0064028B">
      <w:pPr>
        <w:numPr>
          <w:ilvl w:val="0"/>
          <w:numId w:val="12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Единая всероссийская спортивная квалификация.</w:t>
      </w:r>
    </w:p>
    <w:p w:rsidR="00692FBF" w:rsidRDefault="00A845AC">
      <w:pPr>
        <w:numPr>
          <w:ilvl w:val="0"/>
          <w:numId w:val="120"/>
        </w:numPr>
        <w:tabs>
          <w:tab w:val="left" w:pos="980"/>
        </w:tabs>
        <w:spacing w:after="0" w:line="227" w:lineRule="auto"/>
        <w:ind w:left="980" w:right="120" w:hanging="358"/>
        <w:rPr>
          <w:rFonts w:ascii="Symbol" w:eastAsia="Symbol" w:hAnsi="Symbol" w:cs="Symbol"/>
          <w:sz w:val="24"/>
          <w:szCs w:val="24"/>
        </w:rPr>
      </w:pPr>
      <w:r>
        <w:rPr>
          <w:rFonts w:ascii="Times New Roman" w:eastAsia="Times New Roman" w:hAnsi="Times New Roman" w:cs="Times New Roman"/>
          <w:sz w:val="24"/>
          <w:szCs w:val="24"/>
        </w:rPr>
        <w:t>Физическая подготовка юного спортсмена. Понятие о физической подготовке: силе, быстроте, ловкости, гибкости, выносливости.</w:t>
      </w:r>
    </w:p>
    <w:p w:rsidR="00692FBF" w:rsidRDefault="00692FBF">
      <w:pPr>
        <w:spacing w:line="13" w:lineRule="exact"/>
        <w:rPr>
          <w:sz w:val="20"/>
          <w:szCs w:val="20"/>
        </w:rPr>
      </w:pPr>
    </w:p>
    <w:p w:rsidR="00692FBF" w:rsidRDefault="00A845AC">
      <w:pPr>
        <w:spacing w:line="233" w:lineRule="auto"/>
        <w:ind w:left="260" w:right="120" w:firstLine="283"/>
        <w:rPr>
          <w:sz w:val="20"/>
          <w:szCs w:val="20"/>
        </w:rPr>
      </w:pPr>
      <w:r>
        <w:rPr>
          <w:rFonts w:ascii="Times New Roman" w:eastAsia="Times New Roman" w:hAnsi="Times New Roman" w:cs="Times New Roman"/>
          <w:sz w:val="24"/>
          <w:szCs w:val="24"/>
        </w:rPr>
        <w:t>Сдача теоретических зачетов проводится ежегодно вместе с переводными нормативами. Темы зачетов определяют на каждом этапе подготовки сами тренеры.</w:t>
      </w:r>
    </w:p>
    <w:p w:rsidR="00692FBF" w:rsidRDefault="00692FBF">
      <w:pPr>
        <w:spacing w:line="19" w:lineRule="exact"/>
        <w:rPr>
          <w:sz w:val="20"/>
          <w:szCs w:val="20"/>
        </w:rPr>
      </w:pPr>
    </w:p>
    <w:p w:rsidR="00692FBF" w:rsidRDefault="00A845AC">
      <w:pPr>
        <w:spacing w:line="234" w:lineRule="auto"/>
        <w:ind w:left="800" w:right="440" w:firstLine="137"/>
        <w:rPr>
          <w:sz w:val="20"/>
          <w:szCs w:val="20"/>
        </w:rPr>
      </w:pPr>
      <w:r>
        <w:rPr>
          <w:rFonts w:ascii="Times New Roman" w:eastAsia="Times New Roman" w:hAnsi="Times New Roman" w:cs="Times New Roman"/>
          <w:b/>
          <w:bCs/>
          <w:sz w:val="24"/>
          <w:szCs w:val="24"/>
        </w:rPr>
        <w:t>Нормативы для зачисления и перевода по общей физической и специальной физической подготовке в группы на этапе совершенствования спортивного</w:t>
      </w:r>
    </w:p>
    <w:p w:rsidR="00692FBF" w:rsidRDefault="00692FBF">
      <w:pPr>
        <w:spacing w:line="2" w:lineRule="exact"/>
        <w:rPr>
          <w:sz w:val="20"/>
          <w:szCs w:val="20"/>
        </w:rPr>
      </w:pPr>
    </w:p>
    <w:p w:rsidR="00692FBF" w:rsidRDefault="00A845AC">
      <w:pPr>
        <w:ind w:right="-139"/>
        <w:jc w:val="center"/>
        <w:rPr>
          <w:sz w:val="20"/>
          <w:szCs w:val="20"/>
        </w:rPr>
      </w:pPr>
      <w:r>
        <w:rPr>
          <w:rFonts w:ascii="Times New Roman" w:eastAsia="Times New Roman" w:hAnsi="Times New Roman" w:cs="Times New Roman"/>
          <w:b/>
          <w:bCs/>
          <w:sz w:val="24"/>
          <w:szCs w:val="24"/>
        </w:rPr>
        <w:t>мастерства (первого года)</w:t>
      </w:r>
    </w:p>
    <w:tbl>
      <w:tblPr>
        <w:tblW w:w="9630" w:type="dxa"/>
        <w:tblInd w:w="150" w:type="dxa"/>
        <w:tblLayout w:type="fixed"/>
        <w:tblCellMar>
          <w:left w:w="0" w:type="dxa"/>
          <w:right w:w="0" w:type="dxa"/>
        </w:tblCellMar>
        <w:tblLook w:val="04A0" w:firstRow="1" w:lastRow="0" w:firstColumn="1" w:lastColumn="0" w:noHBand="0" w:noVBand="1"/>
      </w:tblPr>
      <w:tblGrid>
        <w:gridCol w:w="2520"/>
        <w:gridCol w:w="3420"/>
        <w:gridCol w:w="120"/>
        <w:gridCol w:w="3540"/>
        <w:gridCol w:w="30"/>
      </w:tblGrid>
      <w:tr w:rsidR="00692FBF" w:rsidTr="0064028B">
        <w:trPr>
          <w:trHeight w:val="323"/>
        </w:trPr>
        <w:tc>
          <w:tcPr>
            <w:tcW w:w="2520" w:type="dxa"/>
            <w:vMerge w:val="restart"/>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Развиваемое</w:t>
            </w:r>
          </w:p>
        </w:tc>
        <w:tc>
          <w:tcPr>
            <w:tcW w:w="7080" w:type="dxa"/>
            <w:gridSpan w:val="3"/>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Контрольные упражнения (тесты)</w:t>
            </w:r>
          </w:p>
        </w:tc>
        <w:tc>
          <w:tcPr>
            <w:tcW w:w="30" w:type="dxa"/>
            <w:vAlign w:val="bottom"/>
          </w:tcPr>
          <w:p w:rsidR="00692FBF" w:rsidRDefault="00692FBF">
            <w:pPr>
              <w:rPr>
                <w:sz w:val="1"/>
                <w:szCs w:val="1"/>
              </w:rPr>
            </w:pPr>
          </w:p>
        </w:tc>
      </w:tr>
      <w:tr w:rsidR="00692FBF" w:rsidTr="0064028B">
        <w:trPr>
          <w:trHeight w:val="70"/>
        </w:trPr>
        <w:tc>
          <w:tcPr>
            <w:tcW w:w="2520" w:type="dxa"/>
            <w:vMerge/>
            <w:tcBorders>
              <w:left w:val="single" w:sz="8" w:space="0" w:color="auto"/>
              <w:bottom w:val="single" w:sz="8" w:space="0" w:color="auto"/>
              <w:right w:val="single" w:sz="8" w:space="0" w:color="auto"/>
            </w:tcBorders>
            <w:vAlign w:val="bottom"/>
          </w:tcPr>
          <w:p w:rsidR="00692FBF" w:rsidRDefault="00692FBF">
            <w:pPr>
              <w:rPr>
                <w:sz w:val="6"/>
                <w:szCs w:val="6"/>
              </w:rPr>
            </w:pPr>
          </w:p>
        </w:tc>
        <w:tc>
          <w:tcPr>
            <w:tcW w:w="3540" w:type="dxa"/>
            <w:gridSpan w:val="2"/>
            <w:tcBorders>
              <w:bottom w:val="single" w:sz="8" w:space="0" w:color="auto"/>
            </w:tcBorders>
            <w:vAlign w:val="bottom"/>
          </w:tcPr>
          <w:p w:rsidR="00692FBF" w:rsidRDefault="00692FBF">
            <w:pPr>
              <w:rPr>
                <w:sz w:val="6"/>
                <w:szCs w:val="6"/>
              </w:rPr>
            </w:pPr>
          </w:p>
        </w:tc>
        <w:tc>
          <w:tcPr>
            <w:tcW w:w="3540" w:type="dxa"/>
            <w:tcBorders>
              <w:bottom w:val="single" w:sz="8" w:space="0" w:color="auto"/>
              <w:right w:val="single" w:sz="8" w:space="0" w:color="auto"/>
            </w:tcBorders>
            <w:vAlign w:val="bottom"/>
          </w:tcPr>
          <w:p w:rsidR="00692FBF" w:rsidRDefault="00692FBF">
            <w:pPr>
              <w:rPr>
                <w:sz w:val="6"/>
                <w:szCs w:val="6"/>
              </w:rPr>
            </w:pPr>
          </w:p>
        </w:tc>
        <w:tc>
          <w:tcPr>
            <w:tcW w:w="30" w:type="dxa"/>
            <w:vAlign w:val="bottom"/>
          </w:tcPr>
          <w:p w:rsidR="00692FBF" w:rsidRDefault="00692FBF">
            <w:pPr>
              <w:rPr>
                <w:sz w:val="1"/>
                <w:szCs w:val="1"/>
              </w:rPr>
            </w:pPr>
          </w:p>
        </w:tc>
      </w:tr>
      <w:tr w:rsidR="00692FBF" w:rsidTr="0064028B">
        <w:trPr>
          <w:trHeight w:val="88"/>
        </w:trPr>
        <w:tc>
          <w:tcPr>
            <w:tcW w:w="2520" w:type="dxa"/>
            <w:vMerge/>
            <w:tcBorders>
              <w:left w:val="single" w:sz="8" w:space="0" w:color="auto"/>
              <w:right w:val="single" w:sz="8" w:space="0" w:color="auto"/>
            </w:tcBorders>
            <w:vAlign w:val="bottom"/>
          </w:tcPr>
          <w:p w:rsidR="00692FBF" w:rsidRDefault="00692FBF">
            <w:pPr>
              <w:rPr>
                <w:sz w:val="7"/>
                <w:szCs w:val="7"/>
              </w:rPr>
            </w:pPr>
          </w:p>
        </w:tc>
        <w:tc>
          <w:tcPr>
            <w:tcW w:w="3540" w:type="dxa"/>
            <w:gridSpan w:val="2"/>
            <w:tcBorders>
              <w:right w:val="single" w:sz="8" w:space="0" w:color="auto"/>
            </w:tcBorders>
            <w:vAlign w:val="bottom"/>
          </w:tcPr>
          <w:p w:rsidR="00692FBF" w:rsidRDefault="00692FBF">
            <w:pPr>
              <w:rPr>
                <w:sz w:val="7"/>
                <w:szCs w:val="7"/>
              </w:rPr>
            </w:pPr>
          </w:p>
        </w:tc>
        <w:tc>
          <w:tcPr>
            <w:tcW w:w="3540" w:type="dxa"/>
            <w:tcBorders>
              <w:right w:val="single" w:sz="8" w:space="0" w:color="auto"/>
            </w:tcBorders>
            <w:vAlign w:val="bottom"/>
          </w:tcPr>
          <w:p w:rsidR="00692FBF" w:rsidRDefault="00692FBF">
            <w:pPr>
              <w:rPr>
                <w:sz w:val="7"/>
                <w:szCs w:val="7"/>
              </w:rPr>
            </w:pP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физическое качество</w:t>
            </w:r>
          </w:p>
        </w:tc>
        <w:tc>
          <w:tcPr>
            <w:tcW w:w="3540" w:type="dxa"/>
            <w:gridSpan w:val="2"/>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Юноши</w:t>
            </w: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Девушки</w:t>
            </w:r>
          </w:p>
        </w:tc>
        <w:tc>
          <w:tcPr>
            <w:tcW w:w="30" w:type="dxa"/>
            <w:vAlign w:val="bottom"/>
          </w:tcPr>
          <w:p w:rsidR="00692FBF" w:rsidRDefault="00692FBF">
            <w:pPr>
              <w:rPr>
                <w:sz w:val="1"/>
                <w:szCs w:val="1"/>
              </w:rPr>
            </w:pPr>
          </w:p>
        </w:tc>
      </w:tr>
      <w:tr w:rsidR="00692FBF" w:rsidTr="0064028B">
        <w:trPr>
          <w:trHeight w:val="67"/>
        </w:trPr>
        <w:tc>
          <w:tcPr>
            <w:tcW w:w="2520" w:type="dxa"/>
            <w:tcBorders>
              <w:left w:val="single" w:sz="8" w:space="0" w:color="auto"/>
              <w:right w:val="single" w:sz="8" w:space="0" w:color="auto"/>
            </w:tcBorders>
            <w:vAlign w:val="bottom"/>
          </w:tcPr>
          <w:p w:rsidR="00692FBF" w:rsidRDefault="00692FBF">
            <w:pPr>
              <w:rPr>
                <w:sz w:val="5"/>
                <w:szCs w:val="5"/>
              </w:rPr>
            </w:pPr>
          </w:p>
        </w:tc>
        <w:tc>
          <w:tcPr>
            <w:tcW w:w="3540" w:type="dxa"/>
            <w:gridSpan w:val="2"/>
            <w:vMerge/>
            <w:tcBorders>
              <w:right w:val="single" w:sz="8" w:space="0" w:color="auto"/>
            </w:tcBorders>
            <w:vAlign w:val="bottom"/>
          </w:tcPr>
          <w:p w:rsidR="00692FBF" w:rsidRDefault="00692FBF">
            <w:pPr>
              <w:rPr>
                <w:sz w:val="5"/>
                <w:szCs w:val="5"/>
              </w:rPr>
            </w:pPr>
          </w:p>
        </w:tc>
        <w:tc>
          <w:tcPr>
            <w:tcW w:w="3540" w:type="dxa"/>
            <w:vMerge/>
            <w:tcBorders>
              <w:right w:val="single" w:sz="8" w:space="0" w:color="auto"/>
            </w:tcBorders>
            <w:vAlign w:val="bottom"/>
          </w:tcPr>
          <w:p w:rsidR="00692FBF" w:rsidRDefault="00692FBF">
            <w:pPr>
              <w:rPr>
                <w:sz w:val="5"/>
                <w:szCs w:val="5"/>
              </w:rPr>
            </w:pPr>
          </w:p>
        </w:tc>
        <w:tc>
          <w:tcPr>
            <w:tcW w:w="30" w:type="dxa"/>
            <w:vAlign w:val="bottom"/>
          </w:tcPr>
          <w:p w:rsidR="00692FBF" w:rsidRDefault="00692FBF">
            <w:pPr>
              <w:rPr>
                <w:sz w:val="1"/>
                <w:szCs w:val="1"/>
              </w:rPr>
            </w:pPr>
          </w:p>
        </w:tc>
      </w:tr>
      <w:tr w:rsidR="00692FBF" w:rsidTr="0064028B">
        <w:trPr>
          <w:trHeight w:val="183"/>
        </w:trPr>
        <w:tc>
          <w:tcPr>
            <w:tcW w:w="2520" w:type="dxa"/>
            <w:tcBorders>
              <w:left w:val="single" w:sz="8" w:space="0" w:color="auto"/>
              <w:bottom w:val="single" w:sz="8" w:space="0" w:color="auto"/>
              <w:right w:val="single" w:sz="8" w:space="0" w:color="auto"/>
            </w:tcBorders>
            <w:vAlign w:val="bottom"/>
          </w:tcPr>
          <w:p w:rsidR="00692FBF" w:rsidRDefault="00692FBF">
            <w:pPr>
              <w:rPr>
                <w:sz w:val="15"/>
                <w:szCs w:val="15"/>
              </w:rPr>
            </w:pPr>
          </w:p>
        </w:tc>
        <w:tc>
          <w:tcPr>
            <w:tcW w:w="3540" w:type="dxa"/>
            <w:gridSpan w:val="2"/>
            <w:tcBorders>
              <w:bottom w:val="single" w:sz="8" w:space="0" w:color="auto"/>
              <w:right w:val="single" w:sz="8" w:space="0" w:color="auto"/>
            </w:tcBorders>
            <w:vAlign w:val="bottom"/>
          </w:tcPr>
          <w:p w:rsidR="00692FBF" w:rsidRDefault="00692FBF">
            <w:pPr>
              <w:rPr>
                <w:sz w:val="15"/>
                <w:szCs w:val="15"/>
              </w:rPr>
            </w:pPr>
          </w:p>
        </w:tc>
        <w:tc>
          <w:tcPr>
            <w:tcW w:w="3540" w:type="dxa"/>
            <w:tcBorders>
              <w:bottom w:val="single" w:sz="8" w:space="0" w:color="auto"/>
              <w:right w:val="single" w:sz="8" w:space="0" w:color="auto"/>
            </w:tcBorders>
            <w:vAlign w:val="bottom"/>
          </w:tcPr>
          <w:p w:rsidR="00692FBF" w:rsidRDefault="00692FBF">
            <w:pPr>
              <w:rPr>
                <w:sz w:val="15"/>
                <w:szCs w:val="15"/>
              </w:rPr>
            </w:pPr>
          </w:p>
        </w:tc>
        <w:tc>
          <w:tcPr>
            <w:tcW w:w="30" w:type="dxa"/>
            <w:vAlign w:val="bottom"/>
          </w:tcPr>
          <w:p w:rsidR="00692FBF" w:rsidRDefault="00692FBF">
            <w:pPr>
              <w:rPr>
                <w:sz w:val="1"/>
                <w:szCs w:val="1"/>
              </w:rPr>
            </w:pPr>
          </w:p>
        </w:tc>
      </w:tr>
      <w:tr w:rsidR="00692FBF" w:rsidTr="0064028B">
        <w:trPr>
          <w:trHeight w:val="292"/>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Скоростные качества</w:t>
            </w: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60 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60 м</w:t>
            </w:r>
          </w:p>
        </w:tc>
        <w:tc>
          <w:tcPr>
            <w:tcW w:w="30" w:type="dxa"/>
            <w:vAlign w:val="bottom"/>
          </w:tcPr>
          <w:p w:rsidR="00692FBF" w:rsidRDefault="00692FBF">
            <w:pPr>
              <w:rPr>
                <w:sz w:val="1"/>
                <w:szCs w:val="1"/>
              </w:rPr>
            </w:pPr>
          </w:p>
        </w:tc>
      </w:tr>
      <w:tr w:rsidR="00692FBF" w:rsidTr="0064028B">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3540" w:type="dxa"/>
            <w:gridSpan w:val="2"/>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8,2с)</w:t>
            </w: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9,2с)</w:t>
            </w:r>
          </w:p>
        </w:tc>
        <w:tc>
          <w:tcPr>
            <w:tcW w:w="30" w:type="dxa"/>
            <w:vAlign w:val="bottom"/>
          </w:tcPr>
          <w:p w:rsidR="00692FBF" w:rsidRDefault="00692FBF">
            <w:pPr>
              <w:rPr>
                <w:sz w:val="1"/>
                <w:szCs w:val="1"/>
              </w:rPr>
            </w:pPr>
          </w:p>
        </w:tc>
      </w:tr>
      <w:tr w:rsidR="00692FBF" w:rsidTr="0064028B">
        <w:trPr>
          <w:trHeight w:val="137"/>
        </w:trPr>
        <w:tc>
          <w:tcPr>
            <w:tcW w:w="2520" w:type="dxa"/>
            <w:tcBorders>
              <w:left w:val="single" w:sz="8" w:space="0" w:color="auto"/>
              <w:right w:val="single" w:sz="8" w:space="0" w:color="auto"/>
            </w:tcBorders>
            <w:vAlign w:val="bottom"/>
          </w:tcPr>
          <w:p w:rsidR="00692FBF" w:rsidRDefault="00692FBF">
            <w:pPr>
              <w:rPr>
                <w:sz w:val="11"/>
                <w:szCs w:val="11"/>
              </w:rPr>
            </w:pPr>
          </w:p>
        </w:tc>
        <w:tc>
          <w:tcPr>
            <w:tcW w:w="3540" w:type="dxa"/>
            <w:gridSpan w:val="2"/>
            <w:vMerge/>
            <w:tcBorders>
              <w:right w:val="single" w:sz="8" w:space="0" w:color="auto"/>
            </w:tcBorders>
            <w:vAlign w:val="bottom"/>
          </w:tcPr>
          <w:p w:rsidR="00692FBF" w:rsidRDefault="00692FBF">
            <w:pPr>
              <w:rPr>
                <w:sz w:val="11"/>
                <w:szCs w:val="11"/>
              </w:rPr>
            </w:pPr>
          </w:p>
        </w:tc>
        <w:tc>
          <w:tcPr>
            <w:tcW w:w="3540" w:type="dxa"/>
            <w:vMerge/>
            <w:tcBorders>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94"/>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Координация</w:t>
            </w: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Челночный бег 3х10 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Челночный бег 3х10 м</w:t>
            </w:r>
          </w:p>
        </w:tc>
        <w:tc>
          <w:tcPr>
            <w:tcW w:w="30" w:type="dxa"/>
            <w:vAlign w:val="bottom"/>
          </w:tcPr>
          <w:p w:rsidR="00692FBF" w:rsidRDefault="00692FBF">
            <w:pPr>
              <w:rPr>
                <w:sz w:val="1"/>
                <w:szCs w:val="1"/>
              </w:rPr>
            </w:pPr>
          </w:p>
        </w:tc>
      </w:tr>
      <w:tr w:rsidR="00692FBF" w:rsidTr="0064028B">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540" w:type="dxa"/>
            <w:gridSpan w:val="2"/>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8,4с)</w:t>
            </w: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8,7с)</w:t>
            </w:r>
          </w:p>
        </w:tc>
        <w:tc>
          <w:tcPr>
            <w:tcW w:w="30" w:type="dxa"/>
            <w:vAlign w:val="bottom"/>
          </w:tcPr>
          <w:p w:rsidR="00692FBF" w:rsidRDefault="00692FBF">
            <w:pPr>
              <w:rPr>
                <w:sz w:val="1"/>
                <w:szCs w:val="1"/>
              </w:rPr>
            </w:pPr>
          </w:p>
        </w:tc>
      </w:tr>
      <w:tr w:rsidR="00692FBF" w:rsidTr="0064028B">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540" w:type="dxa"/>
            <w:gridSpan w:val="2"/>
            <w:vMerge/>
            <w:tcBorders>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Подтягивание из виса на</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Сгибание и разгибание рук в</w:t>
            </w:r>
          </w:p>
        </w:tc>
        <w:tc>
          <w:tcPr>
            <w:tcW w:w="30" w:type="dxa"/>
            <w:vAlign w:val="bottom"/>
          </w:tcPr>
          <w:p w:rsidR="00692FBF" w:rsidRDefault="00692FBF">
            <w:pPr>
              <w:rPr>
                <w:sz w:val="1"/>
                <w:szCs w:val="1"/>
              </w:rPr>
            </w:pPr>
          </w:p>
        </w:tc>
      </w:tr>
      <w:tr w:rsidR="00692FBF" w:rsidTr="0064028B">
        <w:trPr>
          <w:trHeight w:val="277"/>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перекладине</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упоре лежа на полу</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3"/>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Сила</w:t>
            </w:r>
          </w:p>
        </w:tc>
        <w:tc>
          <w:tcPr>
            <w:tcW w:w="7080" w:type="dxa"/>
            <w:gridSpan w:val="3"/>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30" w:type="dxa"/>
            <w:vAlign w:val="bottom"/>
          </w:tcPr>
          <w:p w:rsidR="00692FBF" w:rsidRDefault="00692FBF">
            <w:pPr>
              <w:rPr>
                <w:sz w:val="1"/>
                <w:szCs w:val="1"/>
              </w:rPr>
            </w:pPr>
          </w:p>
        </w:tc>
      </w:tr>
      <w:tr w:rsidR="00692FBF" w:rsidTr="0064028B">
        <w:trPr>
          <w:trHeight w:val="297"/>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13 раз</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16 раз</w:t>
            </w:r>
          </w:p>
        </w:tc>
        <w:tc>
          <w:tcPr>
            <w:tcW w:w="30" w:type="dxa"/>
            <w:vAlign w:val="bottom"/>
          </w:tcPr>
          <w:p w:rsidR="00692FBF" w:rsidRDefault="00692FBF">
            <w:pPr>
              <w:rPr>
                <w:sz w:val="1"/>
                <w:szCs w:val="1"/>
              </w:rPr>
            </w:pPr>
          </w:p>
        </w:tc>
      </w:tr>
      <w:tr w:rsidR="00692FBF" w:rsidTr="0064028B">
        <w:trPr>
          <w:trHeight w:val="44"/>
        </w:trPr>
        <w:tc>
          <w:tcPr>
            <w:tcW w:w="2520" w:type="dxa"/>
            <w:tcBorders>
              <w:left w:val="single" w:sz="8" w:space="0" w:color="auto"/>
              <w:right w:val="single" w:sz="8" w:space="0" w:color="auto"/>
            </w:tcBorders>
            <w:vAlign w:val="bottom"/>
          </w:tcPr>
          <w:p w:rsidR="00692FBF" w:rsidRDefault="00692FBF">
            <w:pPr>
              <w:rPr>
                <w:sz w:val="3"/>
                <w:szCs w:val="3"/>
              </w:rPr>
            </w:pPr>
          </w:p>
        </w:tc>
        <w:tc>
          <w:tcPr>
            <w:tcW w:w="3540" w:type="dxa"/>
            <w:gridSpan w:val="2"/>
            <w:tcBorders>
              <w:bottom w:val="single" w:sz="8" w:space="0" w:color="auto"/>
              <w:right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64028B">
        <w:trPr>
          <w:trHeight w:val="287"/>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30" w:type="dxa"/>
            <w:vAlign w:val="bottom"/>
          </w:tcPr>
          <w:p w:rsidR="00692FBF" w:rsidRDefault="00692FBF">
            <w:pPr>
              <w:rPr>
                <w:sz w:val="1"/>
                <w:szCs w:val="1"/>
              </w:rPr>
            </w:pPr>
          </w:p>
        </w:tc>
      </w:tr>
      <w:tr w:rsidR="00692FBF" w:rsidTr="0064028B">
        <w:trPr>
          <w:trHeight w:val="44"/>
        </w:trPr>
        <w:tc>
          <w:tcPr>
            <w:tcW w:w="2520" w:type="dxa"/>
            <w:tcBorders>
              <w:left w:val="single" w:sz="8" w:space="0" w:color="auto"/>
              <w:right w:val="single" w:sz="8" w:space="0" w:color="auto"/>
            </w:tcBorders>
            <w:vAlign w:val="bottom"/>
          </w:tcPr>
          <w:p w:rsidR="00692FBF" w:rsidRDefault="00692FBF">
            <w:pPr>
              <w:rPr>
                <w:sz w:val="3"/>
                <w:szCs w:val="3"/>
              </w:rPr>
            </w:pPr>
          </w:p>
        </w:tc>
        <w:tc>
          <w:tcPr>
            <w:tcW w:w="3540" w:type="dxa"/>
            <w:gridSpan w:val="2"/>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64028B">
        <w:trPr>
          <w:trHeight w:val="287"/>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25 раз</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65 раз</w:t>
            </w:r>
          </w:p>
        </w:tc>
        <w:tc>
          <w:tcPr>
            <w:tcW w:w="30" w:type="dxa"/>
            <w:vAlign w:val="bottom"/>
          </w:tcPr>
          <w:p w:rsidR="00692FBF" w:rsidRDefault="00692FBF">
            <w:pPr>
              <w:rPr>
                <w:sz w:val="1"/>
                <w:szCs w:val="1"/>
              </w:rPr>
            </w:pPr>
          </w:p>
        </w:tc>
      </w:tr>
      <w:tr w:rsidR="00692FBF" w:rsidTr="0064028B">
        <w:trPr>
          <w:trHeight w:val="44"/>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540" w:type="dxa"/>
            <w:gridSpan w:val="2"/>
            <w:tcBorders>
              <w:bottom w:val="single" w:sz="8" w:space="0" w:color="auto"/>
              <w:right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64028B">
        <w:trPr>
          <w:trHeight w:val="314"/>
        </w:trPr>
        <w:tc>
          <w:tcPr>
            <w:tcW w:w="2520" w:type="dxa"/>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Скоростно-силовые</w:t>
            </w:r>
          </w:p>
        </w:tc>
        <w:tc>
          <w:tcPr>
            <w:tcW w:w="3420" w:type="dxa"/>
            <w:tcBorders>
              <w:top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Прыжок в длину с места</w:t>
            </w:r>
          </w:p>
        </w:tc>
        <w:tc>
          <w:tcPr>
            <w:tcW w:w="120" w:type="dxa"/>
            <w:tcBorders>
              <w:top w:val="single" w:sz="8" w:space="0" w:color="auto"/>
              <w:right w:val="single" w:sz="8" w:space="0" w:color="auto"/>
            </w:tcBorders>
            <w:vAlign w:val="bottom"/>
          </w:tcPr>
          <w:p w:rsidR="00692FBF" w:rsidRDefault="00692FBF">
            <w:pPr>
              <w:rPr>
                <w:sz w:val="24"/>
                <w:szCs w:val="24"/>
              </w:rPr>
            </w:pPr>
          </w:p>
        </w:tc>
        <w:tc>
          <w:tcPr>
            <w:tcW w:w="3540" w:type="dxa"/>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Прыжок в длину с места</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качества</w:t>
            </w:r>
          </w:p>
        </w:tc>
        <w:tc>
          <w:tcPr>
            <w:tcW w:w="3420" w:type="dxa"/>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200см)</w:t>
            </w:r>
          </w:p>
        </w:tc>
        <w:tc>
          <w:tcPr>
            <w:tcW w:w="12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175см)</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420" w:type="dxa"/>
            <w:tcBorders>
              <w:bottom w:val="single" w:sz="8" w:space="0" w:color="auto"/>
            </w:tcBorders>
            <w:vAlign w:val="bottom"/>
          </w:tcPr>
          <w:p w:rsidR="00692FBF" w:rsidRDefault="00692FBF">
            <w:pPr>
              <w:rPr>
                <w:sz w:val="4"/>
                <w:szCs w:val="4"/>
              </w:rPr>
            </w:pPr>
          </w:p>
        </w:tc>
        <w:tc>
          <w:tcPr>
            <w:tcW w:w="12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sz w:val="24"/>
                <w:szCs w:val="24"/>
              </w:rPr>
              <w:t>Бег 3000 м</w:t>
            </w:r>
          </w:p>
        </w:tc>
        <w:tc>
          <w:tcPr>
            <w:tcW w:w="12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2000 м</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10 мин 40с)</w:t>
            </w:r>
          </w:p>
        </w:tc>
        <w:tc>
          <w:tcPr>
            <w:tcW w:w="12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9 мин 20с)</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3"/>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30" w:type="dxa"/>
            <w:vAlign w:val="bottom"/>
          </w:tcPr>
          <w:p w:rsidR="00692FBF" w:rsidRDefault="00692FBF">
            <w:pPr>
              <w:rPr>
                <w:sz w:val="1"/>
                <w:szCs w:val="1"/>
              </w:rPr>
            </w:pPr>
          </w:p>
        </w:tc>
      </w:tr>
      <w:tr w:rsidR="00692FBF" w:rsidTr="0064028B">
        <w:trPr>
          <w:trHeight w:val="281"/>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3"/>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30" w:type="dxa"/>
            <w:vAlign w:val="bottom"/>
          </w:tcPr>
          <w:p w:rsidR="00692FBF" w:rsidRDefault="00692FBF">
            <w:pPr>
              <w:rPr>
                <w:sz w:val="1"/>
                <w:szCs w:val="1"/>
              </w:rPr>
            </w:pPr>
          </w:p>
        </w:tc>
      </w:tr>
      <w:tr w:rsidR="00692FBF" w:rsidTr="0064028B">
        <w:trPr>
          <w:trHeight w:val="309"/>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Выносливость</w:t>
            </w:r>
          </w:p>
        </w:tc>
        <w:tc>
          <w:tcPr>
            <w:tcW w:w="3420" w:type="dxa"/>
            <w:vAlign w:val="bottom"/>
          </w:tcPr>
          <w:p w:rsidR="00692FBF" w:rsidRDefault="00A845AC">
            <w:pPr>
              <w:jc w:val="center"/>
              <w:rPr>
                <w:sz w:val="20"/>
                <w:szCs w:val="20"/>
              </w:rPr>
            </w:pPr>
            <w:r>
              <w:rPr>
                <w:rFonts w:ascii="Times New Roman" w:eastAsia="Times New Roman" w:hAnsi="Times New Roman" w:cs="Times New Roman"/>
                <w:sz w:val="24"/>
                <w:szCs w:val="24"/>
              </w:rPr>
              <w:t>Плаванье 100 м</w:t>
            </w:r>
          </w:p>
        </w:tc>
        <w:tc>
          <w:tcPr>
            <w:tcW w:w="12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Плаванье 100 м</w:t>
            </w:r>
          </w:p>
        </w:tc>
        <w:tc>
          <w:tcPr>
            <w:tcW w:w="30" w:type="dxa"/>
            <w:vAlign w:val="bottom"/>
          </w:tcPr>
          <w:p w:rsidR="00692FBF" w:rsidRDefault="00692FBF">
            <w:pPr>
              <w:rPr>
                <w:sz w:val="1"/>
                <w:szCs w:val="1"/>
              </w:rPr>
            </w:pPr>
          </w:p>
        </w:tc>
      </w:tr>
      <w:tr w:rsidR="00692FBF" w:rsidTr="0064028B">
        <w:trPr>
          <w:trHeight w:val="264"/>
        </w:trPr>
        <w:tc>
          <w:tcPr>
            <w:tcW w:w="2520" w:type="dxa"/>
            <w:tcBorders>
              <w:left w:val="single" w:sz="8" w:space="0" w:color="auto"/>
              <w:right w:val="single" w:sz="8" w:space="0" w:color="auto"/>
            </w:tcBorders>
            <w:vAlign w:val="bottom"/>
          </w:tcPr>
          <w:p w:rsidR="00692FBF" w:rsidRDefault="00692FBF"/>
        </w:tc>
        <w:tc>
          <w:tcPr>
            <w:tcW w:w="3420" w:type="dxa"/>
            <w:vAlign w:val="bottom"/>
          </w:tcPr>
          <w:p w:rsidR="00692FBF" w:rsidRDefault="00A845AC">
            <w:pPr>
              <w:spacing w:line="264" w:lineRule="exact"/>
              <w:jc w:val="center"/>
              <w:rPr>
                <w:sz w:val="20"/>
                <w:szCs w:val="20"/>
              </w:rPr>
            </w:pPr>
            <w:r>
              <w:rPr>
                <w:rFonts w:ascii="Times New Roman" w:eastAsia="Times New Roman" w:hAnsi="Times New Roman" w:cs="Times New Roman"/>
                <w:w w:val="99"/>
                <w:sz w:val="24"/>
                <w:szCs w:val="24"/>
              </w:rPr>
              <w:t>(не более 1 мин 18с)</w:t>
            </w:r>
          </w:p>
        </w:tc>
        <w:tc>
          <w:tcPr>
            <w:tcW w:w="120" w:type="dxa"/>
            <w:tcBorders>
              <w:right w:val="single" w:sz="8" w:space="0" w:color="auto"/>
            </w:tcBorders>
            <w:vAlign w:val="bottom"/>
          </w:tcPr>
          <w:p w:rsidR="00692FBF" w:rsidRDefault="00692FBF"/>
        </w:tc>
        <w:tc>
          <w:tcPr>
            <w:tcW w:w="3540" w:type="dxa"/>
            <w:tcBorders>
              <w:right w:val="single" w:sz="8" w:space="0" w:color="auto"/>
            </w:tcBorders>
            <w:vAlign w:val="bottom"/>
          </w:tcPr>
          <w:p w:rsidR="00692FBF" w:rsidRDefault="00A845AC">
            <w:pPr>
              <w:spacing w:line="264" w:lineRule="exact"/>
              <w:jc w:val="center"/>
              <w:rPr>
                <w:sz w:val="20"/>
                <w:szCs w:val="20"/>
              </w:rPr>
            </w:pPr>
            <w:r>
              <w:rPr>
                <w:rFonts w:ascii="Times New Roman" w:eastAsia="Times New Roman" w:hAnsi="Times New Roman" w:cs="Times New Roman"/>
                <w:w w:val="99"/>
                <w:sz w:val="24"/>
                <w:szCs w:val="24"/>
              </w:rPr>
              <w:t>(не более 1 мин 25с)</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89"/>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30" w:type="dxa"/>
            <w:vAlign w:val="bottom"/>
          </w:tcPr>
          <w:p w:rsidR="00692FBF" w:rsidRDefault="00692FBF">
            <w:pPr>
              <w:rPr>
                <w:sz w:val="1"/>
                <w:szCs w:val="1"/>
              </w:rPr>
            </w:pPr>
          </w:p>
        </w:tc>
      </w:tr>
      <w:tr w:rsidR="00692FBF" w:rsidTr="0064028B">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420" w:type="dxa"/>
            <w:tcBorders>
              <w:bottom w:val="single" w:sz="8" w:space="0" w:color="auto"/>
            </w:tcBorders>
            <w:vAlign w:val="bottom"/>
          </w:tcPr>
          <w:p w:rsidR="00692FBF" w:rsidRDefault="00692FBF">
            <w:pPr>
              <w:rPr>
                <w:sz w:val="3"/>
                <w:szCs w:val="3"/>
              </w:rPr>
            </w:pPr>
          </w:p>
        </w:tc>
        <w:tc>
          <w:tcPr>
            <w:tcW w:w="120" w:type="dxa"/>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64028B">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w w:val="99"/>
                <w:sz w:val="24"/>
                <w:szCs w:val="24"/>
              </w:rPr>
              <w:t>Лыжная гонка 10 км</w:t>
            </w:r>
          </w:p>
        </w:tc>
        <w:tc>
          <w:tcPr>
            <w:tcW w:w="12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Лыжная гонка 5 км</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sz w:val="24"/>
                <w:szCs w:val="24"/>
              </w:rPr>
              <w:t>(не более 35 мин)</w:t>
            </w:r>
          </w:p>
        </w:tc>
        <w:tc>
          <w:tcPr>
            <w:tcW w:w="12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19 мин 6с)</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420" w:type="dxa"/>
            <w:tcBorders>
              <w:bottom w:val="single" w:sz="8" w:space="0" w:color="auto"/>
            </w:tcBorders>
            <w:vAlign w:val="bottom"/>
          </w:tcPr>
          <w:p w:rsidR="00692FBF" w:rsidRDefault="00692FBF">
            <w:pPr>
              <w:rPr>
                <w:sz w:val="4"/>
                <w:szCs w:val="4"/>
              </w:rPr>
            </w:pPr>
          </w:p>
        </w:tc>
        <w:tc>
          <w:tcPr>
            <w:tcW w:w="12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56"/>
        </w:trPr>
        <w:tc>
          <w:tcPr>
            <w:tcW w:w="2520" w:type="dxa"/>
            <w:tcBorders>
              <w:left w:val="single" w:sz="8" w:space="0" w:color="auto"/>
              <w:right w:val="single" w:sz="8" w:space="0" w:color="auto"/>
            </w:tcBorders>
            <w:vAlign w:val="bottom"/>
          </w:tcPr>
          <w:p w:rsidR="00692FBF" w:rsidRDefault="00692FBF"/>
        </w:tc>
        <w:tc>
          <w:tcPr>
            <w:tcW w:w="3420" w:type="dxa"/>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Наклон в перед из положения</w:t>
            </w:r>
          </w:p>
        </w:tc>
        <w:tc>
          <w:tcPr>
            <w:tcW w:w="120" w:type="dxa"/>
            <w:tcBorders>
              <w:right w:val="single" w:sz="8" w:space="0" w:color="auto"/>
            </w:tcBorders>
            <w:vAlign w:val="bottom"/>
          </w:tcPr>
          <w:p w:rsidR="00692FBF" w:rsidRDefault="00692FBF"/>
        </w:tc>
        <w:tc>
          <w:tcPr>
            <w:tcW w:w="3540" w:type="dxa"/>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sz w:val="24"/>
                <w:szCs w:val="24"/>
              </w:rPr>
              <w:t>Наклон в перед из положения</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w w:val="99"/>
                <w:sz w:val="24"/>
                <w:szCs w:val="24"/>
              </w:rPr>
              <w:t>стоя на скамье с</w:t>
            </w:r>
          </w:p>
        </w:tc>
        <w:tc>
          <w:tcPr>
            <w:tcW w:w="12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стоя на скамье с</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sz w:val="24"/>
                <w:szCs w:val="24"/>
              </w:rPr>
              <w:t>выпрямленными ногами. Кисти</w:t>
            </w:r>
          </w:p>
        </w:tc>
        <w:tc>
          <w:tcPr>
            <w:tcW w:w="12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выпрямленными ногами. Кисти</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Гибкость</w:t>
            </w:r>
          </w:p>
        </w:tc>
        <w:tc>
          <w:tcPr>
            <w:tcW w:w="3420" w:type="dxa"/>
            <w:vAlign w:val="bottom"/>
          </w:tcPr>
          <w:p w:rsidR="00692FBF" w:rsidRDefault="00A845AC">
            <w:pPr>
              <w:jc w:val="center"/>
              <w:rPr>
                <w:sz w:val="20"/>
                <w:szCs w:val="20"/>
              </w:rPr>
            </w:pPr>
            <w:r>
              <w:rPr>
                <w:rFonts w:ascii="Times New Roman" w:eastAsia="Times New Roman" w:hAnsi="Times New Roman" w:cs="Times New Roman"/>
                <w:sz w:val="24"/>
                <w:szCs w:val="24"/>
              </w:rPr>
              <w:t>рук тянуться вниз, кончики</w:t>
            </w:r>
          </w:p>
        </w:tc>
        <w:tc>
          <w:tcPr>
            <w:tcW w:w="12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рук тянуться вниз, кончики</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w w:val="99"/>
                <w:sz w:val="24"/>
                <w:szCs w:val="24"/>
              </w:rPr>
              <w:t>пальцев рук ниже уровня линии</w:t>
            </w:r>
          </w:p>
        </w:tc>
        <w:tc>
          <w:tcPr>
            <w:tcW w:w="12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пальцев рук ниже уровня линии</w:t>
            </w:r>
          </w:p>
        </w:tc>
        <w:tc>
          <w:tcPr>
            <w:tcW w:w="30" w:type="dxa"/>
            <w:vAlign w:val="bottom"/>
          </w:tcPr>
          <w:p w:rsidR="00692FBF" w:rsidRDefault="00692FBF">
            <w:pPr>
              <w:rPr>
                <w:sz w:val="1"/>
                <w:szCs w:val="1"/>
              </w:rPr>
            </w:pPr>
          </w:p>
        </w:tc>
      </w:tr>
      <w:tr w:rsidR="00692FBF" w:rsidTr="0064028B">
        <w:trPr>
          <w:trHeight w:val="277"/>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w w:val="99"/>
                <w:sz w:val="24"/>
                <w:szCs w:val="24"/>
              </w:rPr>
              <w:t>стоп</w:t>
            </w:r>
          </w:p>
        </w:tc>
        <w:tc>
          <w:tcPr>
            <w:tcW w:w="12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стоп</w:t>
            </w:r>
          </w:p>
        </w:tc>
        <w:tc>
          <w:tcPr>
            <w:tcW w:w="30" w:type="dxa"/>
            <w:vAlign w:val="bottom"/>
          </w:tcPr>
          <w:p w:rsidR="00692FBF" w:rsidRDefault="00692FBF">
            <w:pPr>
              <w:rPr>
                <w:sz w:val="1"/>
                <w:szCs w:val="1"/>
              </w:rPr>
            </w:pPr>
          </w:p>
        </w:tc>
      </w:tr>
      <w:tr w:rsidR="00692FBF" w:rsidTr="0064028B">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3420" w:type="dxa"/>
            <w:tcBorders>
              <w:bottom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6 см)</w:t>
            </w:r>
          </w:p>
        </w:tc>
        <w:tc>
          <w:tcPr>
            <w:tcW w:w="120" w:type="dxa"/>
            <w:tcBorders>
              <w:bottom w:val="single" w:sz="8" w:space="0" w:color="auto"/>
              <w:right w:val="single" w:sz="8" w:space="0" w:color="auto"/>
            </w:tcBorders>
            <w:vAlign w:val="bottom"/>
          </w:tcPr>
          <w:p w:rsidR="00692FBF" w:rsidRDefault="00692FBF">
            <w:pPr>
              <w:rPr>
                <w:sz w:val="24"/>
                <w:szCs w:val="24"/>
              </w:rPr>
            </w:pPr>
          </w:p>
        </w:tc>
        <w:tc>
          <w:tcPr>
            <w:tcW w:w="354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7 см)</w:t>
            </w:r>
          </w:p>
        </w:tc>
        <w:tc>
          <w:tcPr>
            <w:tcW w:w="30" w:type="dxa"/>
            <w:vAlign w:val="bottom"/>
          </w:tcPr>
          <w:p w:rsidR="00692FBF" w:rsidRDefault="00692FBF">
            <w:pPr>
              <w:rPr>
                <w:sz w:val="1"/>
                <w:szCs w:val="1"/>
              </w:rPr>
            </w:pPr>
          </w:p>
        </w:tc>
      </w:tr>
      <w:tr w:rsidR="00692FBF" w:rsidTr="0064028B">
        <w:trPr>
          <w:trHeight w:val="29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Техническое</w:t>
            </w:r>
          </w:p>
        </w:tc>
        <w:tc>
          <w:tcPr>
            <w:tcW w:w="7080" w:type="dxa"/>
            <w:gridSpan w:val="3"/>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Обязательная техническая программа</w:t>
            </w:r>
          </w:p>
        </w:tc>
        <w:tc>
          <w:tcPr>
            <w:tcW w:w="30" w:type="dxa"/>
            <w:vAlign w:val="bottom"/>
          </w:tcPr>
          <w:p w:rsidR="00692FBF" w:rsidRDefault="00692FBF">
            <w:pPr>
              <w:rPr>
                <w:sz w:val="1"/>
                <w:szCs w:val="1"/>
              </w:rPr>
            </w:pPr>
          </w:p>
        </w:tc>
      </w:tr>
      <w:tr w:rsidR="00692FBF" w:rsidTr="0064028B">
        <w:trPr>
          <w:trHeight w:val="139"/>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мастерство</w:t>
            </w:r>
          </w:p>
        </w:tc>
        <w:tc>
          <w:tcPr>
            <w:tcW w:w="7080" w:type="dxa"/>
            <w:gridSpan w:val="3"/>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64028B">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420" w:type="dxa"/>
            <w:vAlign w:val="bottom"/>
          </w:tcPr>
          <w:p w:rsidR="00692FBF" w:rsidRDefault="00692FBF">
            <w:pPr>
              <w:rPr>
                <w:sz w:val="11"/>
                <w:szCs w:val="11"/>
              </w:rPr>
            </w:pPr>
          </w:p>
        </w:tc>
        <w:tc>
          <w:tcPr>
            <w:tcW w:w="120" w:type="dxa"/>
            <w:vAlign w:val="bottom"/>
          </w:tcPr>
          <w:p w:rsidR="00692FBF" w:rsidRDefault="00692FBF">
            <w:pPr>
              <w:rPr>
                <w:sz w:val="11"/>
                <w:szCs w:val="11"/>
              </w:rPr>
            </w:pPr>
          </w:p>
        </w:tc>
        <w:tc>
          <w:tcPr>
            <w:tcW w:w="3540" w:type="dxa"/>
            <w:tcBorders>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7080" w:type="dxa"/>
            <w:gridSpan w:val="3"/>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431"/>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Спортивный разряд</w:t>
            </w: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«кандидат в мастера спорта»</w:t>
            </w:r>
          </w:p>
        </w:tc>
        <w:tc>
          <w:tcPr>
            <w:tcW w:w="30" w:type="dxa"/>
            <w:vAlign w:val="bottom"/>
          </w:tcPr>
          <w:p w:rsidR="00692FBF" w:rsidRDefault="00692FBF">
            <w:pPr>
              <w:rPr>
                <w:sz w:val="1"/>
                <w:szCs w:val="1"/>
              </w:rPr>
            </w:pPr>
          </w:p>
        </w:tc>
      </w:tr>
      <w:tr w:rsidR="00692FBF" w:rsidTr="0064028B">
        <w:trPr>
          <w:trHeight w:val="183"/>
        </w:trPr>
        <w:tc>
          <w:tcPr>
            <w:tcW w:w="2520" w:type="dxa"/>
            <w:tcBorders>
              <w:left w:val="single" w:sz="8" w:space="0" w:color="auto"/>
              <w:bottom w:val="single" w:sz="8" w:space="0" w:color="auto"/>
              <w:right w:val="single" w:sz="8" w:space="0" w:color="auto"/>
            </w:tcBorders>
            <w:vAlign w:val="bottom"/>
          </w:tcPr>
          <w:p w:rsidR="00692FBF" w:rsidRDefault="00692FBF">
            <w:pPr>
              <w:rPr>
                <w:sz w:val="15"/>
                <w:szCs w:val="15"/>
              </w:rPr>
            </w:pPr>
          </w:p>
        </w:tc>
        <w:tc>
          <w:tcPr>
            <w:tcW w:w="3420" w:type="dxa"/>
            <w:tcBorders>
              <w:bottom w:val="single" w:sz="8" w:space="0" w:color="auto"/>
            </w:tcBorders>
            <w:vAlign w:val="bottom"/>
          </w:tcPr>
          <w:p w:rsidR="00692FBF" w:rsidRDefault="00692FBF">
            <w:pPr>
              <w:rPr>
                <w:sz w:val="15"/>
                <w:szCs w:val="15"/>
              </w:rPr>
            </w:pPr>
          </w:p>
        </w:tc>
        <w:tc>
          <w:tcPr>
            <w:tcW w:w="3660" w:type="dxa"/>
            <w:gridSpan w:val="2"/>
            <w:tcBorders>
              <w:bottom w:val="single" w:sz="8" w:space="0" w:color="auto"/>
              <w:right w:val="single" w:sz="8" w:space="0" w:color="auto"/>
            </w:tcBorders>
            <w:vAlign w:val="bottom"/>
          </w:tcPr>
          <w:p w:rsidR="00692FBF" w:rsidRDefault="00692FBF">
            <w:pPr>
              <w:rPr>
                <w:sz w:val="15"/>
                <w:szCs w:val="15"/>
              </w:rPr>
            </w:pPr>
          </w:p>
        </w:tc>
        <w:tc>
          <w:tcPr>
            <w:tcW w:w="30" w:type="dxa"/>
            <w:vAlign w:val="bottom"/>
          </w:tcPr>
          <w:p w:rsidR="00692FBF" w:rsidRDefault="00692FBF">
            <w:pPr>
              <w:rPr>
                <w:sz w:val="1"/>
                <w:szCs w:val="1"/>
              </w:rPr>
            </w:pPr>
          </w:p>
        </w:tc>
      </w:tr>
      <w:tr w:rsidR="00692FBF" w:rsidTr="0064028B">
        <w:trPr>
          <w:trHeight w:val="289"/>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Теоретический зачет</w:t>
            </w:r>
          </w:p>
        </w:tc>
        <w:tc>
          <w:tcPr>
            <w:tcW w:w="3420" w:type="dxa"/>
            <w:vAlign w:val="bottom"/>
          </w:tcPr>
          <w:p w:rsidR="00692FBF" w:rsidRDefault="00692FBF">
            <w:pPr>
              <w:rPr>
                <w:sz w:val="24"/>
                <w:szCs w:val="24"/>
              </w:rPr>
            </w:pPr>
          </w:p>
        </w:tc>
        <w:tc>
          <w:tcPr>
            <w:tcW w:w="3660" w:type="dxa"/>
            <w:gridSpan w:val="2"/>
            <w:tcBorders>
              <w:right w:val="single" w:sz="8" w:space="0" w:color="auto"/>
            </w:tcBorders>
            <w:vAlign w:val="bottom"/>
          </w:tcPr>
          <w:p w:rsidR="00692FBF" w:rsidRDefault="00A845AC">
            <w:pPr>
              <w:ind w:right="3320"/>
              <w:jc w:val="center"/>
              <w:rPr>
                <w:sz w:val="20"/>
                <w:szCs w:val="20"/>
              </w:rPr>
            </w:pPr>
            <w:r>
              <w:rPr>
                <w:rFonts w:ascii="Times New Roman" w:eastAsia="Times New Roman" w:hAnsi="Times New Roman" w:cs="Times New Roman"/>
                <w:sz w:val="24"/>
                <w:szCs w:val="24"/>
              </w:rPr>
              <w:t>+</w:t>
            </w:r>
          </w:p>
        </w:tc>
        <w:tc>
          <w:tcPr>
            <w:tcW w:w="30" w:type="dxa"/>
            <w:vAlign w:val="bottom"/>
          </w:tcPr>
          <w:p w:rsidR="00692FBF" w:rsidRDefault="00692FBF">
            <w:pPr>
              <w:rPr>
                <w:sz w:val="1"/>
                <w:szCs w:val="1"/>
              </w:rPr>
            </w:pPr>
          </w:p>
        </w:tc>
      </w:tr>
      <w:tr w:rsidR="00692FBF" w:rsidTr="0064028B">
        <w:trPr>
          <w:trHeight w:val="41"/>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420" w:type="dxa"/>
            <w:tcBorders>
              <w:bottom w:val="single" w:sz="8" w:space="0" w:color="auto"/>
            </w:tcBorders>
            <w:vAlign w:val="bottom"/>
          </w:tcPr>
          <w:p w:rsidR="00692FBF" w:rsidRDefault="00692FBF">
            <w:pPr>
              <w:rPr>
                <w:sz w:val="3"/>
                <w:szCs w:val="3"/>
              </w:rPr>
            </w:pPr>
          </w:p>
        </w:tc>
        <w:tc>
          <w:tcPr>
            <w:tcW w:w="120" w:type="dxa"/>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bl>
    <w:p w:rsidR="00692FBF" w:rsidRDefault="00692FBF">
      <w:pPr>
        <w:spacing w:line="7" w:lineRule="exact"/>
        <w:rPr>
          <w:sz w:val="20"/>
          <w:szCs w:val="20"/>
        </w:rPr>
      </w:pPr>
    </w:p>
    <w:p w:rsidR="00692FBF" w:rsidRDefault="00A845AC">
      <w:pPr>
        <w:spacing w:line="234" w:lineRule="auto"/>
        <w:ind w:left="780" w:right="260" w:firstLine="341"/>
        <w:rPr>
          <w:sz w:val="20"/>
          <w:szCs w:val="20"/>
        </w:rPr>
      </w:pPr>
      <w:r>
        <w:rPr>
          <w:rFonts w:ascii="Times New Roman" w:eastAsia="Times New Roman" w:hAnsi="Times New Roman" w:cs="Times New Roman"/>
          <w:b/>
          <w:bCs/>
          <w:sz w:val="24"/>
          <w:szCs w:val="24"/>
        </w:rPr>
        <w:t>Нормативы для зачисления и перевода по общей физической и специальной физической подготовке в группы на этапе совершенствования спортивного</w:t>
      </w:r>
    </w:p>
    <w:p w:rsidR="00692FBF" w:rsidRDefault="00692FBF">
      <w:pPr>
        <w:spacing w:line="2" w:lineRule="exact"/>
        <w:rPr>
          <w:sz w:val="20"/>
          <w:szCs w:val="20"/>
        </w:rPr>
      </w:pPr>
    </w:p>
    <w:p w:rsidR="00692FBF" w:rsidRDefault="00A845AC">
      <w:pPr>
        <w:ind w:right="-139"/>
        <w:jc w:val="center"/>
        <w:rPr>
          <w:sz w:val="20"/>
          <w:szCs w:val="20"/>
        </w:rPr>
      </w:pPr>
      <w:r>
        <w:rPr>
          <w:rFonts w:ascii="Times New Roman" w:eastAsia="Times New Roman" w:hAnsi="Times New Roman" w:cs="Times New Roman"/>
          <w:b/>
          <w:bCs/>
          <w:sz w:val="24"/>
          <w:szCs w:val="24"/>
        </w:rPr>
        <w:t>мастерства (второго года)</w:t>
      </w:r>
    </w:p>
    <w:tbl>
      <w:tblPr>
        <w:tblW w:w="9630" w:type="dxa"/>
        <w:tblInd w:w="150" w:type="dxa"/>
        <w:tblLayout w:type="fixed"/>
        <w:tblCellMar>
          <w:left w:w="0" w:type="dxa"/>
          <w:right w:w="0" w:type="dxa"/>
        </w:tblCellMar>
        <w:tblLook w:val="04A0" w:firstRow="1" w:lastRow="0" w:firstColumn="1" w:lastColumn="0" w:noHBand="0" w:noVBand="1"/>
      </w:tblPr>
      <w:tblGrid>
        <w:gridCol w:w="2520"/>
        <w:gridCol w:w="3420"/>
        <w:gridCol w:w="120"/>
        <w:gridCol w:w="20"/>
        <w:gridCol w:w="3520"/>
        <w:gridCol w:w="30"/>
      </w:tblGrid>
      <w:tr w:rsidR="00692FBF" w:rsidTr="0064028B">
        <w:trPr>
          <w:trHeight w:val="323"/>
        </w:trPr>
        <w:tc>
          <w:tcPr>
            <w:tcW w:w="2520" w:type="dxa"/>
            <w:vMerge w:val="restart"/>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Развиваемое</w:t>
            </w:r>
          </w:p>
        </w:tc>
        <w:tc>
          <w:tcPr>
            <w:tcW w:w="7080" w:type="dxa"/>
            <w:gridSpan w:val="4"/>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Контрольные упражнения (тесты)</w:t>
            </w:r>
          </w:p>
        </w:tc>
        <w:tc>
          <w:tcPr>
            <w:tcW w:w="30" w:type="dxa"/>
            <w:vAlign w:val="bottom"/>
          </w:tcPr>
          <w:p w:rsidR="00692FBF" w:rsidRDefault="00692FBF">
            <w:pPr>
              <w:rPr>
                <w:sz w:val="1"/>
                <w:szCs w:val="1"/>
              </w:rPr>
            </w:pPr>
          </w:p>
        </w:tc>
      </w:tr>
      <w:tr w:rsidR="00692FBF" w:rsidTr="0064028B">
        <w:trPr>
          <w:trHeight w:val="70"/>
        </w:trPr>
        <w:tc>
          <w:tcPr>
            <w:tcW w:w="2520" w:type="dxa"/>
            <w:vMerge/>
            <w:tcBorders>
              <w:left w:val="single" w:sz="8" w:space="0" w:color="auto"/>
              <w:bottom w:val="single" w:sz="8" w:space="0" w:color="auto"/>
              <w:right w:val="single" w:sz="8" w:space="0" w:color="auto"/>
            </w:tcBorders>
            <w:vAlign w:val="bottom"/>
          </w:tcPr>
          <w:p w:rsidR="00692FBF" w:rsidRDefault="00692FBF">
            <w:pPr>
              <w:rPr>
                <w:sz w:val="6"/>
                <w:szCs w:val="6"/>
              </w:rPr>
            </w:pPr>
          </w:p>
        </w:tc>
        <w:tc>
          <w:tcPr>
            <w:tcW w:w="3560" w:type="dxa"/>
            <w:gridSpan w:val="3"/>
            <w:tcBorders>
              <w:bottom w:val="single" w:sz="8" w:space="0" w:color="auto"/>
            </w:tcBorders>
            <w:vAlign w:val="bottom"/>
          </w:tcPr>
          <w:p w:rsidR="00692FBF" w:rsidRDefault="00692FBF">
            <w:pPr>
              <w:rPr>
                <w:sz w:val="6"/>
                <w:szCs w:val="6"/>
              </w:rPr>
            </w:pPr>
          </w:p>
        </w:tc>
        <w:tc>
          <w:tcPr>
            <w:tcW w:w="3520" w:type="dxa"/>
            <w:tcBorders>
              <w:bottom w:val="single" w:sz="8" w:space="0" w:color="auto"/>
              <w:right w:val="single" w:sz="8" w:space="0" w:color="auto"/>
            </w:tcBorders>
            <w:vAlign w:val="bottom"/>
          </w:tcPr>
          <w:p w:rsidR="00692FBF" w:rsidRDefault="00692FBF">
            <w:pPr>
              <w:rPr>
                <w:sz w:val="6"/>
                <w:szCs w:val="6"/>
              </w:rPr>
            </w:pPr>
          </w:p>
        </w:tc>
        <w:tc>
          <w:tcPr>
            <w:tcW w:w="30" w:type="dxa"/>
            <w:vAlign w:val="bottom"/>
          </w:tcPr>
          <w:p w:rsidR="00692FBF" w:rsidRDefault="00692FBF">
            <w:pPr>
              <w:rPr>
                <w:sz w:val="1"/>
                <w:szCs w:val="1"/>
              </w:rPr>
            </w:pPr>
          </w:p>
        </w:tc>
      </w:tr>
      <w:tr w:rsidR="00692FBF" w:rsidTr="0064028B">
        <w:trPr>
          <w:trHeight w:val="88"/>
        </w:trPr>
        <w:tc>
          <w:tcPr>
            <w:tcW w:w="2520" w:type="dxa"/>
            <w:vMerge/>
            <w:tcBorders>
              <w:left w:val="single" w:sz="8" w:space="0" w:color="auto"/>
              <w:right w:val="single" w:sz="8" w:space="0" w:color="auto"/>
            </w:tcBorders>
            <w:vAlign w:val="bottom"/>
          </w:tcPr>
          <w:p w:rsidR="00692FBF" w:rsidRDefault="00692FBF">
            <w:pPr>
              <w:rPr>
                <w:sz w:val="7"/>
                <w:szCs w:val="7"/>
              </w:rPr>
            </w:pPr>
          </w:p>
        </w:tc>
        <w:tc>
          <w:tcPr>
            <w:tcW w:w="3560" w:type="dxa"/>
            <w:gridSpan w:val="3"/>
            <w:tcBorders>
              <w:right w:val="single" w:sz="8" w:space="0" w:color="auto"/>
            </w:tcBorders>
            <w:vAlign w:val="bottom"/>
          </w:tcPr>
          <w:p w:rsidR="00692FBF" w:rsidRDefault="00692FBF">
            <w:pPr>
              <w:rPr>
                <w:sz w:val="7"/>
                <w:szCs w:val="7"/>
              </w:rPr>
            </w:pPr>
          </w:p>
        </w:tc>
        <w:tc>
          <w:tcPr>
            <w:tcW w:w="3520" w:type="dxa"/>
            <w:tcBorders>
              <w:right w:val="single" w:sz="8" w:space="0" w:color="auto"/>
            </w:tcBorders>
            <w:vAlign w:val="bottom"/>
          </w:tcPr>
          <w:p w:rsidR="00692FBF" w:rsidRDefault="00692FBF">
            <w:pPr>
              <w:rPr>
                <w:sz w:val="7"/>
                <w:szCs w:val="7"/>
              </w:rPr>
            </w:pP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физическое качество</w:t>
            </w:r>
          </w:p>
        </w:tc>
        <w:tc>
          <w:tcPr>
            <w:tcW w:w="3560" w:type="dxa"/>
            <w:gridSpan w:val="3"/>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Юноши</w:t>
            </w:r>
          </w:p>
        </w:tc>
        <w:tc>
          <w:tcPr>
            <w:tcW w:w="352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Девушки</w:t>
            </w:r>
          </w:p>
        </w:tc>
        <w:tc>
          <w:tcPr>
            <w:tcW w:w="30" w:type="dxa"/>
            <w:vAlign w:val="bottom"/>
          </w:tcPr>
          <w:p w:rsidR="00692FBF" w:rsidRDefault="00692FBF">
            <w:pPr>
              <w:rPr>
                <w:sz w:val="1"/>
                <w:szCs w:val="1"/>
              </w:rPr>
            </w:pPr>
          </w:p>
        </w:tc>
      </w:tr>
      <w:tr w:rsidR="00692FBF" w:rsidTr="0064028B">
        <w:trPr>
          <w:trHeight w:val="67"/>
        </w:trPr>
        <w:tc>
          <w:tcPr>
            <w:tcW w:w="2520" w:type="dxa"/>
            <w:tcBorders>
              <w:left w:val="single" w:sz="8" w:space="0" w:color="auto"/>
              <w:right w:val="single" w:sz="8" w:space="0" w:color="auto"/>
            </w:tcBorders>
            <w:vAlign w:val="bottom"/>
          </w:tcPr>
          <w:p w:rsidR="00692FBF" w:rsidRDefault="00692FBF">
            <w:pPr>
              <w:rPr>
                <w:sz w:val="5"/>
                <w:szCs w:val="5"/>
              </w:rPr>
            </w:pPr>
          </w:p>
        </w:tc>
        <w:tc>
          <w:tcPr>
            <w:tcW w:w="3560" w:type="dxa"/>
            <w:gridSpan w:val="3"/>
            <w:vMerge/>
            <w:tcBorders>
              <w:right w:val="single" w:sz="8" w:space="0" w:color="auto"/>
            </w:tcBorders>
            <w:vAlign w:val="bottom"/>
          </w:tcPr>
          <w:p w:rsidR="00692FBF" w:rsidRDefault="00692FBF">
            <w:pPr>
              <w:rPr>
                <w:sz w:val="5"/>
                <w:szCs w:val="5"/>
              </w:rPr>
            </w:pPr>
          </w:p>
        </w:tc>
        <w:tc>
          <w:tcPr>
            <w:tcW w:w="3520" w:type="dxa"/>
            <w:vMerge/>
            <w:tcBorders>
              <w:right w:val="single" w:sz="8" w:space="0" w:color="auto"/>
            </w:tcBorders>
            <w:vAlign w:val="bottom"/>
          </w:tcPr>
          <w:p w:rsidR="00692FBF" w:rsidRDefault="00692FBF">
            <w:pPr>
              <w:rPr>
                <w:sz w:val="5"/>
                <w:szCs w:val="5"/>
              </w:rPr>
            </w:pPr>
          </w:p>
        </w:tc>
        <w:tc>
          <w:tcPr>
            <w:tcW w:w="30" w:type="dxa"/>
            <w:vAlign w:val="bottom"/>
          </w:tcPr>
          <w:p w:rsidR="00692FBF" w:rsidRDefault="00692FBF">
            <w:pPr>
              <w:rPr>
                <w:sz w:val="1"/>
                <w:szCs w:val="1"/>
              </w:rPr>
            </w:pPr>
          </w:p>
        </w:tc>
      </w:tr>
      <w:tr w:rsidR="00692FBF" w:rsidTr="0064028B">
        <w:trPr>
          <w:trHeight w:val="183"/>
        </w:trPr>
        <w:tc>
          <w:tcPr>
            <w:tcW w:w="2520" w:type="dxa"/>
            <w:tcBorders>
              <w:left w:val="single" w:sz="8" w:space="0" w:color="auto"/>
              <w:bottom w:val="single" w:sz="8" w:space="0" w:color="auto"/>
              <w:right w:val="single" w:sz="8" w:space="0" w:color="auto"/>
            </w:tcBorders>
            <w:vAlign w:val="bottom"/>
          </w:tcPr>
          <w:p w:rsidR="00692FBF" w:rsidRDefault="00692FBF">
            <w:pPr>
              <w:rPr>
                <w:sz w:val="15"/>
                <w:szCs w:val="15"/>
              </w:rPr>
            </w:pPr>
          </w:p>
        </w:tc>
        <w:tc>
          <w:tcPr>
            <w:tcW w:w="3560" w:type="dxa"/>
            <w:gridSpan w:val="3"/>
            <w:tcBorders>
              <w:bottom w:val="single" w:sz="8" w:space="0" w:color="auto"/>
              <w:right w:val="single" w:sz="8" w:space="0" w:color="auto"/>
            </w:tcBorders>
            <w:vAlign w:val="bottom"/>
          </w:tcPr>
          <w:p w:rsidR="00692FBF" w:rsidRDefault="00692FBF">
            <w:pPr>
              <w:rPr>
                <w:sz w:val="15"/>
                <w:szCs w:val="15"/>
              </w:rPr>
            </w:pPr>
          </w:p>
        </w:tc>
        <w:tc>
          <w:tcPr>
            <w:tcW w:w="3520" w:type="dxa"/>
            <w:tcBorders>
              <w:bottom w:val="single" w:sz="8" w:space="0" w:color="auto"/>
              <w:right w:val="single" w:sz="8" w:space="0" w:color="auto"/>
            </w:tcBorders>
            <w:vAlign w:val="bottom"/>
          </w:tcPr>
          <w:p w:rsidR="00692FBF" w:rsidRDefault="00692FBF">
            <w:pPr>
              <w:rPr>
                <w:sz w:val="15"/>
                <w:szCs w:val="15"/>
              </w:rPr>
            </w:pPr>
          </w:p>
        </w:tc>
        <w:tc>
          <w:tcPr>
            <w:tcW w:w="30" w:type="dxa"/>
            <w:vAlign w:val="bottom"/>
          </w:tcPr>
          <w:p w:rsidR="00692FBF" w:rsidRDefault="00692FBF">
            <w:pPr>
              <w:rPr>
                <w:sz w:val="1"/>
                <w:szCs w:val="1"/>
              </w:rPr>
            </w:pPr>
          </w:p>
        </w:tc>
      </w:tr>
      <w:tr w:rsidR="00692FBF" w:rsidTr="0064028B">
        <w:trPr>
          <w:trHeight w:val="292"/>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Скоростные качества</w:t>
            </w: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60 м</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60 м</w:t>
            </w:r>
          </w:p>
        </w:tc>
        <w:tc>
          <w:tcPr>
            <w:tcW w:w="30" w:type="dxa"/>
            <w:vAlign w:val="bottom"/>
          </w:tcPr>
          <w:p w:rsidR="00692FBF" w:rsidRDefault="00692FBF">
            <w:pPr>
              <w:rPr>
                <w:sz w:val="1"/>
                <w:szCs w:val="1"/>
              </w:rPr>
            </w:pPr>
          </w:p>
        </w:tc>
      </w:tr>
      <w:tr w:rsidR="00692FBF" w:rsidTr="0064028B">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3560" w:type="dxa"/>
            <w:gridSpan w:val="3"/>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8,0с)</w:t>
            </w:r>
          </w:p>
        </w:tc>
        <w:tc>
          <w:tcPr>
            <w:tcW w:w="352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9,0с)</w:t>
            </w:r>
          </w:p>
        </w:tc>
        <w:tc>
          <w:tcPr>
            <w:tcW w:w="30" w:type="dxa"/>
            <w:vAlign w:val="bottom"/>
          </w:tcPr>
          <w:p w:rsidR="00692FBF" w:rsidRDefault="00692FBF">
            <w:pPr>
              <w:rPr>
                <w:sz w:val="1"/>
                <w:szCs w:val="1"/>
              </w:rPr>
            </w:pPr>
          </w:p>
        </w:tc>
      </w:tr>
      <w:tr w:rsidR="00692FBF" w:rsidTr="0064028B">
        <w:trPr>
          <w:trHeight w:val="137"/>
        </w:trPr>
        <w:tc>
          <w:tcPr>
            <w:tcW w:w="2520" w:type="dxa"/>
            <w:tcBorders>
              <w:left w:val="single" w:sz="8" w:space="0" w:color="auto"/>
              <w:right w:val="single" w:sz="8" w:space="0" w:color="auto"/>
            </w:tcBorders>
            <w:vAlign w:val="bottom"/>
          </w:tcPr>
          <w:p w:rsidR="00692FBF" w:rsidRDefault="00692FBF">
            <w:pPr>
              <w:rPr>
                <w:sz w:val="11"/>
                <w:szCs w:val="11"/>
              </w:rPr>
            </w:pPr>
          </w:p>
        </w:tc>
        <w:tc>
          <w:tcPr>
            <w:tcW w:w="3560" w:type="dxa"/>
            <w:gridSpan w:val="3"/>
            <w:vMerge/>
            <w:tcBorders>
              <w:right w:val="single" w:sz="8" w:space="0" w:color="auto"/>
            </w:tcBorders>
            <w:vAlign w:val="bottom"/>
          </w:tcPr>
          <w:p w:rsidR="00692FBF" w:rsidRDefault="00692FBF">
            <w:pPr>
              <w:rPr>
                <w:sz w:val="11"/>
                <w:szCs w:val="11"/>
              </w:rPr>
            </w:pPr>
          </w:p>
        </w:tc>
        <w:tc>
          <w:tcPr>
            <w:tcW w:w="3520" w:type="dxa"/>
            <w:vMerge/>
            <w:tcBorders>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60" w:type="dxa"/>
            <w:gridSpan w:val="3"/>
            <w:tcBorders>
              <w:bottom w:val="single" w:sz="8" w:space="0" w:color="auto"/>
              <w:right w:val="single" w:sz="8" w:space="0" w:color="auto"/>
            </w:tcBorders>
            <w:vAlign w:val="bottom"/>
          </w:tcPr>
          <w:p w:rsidR="00692FBF" w:rsidRDefault="00692FBF">
            <w:pPr>
              <w:rPr>
                <w:sz w:val="4"/>
                <w:szCs w:val="4"/>
              </w:rPr>
            </w:pPr>
          </w:p>
        </w:tc>
        <w:tc>
          <w:tcPr>
            <w:tcW w:w="352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94"/>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Координация</w:t>
            </w: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Челночный бег 3х10 м</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Челночный бег 3х10 м</w:t>
            </w:r>
          </w:p>
        </w:tc>
        <w:tc>
          <w:tcPr>
            <w:tcW w:w="30" w:type="dxa"/>
            <w:vAlign w:val="bottom"/>
          </w:tcPr>
          <w:p w:rsidR="00692FBF" w:rsidRDefault="00692FBF">
            <w:pPr>
              <w:rPr>
                <w:sz w:val="1"/>
                <w:szCs w:val="1"/>
              </w:rPr>
            </w:pPr>
          </w:p>
        </w:tc>
      </w:tr>
      <w:tr w:rsidR="00692FBF" w:rsidTr="0064028B">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560" w:type="dxa"/>
            <w:gridSpan w:val="3"/>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(не более 8,3с)</w:t>
            </w:r>
          </w:p>
        </w:tc>
        <w:tc>
          <w:tcPr>
            <w:tcW w:w="352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8,6с)</w:t>
            </w:r>
          </w:p>
        </w:tc>
        <w:tc>
          <w:tcPr>
            <w:tcW w:w="30" w:type="dxa"/>
            <w:vAlign w:val="bottom"/>
          </w:tcPr>
          <w:p w:rsidR="00692FBF" w:rsidRDefault="00692FBF">
            <w:pPr>
              <w:rPr>
                <w:sz w:val="1"/>
                <w:szCs w:val="1"/>
              </w:rPr>
            </w:pPr>
          </w:p>
        </w:tc>
      </w:tr>
      <w:tr w:rsidR="00692FBF" w:rsidTr="0064028B">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560" w:type="dxa"/>
            <w:gridSpan w:val="3"/>
            <w:vMerge/>
            <w:tcBorders>
              <w:right w:val="single" w:sz="8" w:space="0" w:color="auto"/>
            </w:tcBorders>
            <w:vAlign w:val="bottom"/>
          </w:tcPr>
          <w:p w:rsidR="00692FBF" w:rsidRDefault="00692FBF">
            <w:pPr>
              <w:rPr>
                <w:sz w:val="12"/>
                <w:szCs w:val="12"/>
              </w:rPr>
            </w:pPr>
          </w:p>
        </w:tc>
        <w:tc>
          <w:tcPr>
            <w:tcW w:w="3520" w:type="dxa"/>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60" w:type="dxa"/>
            <w:gridSpan w:val="3"/>
            <w:tcBorders>
              <w:bottom w:val="single" w:sz="8" w:space="0" w:color="auto"/>
              <w:right w:val="single" w:sz="8" w:space="0" w:color="auto"/>
            </w:tcBorders>
            <w:vAlign w:val="bottom"/>
          </w:tcPr>
          <w:p w:rsidR="00692FBF" w:rsidRDefault="00692FBF">
            <w:pPr>
              <w:rPr>
                <w:sz w:val="4"/>
                <w:szCs w:val="4"/>
              </w:rPr>
            </w:pPr>
          </w:p>
        </w:tc>
        <w:tc>
          <w:tcPr>
            <w:tcW w:w="352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Подтягивание из виса на</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Сгибание и разгибание рук в</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перекладине</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упоре лежа на полу</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60" w:type="dxa"/>
            <w:gridSpan w:val="3"/>
            <w:tcBorders>
              <w:bottom w:val="single" w:sz="8" w:space="0" w:color="auto"/>
              <w:right w:val="single" w:sz="8" w:space="0" w:color="auto"/>
            </w:tcBorders>
            <w:vAlign w:val="bottom"/>
          </w:tcPr>
          <w:p w:rsidR="00692FBF" w:rsidRDefault="00692FBF">
            <w:pPr>
              <w:rPr>
                <w:sz w:val="4"/>
                <w:szCs w:val="4"/>
              </w:rPr>
            </w:pPr>
          </w:p>
        </w:tc>
        <w:tc>
          <w:tcPr>
            <w:tcW w:w="352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4"/>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30" w:type="dxa"/>
            <w:vAlign w:val="bottom"/>
          </w:tcPr>
          <w:p w:rsidR="00692FBF" w:rsidRDefault="00692FBF">
            <w:pPr>
              <w:rPr>
                <w:sz w:val="1"/>
                <w:szCs w:val="1"/>
              </w:rPr>
            </w:pPr>
          </w:p>
        </w:tc>
      </w:tr>
      <w:tr w:rsidR="00692FBF" w:rsidTr="0064028B">
        <w:trPr>
          <w:trHeight w:val="281"/>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Сила</w:t>
            </w:r>
          </w:p>
        </w:tc>
        <w:tc>
          <w:tcPr>
            <w:tcW w:w="7080" w:type="dxa"/>
            <w:gridSpan w:val="4"/>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30" w:type="dxa"/>
            <w:vAlign w:val="bottom"/>
          </w:tcPr>
          <w:p w:rsidR="00692FBF" w:rsidRDefault="00692FBF">
            <w:pPr>
              <w:rPr>
                <w:sz w:val="1"/>
                <w:szCs w:val="1"/>
              </w:rPr>
            </w:pPr>
          </w:p>
        </w:tc>
      </w:tr>
      <w:tr w:rsidR="00692FBF" w:rsidTr="0064028B">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14 раз</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17 раз</w:t>
            </w:r>
          </w:p>
        </w:tc>
        <w:tc>
          <w:tcPr>
            <w:tcW w:w="30" w:type="dxa"/>
            <w:vAlign w:val="bottom"/>
          </w:tcPr>
          <w:p w:rsidR="00692FBF" w:rsidRDefault="00692FBF">
            <w:pPr>
              <w:rPr>
                <w:sz w:val="1"/>
                <w:szCs w:val="1"/>
              </w:rPr>
            </w:pPr>
          </w:p>
        </w:tc>
      </w:tr>
      <w:tr w:rsidR="00692FBF" w:rsidTr="0064028B">
        <w:trPr>
          <w:trHeight w:val="44"/>
        </w:trPr>
        <w:tc>
          <w:tcPr>
            <w:tcW w:w="2520" w:type="dxa"/>
            <w:tcBorders>
              <w:left w:val="single" w:sz="8" w:space="0" w:color="auto"/>
              <w:right w:val="single" w:sz="8" w:space="0" w:color="auto"/>
            </w:tcBorders>
            <w:vAlign w:val="bottom"/>
          </w:tcPr>
          <w:p w:rsidR="00692FBF" w:rsidRDefault="00692FBF">
            <w:pPr>
              <w:rPr>
                <w:sz w:val="3"/>
                <w:szCs w:val="3"/>
              </w:rPr>
            </w:pPr>
          </w:p>
        </w:tc>
        <w:tc>
          <w:tcPr>
            <w:tcW w:w="3560" w:type="dxa"/>
            <w:gridSpan w:val="3"/>
            <w:tcBorders>
              <w:bottom w:val="single" w:sz="8" w:space="0" w:color="auto"/>
              <w:right w:val="single" w:sz="8" w:space="0" w:color="auto"/>
            </w:tcBorders>
            <w:vAlign w:val="bottom"/>
          </w:tcPr>
          <w:p w:rsidR="00692FBF" w:rsidRDefault="00692FBF">
            <w:pPr>
              <w:rPr>
                <w:sz w:val="3"/>
                <w:szCs w:val="3"/>
              </w:rPr>
            </w:pPr>
          </w:p>
        </w:tc>
        <w:tc>
          <w:tcPr>
            <w:tcW w:w="352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64028B">
        <w:trPr>
          <w:trHeight w:val="287"/>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4"/>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30" w:type="dxa"/>
            <w:vAlign w:val="bottom"/>
          </w:tcPr>
          <w:p w:rsidR="00692FBF" w:rsidRDefault="00692FBF">
            <w:pPr>
              <w:rPr>
                <w:sz w:val="1"/>
                <w:szCs w:val="1"/>
              </w:rPr>
            </w:pPr>
          </w:p>
        </w:tc>
      </w:tr>
      <w:tr w:rsidR="00692FBF" w:rsidTr="0064028B">
        <w:trPr>
          <w:trHeight w:val="44"/>
        </w:trPr>
        <w:tc>
          <w:tcPr>
            <w:tcW w:w="2520" w:type="dxa"/>
            <w:tcBorders>
              <w:left w:val="single" w:sz="8" w:space="0" w:color="auto"/>
              <w:right w:val="single" w:sz="8" w:space="0" w:color="auto"/>
            </w:tcBorders>
            <w:vAlign w:val="bottom"/>
          </w:tcPr>
          <w:p w:rsidR="00692FBF" w:rsidRDefault="00692FBF">
            <w:pPr>
              <w:rPr>
                <w:sz w:val="3"/>
                <w:szCs w:val="3"/>
              </w:rPr>
            </w:pPr>
          </w:p>
        </w:tc>
        <w:tc>
          <w:tcPr>
            <w:tcW w:w="3560" w:type="dxa"/>
            <w:gridSpan w:val="3"/>
            <w:tcBorders>
              <w:bottom w:val="single" w:sz="8" w:space="0" w:color="auto"/>
            </w:tcBorders>
            <w:vAlign w:val="bottom"/>
          </w:tcPr>
          <w:p w:rsidR="00692FBF" w:rsidRDefault="00692FBF">
            <w:pPr>
              <w:rPr>
                <w:sz w:val="3"/>
                <w:szCs w:val="3"/>
              </w:rPr>
            </w:pPr>
          </w:p>
        </w:tc>
        <w:tc>
          <w:tcPr>
            <w:tcW w:w="352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64028B">
        <w:trPr>
          <w:trHeight w:val="287"/>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27 раз</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72 раз</w:t>
            </w:r>
          </w:p>
        </w:tc>
        <w:tc>
          <w:tcPr>
            <w:tcW w:w="30" w:type="dxa"/>
            <w:vAlign w:val="bottom"/>
          </w:tcPr>
          <w:p w:rsidR="00692FBF" w:rsidRDefault="00692FBF">
            <w:pPr>
              <w:rPr>
                <w:sz w:val="1"/>
                <w:szCs w:val="1"/>
              </w:rPr>
            </w:pPr>
          </w:p>
        </w:tc>
      </w:tr>
      <w:tr w:rsidR="00692FBF" w:rsidTr="0064028B">
        <w:trPr>
          <w:trHeight w:val="41"/>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560" w:type="dxa"/>
            <w:gridSpan w:val="3"/>
            <w:tcBorders>
              <w:bottom w:val="single" w:sz="8" w:space="0" w:color="auto"/>
              <w:right w:val="single" w:sz="8" w:space="0" w:color="auto"/>
            </w:tcBorders>
            <w:vAlign w:val="bottom"/>
          </w:tcPr>
          <w:p w:rsidR="00692FBF" w:rsidRDefault="00692FBF">
            <w:pPr>
              <w:rPr>
                <w:sz w:val="3"/>
                <w:szCs w:val="3"/>
              </w:rPr>
            </w:pPr>
          </w:p>
        </w:tc>
        <w:tc>
          <w:tcPr>
            <w:tcW w:w="352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64028B">
        <w:trPr>
          <w:trHeight w:val="295"/>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Скоростно-силовые</w:t>
            </w: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Прыжок в длину с места</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Прыжок в длину с места</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качества</w:t>
            </w: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205см)</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180см)</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60" w:type="dxa"/>
            <w:gridSpan w:val="3"/>
            <w:tcBorders>
              <w:bottom w:val="single" w:sz="8" w:space="0" w:color="auto"/>
              <w:right w:val="single" w:sz="8" w:space="0" w:color="auto"/>
            </w:tcBorders>
            <w:vAlign w:val="bottom"/>
          </w:tcPr>
          <w:p w:rsidR="00692FBF" w:rsidRDefault="00692FBF">
            <w:pPr>
              <w:rPr>
                <w:sz w:val="4"/>
                <w:szCs w:val="4"/>
              </w:rPr>
            </w:pPr>
          </w:p>
        </w:tc>
        <w:tc>
          <w:tcPr>
            <w:tcW w:w="352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3000 м</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2000 м</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10 мин 35с)</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9 мин 15с)</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60" w:type="dxa"/>
            <w:gridSpan w:val="3"/>
            <w:tcBorders>
              <w:bottom w:val="single" w:sz="8" w:space="0" w:color="auto"/>
              <w:right w:val="single" w:sz="8" w:space="0" w:color="auto"/>
            </w:tcBorders>
            <w:vAlign w:val="bottom"/>
          </w:tcPr>
          <w:p w:rsidR="00692FBF" w:rsidRDefault="00692FBF">
            <w:pPr>
              <w:rPr>
                <w:sz w:val="4"/>
                <w:szCs w:val="4"/>
              </w:rPr>
            </w:pPr>
          </w:p>
        </w:tc>
        <w:tc>
          <w:tcPr>
            <w:tcW w:w="352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56"/>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Выносливость</w:t>
            </w:r>
          </w:p>
        </w:tc>
        <w:tc>
          <w:tcPr>
            <w:tcW w:w="7080" w:type="dxa"/>
            <w:gridSpan w:val="4"/>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30" w:type="dxa"/>
            <w:vAlign w:val="bottom"/>
          </w:tcPr>
          <w:p w:rsidR="00692FBF" w:rsidRDefault="00692FBF">
            <w:pPr>
              <w:rPr>
                <w:sz w:val="1"/>
                <w:szCs w:val="1"/>
              </w:rPr>
            </w:pPr>
          </w:p>
        </w:tc>
      </w:tr>
      <w:tr w:rsidR="00692FBF" w:rsidTr="0064028B">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7080" w:type="dxa"/>
            <w:gridSpan w:val="4"/>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30" w:type="dxa"/>
            <w:vAlign w:val="bottom"/>
          </w:tcPr>
          <w:p w:rsidR="00692FBF" w:rsidRDefault="00692FBF">
            <w:pPr>
              <w:rPr>
                <w:sz w:val="1"/>
                <w:szCs w:val="1"/>
              </w:rPr>
            </w:pPr>
          </w:p>
        </w:tc>
      </w:tr>
      <w:tr w:rsidR="00692FBF" w:rsidTr="0064028B">
        <w:trPr>
          <w:trHeight w:val="149"/>
        </w:trPr>
        <w:tc>
          <w:tcPr>
            <w:tcW w:w="2520" w:type="dxa"/>
            <w:tcBorders>
              <w:left w:val="single" w:sz="8" w:space="0" w:color="auto"/>
              <w:right w:val="single" w:sz="8" w:space="0" w:color="auto"/>
            </w:tcBorders>
            <w:vAlign w:val="bottom"/>
          </w:tcPr>
          <w:p w:rsidR="00692FBF" w:rsidRDefault="00692FBF">
            <w:pPr>
              <w:rPr>
                <w:sz w:val="12"/>
                <w:szCs w:val="12"/>
              </w:rPr>
            </w:pPr>
          </w:p>
        </w:tc>
        <w:tc>
          <w:tcPr>
            <w:tcW w:w="7080" w:type="dxa"/>
            <w:gridSpan w:val="4"/>
            <w:vMerge/>
            <w:tcBorders>
              <w:bottom w:val="single" w:sz="8" w:space="0" w:color="auto"/>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64028B">
        <w:trPr>
          <w:trHeight w:val="297"/>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Плаванье 100 м</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Плаванье 100 м</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 мин 15с)</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 мин 23с)</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60" w:type="dxa"/>
            <w:gridSpan w:val="3"/>
            <w:tcBorders>
              <w:bottom w:val="single" w:sz="8" w:space="0" w:color="auto"/>
              <w:right w:val="single" w:sz="8" w:space="0" w:color="auto"/>
            </w:tcBorders>
            <w:vAlign w:val="bottom"/>
          </w:tcPr>
          <w:p w:rsidR="00692FBF" w:rsidRDefault="00692FBF">
            <w:pPr>
              <w:rPr>
                <w:sz w:val="4"/>
                <w:szCs w:val="4"/>
              </w:rPr>
            </w:pPr>
          </w:p>
        </w:tc>
        <w:tc>
          <w:tcPr>
            <w:tcW w:w="352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309"/>
        </w:trPr>
        <w:tc>
          <w:tcPr>
            <w:tcW w:w="2520" w:type="dxa"/>
            <w:tcBorders>
              <w:top w:val="single" w:sz="8" w:space="0" w:color="auto"/>
              <w:left w:val="single" w:sz="8" w:space="0" w:color="auto"/>
              <w:right w:val="single" w:sz="8" w:space="0" w:color="auto"/>
            </w:tcBorders>
            <w:vAlign w:val="bottom"/>
          </w:tcPr>
          <w:p w:rsidR="00692FBF" w:rsidRDefault="00692FBF">
            <w:pPr>
              <w:rPr>
                <w:sz w:val="24"/>
                <w:szCs w:val="24"/>
              </w:rPr>
            </w:pPr>
          </w:p>
        </w:tc>
        <w:tc>
          <w:tcPr>
            <w:tcW w:w="7080" w:type="dxa"/>
            <w:gridSpan w:val="4"/>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30" w:type="dxa"/>
            <w:vAlign w:val="bottom"/>
          </w:tcPr>
          <w:p w:rsidR="00692FBF" w:rsidRDefault="00692FBF">
            <w:pPr>
              <w:rPr>
                <w:sz w:val="1"/>
                <w:szCs w:val="1"/>
              </w:rPr>
            </w:pPr>
          </w:p>
        </w:tc>
      </w:tr>
      <w:tr w:rsidR="00692FBF" w:rsidTr="0064028B">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420" w:type="dxa"/>
            <w:tcBorders>
              <w:bottom w:val="single" w:sz="8" w:space="0" w:color="auto"/>
            </w:tcBorders>
            <w:vAlign w:val="bottom"/>
          </w:tcPr>
          <w:p w:rsidR="00692FBF" w:rsidRDefault="00692FBF">
            <w:pPr>
              <w:rPr>
                <w:sz w:val="3"/>
                <w:szCs w:val="3"/>
              </w:rPr>
            </w:pPr>
          </w:p>
        </w:tc>
        <w:tc>
          <w:tcPr>
            <w:tcW w:w="120" w:type="dxa"/>
            <w:tcBorders>
              <w:bottom w:val="single" w:sz="8" w:space="0" w:color="auto"/>
            </w:tcBorders>
            <w:vAlign w:val="bottom"/>
          </w:tcPr>
          <w:p w:rsidR="00692FBF" w:rsidRDefault="00692FBF">
            <w:pPr>
              <w:rPr>
                <w:sz w:val="3"/>
                <w:szCs w:val="3"/>
              </w:rPr>
            </w:pPr>
          </w:p>
        </w:tc>
        <w:tc>
          <w:tcPr>
            <w:tcW w:w="3540" w:type="dxa"/>
            <w:gridSpan w:val="2"/>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64028B">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w w:val="99"/>
                <w:sz w:val="24"/>
                <w:szCs w:val="24"/>
              </w:rPr>
              <w:t>Лыжная гонка 10 км</w:t>
            </w:r>
          </w:p>
        </w:tc>
        <w:tc>
          <w:tcPr>
            <w:tcW w:w="120" w:type="dxa"/>
            <w:tcBorders>
              <w:right w:val="single" w:sz="8" w:space="0" w:color="auto"/>
            </w:tcBorders>
            <w:vAlign w:val="bottom"/>
          </w:tcPr>
          <w:p w:rsidR="00692FBF" w:rsidRDefault="00692FBF">
            <w:pPr>
              <w:rPr>
                <w:sz w:val="24"/>
                <w:szCs w:val="24"/>
              </w:rPr>
            </w:pP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Лыжная гонка 5 км</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sz w:val="24"/>
                <w:szCs w:val="24"/>
              </w:rPr>
              <w:t>(не более 34 мин)</w:t>
            </w:r>
          </w:p>
        </w:tc>
        <w:tc>
          <w:tcPr>
            <w:tcW w:w="120" w:type="dxa"/>
            <w:tcBorders>
              <w:right w:val="single" w:sz="8" w:space="0" w:color="auto"/>
            </w:tcBorders>
            <w:vAlign w:val="bottom"/>
          </w:tcPr>
          <w:p w:rsidR="00692FBF" w:rsidRDefault="00692FBF">
            <w:pPr>
              <w:rPr>
                <w:sz w:val="24"/>
                <w:szCs w:val="24"/>
              </w:rPr>
            </w:pP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18 мин 30с)</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420" w:type="dxa"/>
            <w:tcBorders>
              <w:bottom w:val="single" w:sz="8" w:space="0" w:color="auto"/>
            </w:tcBorders>
            <w:vAlign w:val="bottom"/>
          </w:tcPr>
          <w:p w:rsidR="00692FBF" w:rsidRDefault="00692FBF">
            <w:pPr>
              <w:rPr>
                <w:sz w:val="4"/>
                <w:szCs w:val="4"/>
              </w:rPr>
            </w:pPr>
          </w:p>
        </w:tc>
        <w:tc>
          <w:tcPr>
            <w:tcW w:w="120" w:type="dxa"/>
            <w:tcBorders>
              <w:bottom w:val="single" w:sz="8" w:space="0" w:color="auto"/>
              <w:right w:val="single" w:sz="8" w:space="0" w:color="auto"/>
            </w:tcBorders>
            <w:vAlign w:val="bottom"/>
          </w:tcPr>
          <w:p w:rsidR="00692FBF" w:rsidRDefault="00692FBF">
            <w:pPr>
              <w:rPr>
                <w:sz w:val="4"/>
                <w:szCs w:val="4"/>
              </w:rPr>
            </w:pPr>
          </w:p>
        </w:tc>
        <w:tc>
          <w:tcPr>
            <w:tcW w:w="3540" w:type="dxa"/>
            <w:gridSpan w:val="2"/>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58"/>
        </w:trPr>
        <w:tc>
          <w:tcPr>
            <w:tcW w:w="2520" w:type="dxa"/>
            <w:tcBorders>
              <w:left w:val="single" w:sz="8" w:space="0" w:color="auto"/>
              <w:right w:val="single" w:sz="8" w:space="0" w:color="auto"/>
            </w:tcBorders>
            <w:vAlign w:val="bottom"/>
          </w:tcPr>
          <w:p w:rsidR="00692FBF" w:rsidRDefault="00692FBF"/>
        </w:tc>
        <w:tc>
          <w:tcPr>
            <w:tcW w:w="3420" w:type="dxa"/>
            <w:vAlign w:val="bottom"/>
          </w:tcPr>
          <w:p w:rsidR="00692FBF" w:rsidRDefault="00A845AC">
            <w:pPr>
              <w:spacing w:line="258" w:lineRule="exact"/>
              <w:jc w:val="center"/>
              <w:rPr>
                <w:sz w:val="20"/>
                <w:szCs w:val="20"/>
              </w:rPr>
            </w:pPr>
            <w:r>
              <w:rPr>
                <w:rFonts w:ascii="Times New Roman" w:eastAsia="Times New Roman" w:hAnsi="Times New Roman" w:cs="Times New Roman"/>
                <w:w w:val="99"/>
                <w:sz w:val="24"/>
                <w:szCs w:val="24"/>
              </w:rPr>
              <w:t>Наклон в перед из положения</w:t>
            </w:r>
          </w:p>
        </w:tc>
        <w:tc>
          <w:tcPr>
            <w:tcW w:w="120" w:type="dxa"/>
            <w:tcBorders>
              <w:right w:val="single" w:sz="8" w:space="0" w:color="auto"/>
            </w:tcBorders>
            <w:vAlign w:val="bottom"/>
          </w:tcPr>
          <w:p w:rsidR="00692FBF" w:rsidRDefault="00692FBF"/>
        </w:tc>
        <w:tc>
          <w:tcPr>
            <w:tcW w:w="3540" w:type="dxa"/>
            <w:gridSpan w:val="2"/>
            <w:tcBorders>
              <w:right w:val="single" w:sz="8" w:space="0" w:color="auto"/>
            </w:tcBorders>
            <w:vAlign w:val="bottom"/>
          </w:tcPr>
          <w:p w:rsidR="00692FBF" w:rsidRDefault="00A845AC">
            <w:pPr>
              <w:spacing w:line="258" w:lineRule="exact"/>
              <w:jc w:val="center"/>
              <w:rPr>
                <w:sz w:val="20"/>
                <w:szCs w:val="20"/>
              </w:rPr>
            </w:pPr>
            <w:r>
              <w:rPr>
                <w:rFonts w:ascii="Times New Roman" w:eastAsia="Times New Roman" w:hAnsi="Times New Roman" w:cs="Times New Roman"/>
                <w:sz w:val="24"/>
                <w:szCs w:val="24"/>
              </w:rPr>
              <w:t>Наклон в перед из положения</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w w:val="99"/>
                <w:sz w:val="24"/>
                <w:szCs w:val="24"/>
              </w:rPr>
              <w:t>стоя на скамье с</w:t>
            </w:r>
          </w:p>
        </w:tc>
        <w:tc>
          <w:tcPr>
            <w:tcW w:w="120" w:type="dxa"/>
            <w:tcBorders>
              <w:right w:val="single" w:sz="8" w:space="0" w:color="auto"/>
            </w:tcBorders>
            <w:vAlign w:val="bottom"/>
          </w:tcPr>
          <w:p w:rsidR="00692FBF" w:rsidRDefault="00692FBF">
            <w:pPr>
              <w:rPr>
                <w:sz w:val="24"/>
                <w:szCs w:val="24"/>
              </w:rPr>
            </w:pP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стоя на скамье с</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sz w:val="24"/>
                <w:szCs w:val="24"/>
              </w:rPr>
              <w:t>выпрямленными ногами. Кисти</w:t>
            </w:r>
          </w:p>
        </w:tc>
        <w:tc>
          <w:tcPr>
            <w:tcW w:w="120" w:type="dxa"/>
            <w:tcBorders>
              <w:right w:val="single" w:sz="8" w:space="0" w:color="auto"/>
            </w:tcBorders>
            <w:vAlign w:val="bottom"/>
          </w:tcPr>
          <w:p w:rsidR="00692FBF" w:rsidRDefault="00692FBF">
            <w:pPr>
              <w:rPr>
                <w:sz w:val="24"/>
                <w:szCs w:val="24"/>
              </w:rPr>
            </w:pP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выпрямленными ногами. Кисти</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Гибкость</w:t>
            </w:r>
          </w:p>
        </w:tc>
        <w:tc>
          <w:tcPr>
            <w:tcW w:w="3420" w:type="dxa"/>
            <w:vAlign w:val="bottom"/>
          </w:tcPr>
          <w:p w:rsidR="00692FBF" w:rsidRDefault="00A845AC">
            <w:pPr>
              <w:jc w:val="center"/>
              <w:rPr>
                <w:sz w:val="20"/>
                <w:szCs w:val="20"/>
              </w:rPr>
            </w:pPr>
            <w:r>
              <w:rPr>
                <w:rFonts w:ascii="Times New Roman" w:eastAsia="Times New Roman" w:hAnsi="Times New Roman" w:cs="Times New Roman"/>
                <w:sz w:val="24"/>
                <w:szCs w:val="24"/>
              </w:rPr>
              <w:t>рук тянуться вниз, кончики</w:t>
            </w:r>
          </w:p>
        </w:tc>
        <w:tc>
          <w:tcPr>
            <w:tcW w:w="120" w:type="dxa"/>
            <w:tcBorders>
              <w:right w:val="single" w:sz="8" w:space="0" w:color="auto"/>
            </w:tcBorders>
            <w:vAlign w:val="bottom"/>
          </w:tcPr>
          <w:p w:rsidR="00692FBF" w:rsidRDefault="00692FBF">
            <w:pPr>
              <w:rPr>
                <w:sz w:val="24"/>
                <w:szCs w:val="24"/>
              </w:rPr>
            </w:pP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рук тянуться вниз, кончики</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w w:val="99"/>
                <w:sz w:val="24"/>
                <w:szCs w:val="24"/>
              </w:rPr>
              <w:t>пальцев рук ниже уровня линии</w:t>
            </w:r>
          </w:p>
        </w:tc>
        <w:tc>
          <w:tcPr>
            <w:tcW w:w="120" w:type="dxa"/>
            <w:tcBorders>
              <w:right w:val="single" w:sz="8" w:space="0" w:color="auto"/>
            </w:tcBorders>
            <w:vAlign w:val="bottom"/>
          </w:tcPr>
          <w:p w:rsidR="00692FBF" w:rsidRDefault="00692FBF">
            <w:pPr>
              <w:rPr>
                <w:sz w:val="24"/>
                <w:szCs w:val="24"/>
              </w:rPr>
            </w:pP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пальцев рук ниже уровня линии</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w w:val="99"/>
                <w:sz w:val="24"/>
                <w:szCs w:val="24"/>
              </w:rPr>
              <w:t>стоп</w:t>
            </w:r>
          </w:p>
        </w:tc>
        <w:tc>
          <w:tcPr>
            <w:tcW w:w="120" w:type="dxa"/>
            <w:tcBorders>
              <w:right w:val="single" w:sz="8" w:space="0" w:color="auto"/>
            </w:tcBorders>
            <w:vAlign w:val="bottom"/>
          </w:tcPr>
          <w:p w:rsidR="00692FBF" w:rsidRDefault="00692FBF">
            <w:pPr>
              <w:rPr>
                <w:sz w:val="24"/>
                <w:szCs w:val="24"/>
              </w:rPr>
            </w:pP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стоп</w:t>
            </w:r>
          </w:p>
        </w:tc>
        <w:tc>
          <w:tcPr>
            <w:tcW w:w="30" w:type="dxa"/>
            <w:vAlign w:val="bottom"/>
          </w:tcPr>
          <w:p w:rsidR="00692FBF" w:rsidRDefault="00692FBF">
            <w:pPr>
              <w:rPr>
                <w:sz w:val="1"/>
                <w:szCs w:val="1"/>
              </w:rPr>
            </w:pPr>
          </w:p>
        </w:tc>
      </w:tr>
      <w:tr w:rsidR="00692FBF" w:rsidTr="0064028B">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3420" w:type="dxa"/>
            <w:tcBorders>
              <w:bottom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6см)</w:t>
            </w:r>
          </w:p>
        </w:tc>
        <w:tc>
          <w:tcPr>
            <w:tcW w:w="120" w:type="dxa"/>
            <w:tcBorders>
              <w:bottom w:val="single" w:sz="8" w:space="0" w:color="auto"/>
              <w:right w:val="single" w:sz="8" w:space="0" w:color="auto"/>
            </w:tcBorders>
            <w:vAlign w:val="bottom"/>
          </w:tcPr>
          <w:p w:rsidR="00692FBF" w:rsidRDefault="00692FBF">
            <w:pPr>
              <w:rPr>
                <w:sz w:val="24"/>
                <w:szCs w:val="24"/>
              </w:rPr>
            </w:pPr>
          </w:p>
        </w:tc>
        <w:tc>
          <w:tcPr>
            <w:tcW w:w="3540" w:type="dxa"/>
            <w:gridSpan w:val="2"/>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7см)</w:t>
            </w:r>
          </w:p>
        </w:tc>
        <w:tc>
          <w:tcPr>
            <w:tcW w:w="30" w:type="dxa"/>
            <w:vAlign w:val="bottom"/>
          </w:tcPr>
          <w:p w:rsidR="00692FBF" w:rsidRDefault="00692FBF">
            <w:pPr>
              <w:rPr>
                <w:sz w:val="1"/>
                <w:szCs w:val="1"/>
              </w:rPr>
            </w:pPr>
          </w:p>
        </w:tc>
      </w:tr>
      <w:tr w:rsidR="00692FBF" w:rsidTr="0064028B">
        <w:trPr>
          <w:trHeight w:val="29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Техническое</w:t>
            </w:r>
          </w:p>
        </w:tc>
        <w:tc>
          <w:tcPr>
            <w:tcW w:w="7080" w:type="dxa"/>
            <w:gridSpan w:val="4"/>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Обязательная техническая программа</w:t>
            </w:r>
          </w:p>
        </w:tc>
        <w:tc>
          <w:tcPr>
            <w:tcW w:w="30" w:type="dxa"/>
            <w:vAlign w:val="bottom"/>
          </w:tcPr>
          <w:p w:rsidR="00692FBF" w:rsidRDefault="00692FBF">
            <w:pPr>
              <w:rPr>
                <w:sz w:val="1"/>
                <w:szCs w:val="1"/>
              </w:rPr>
            </w:pPr>
          </w:p>
        </w:tc>
      </w:tr>
      <w:tr w:rsidR="00692FBF" w:rsidTr="0064028B">
        <w:trPr>
          <w:trHeight w:val="137"/>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мастерство</w:t>
            </w:r>
          </w:p>
        </w:tc>
        <w:tc>
          <w:tcPr>
            <w:tcW w:w="7080" w:type="dxa"/>
            <w:gridSpan w:val="4"/>
            <w:vMerge/>
            <w:tcBorders>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64028B">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3420" w:type="dxa"/>
            <w:vAlign w:val="bottom"/>
          </w:tcPr>
          <w:p w:rsidR="00692FBF" w:rsidRDefault="00692FBF">
            <w:pPr>
              <w:rPr>
                <w:sz w:val="12"/>
                <w:szCs w:val="12"/>
              </w:rPr>
            </w:pPr>
          </w:p>
        </w:tc>
        <w:tc>
          <w:tcPr>
            <w:tcW w:w="120" w:type="dxa"/>
            <w:vAlign w:val="bottom"/>
          </w:tcPr>
          <w:p w:rsidR="00692FBF" w:rsidRDefault="00692FBF">
            <w:pPr>
              <w:rPr>
                <w:sz w:val="12"/>
                <w:szCs w:val="12"/>
              </w:rPr>
            </w:pPr>
          </w:p>
        </w:tc>
        <w:tc>
          <w:tcPr>
            <w:tcW w:w="3540" w:type="dxa"/>
            <w:gridSpan w:val="2"/>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7080" w:type="dxa"/>
            <w:gridSpan w:val="4"/>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428"/>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Спортивный разряд</w:t>
            </w:r>
          </w:p>
        </w:tc>
        <w:tc>
          <w:tcPr>
            <w:tcW w:w="7080" w:type="dxa"/>
            <w:gridSpan w:val="4"/>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«кандидат в мастера спорта»</w:t>
            </w:r>
          </w:p>
        </w:tc>
        <w:tc>
          <w:tcPr>
            <w:tcW w:w="30" w:type="dxa"/>
            <w:vAlign w:val="bottom"/>
          </w:tcPr>
          <w:p w:rsidR="00692FBF" w:rsidRDefault="00692FBF">
            <w:pPr>
              <w:rPr>
                <w:sz w:val="1"/>
                <w:szCs w:val="1"/>
              </w:rPr>
            </w:pPr>
          </w:p>
        </w:tc>
      </w:tr>
      <w:tr w:rsidR="00692FBF" w:rsidTr="0064028B">
        <w:trPr>
          <w:trHeight w:val="185"/>
        </w:trPr>
        <w:tc>
          <w:tcPr>
            <w:tcW w:w="2520" w:type="dxa"/>
            <w:tcBorders>
              <w:left w:val="single" w:sz="8" w:space="0" w:color="auto"/>
              <w:bottom w:val="single" w:sz="8" w:space="0" w:color="auto"/>
              <w:right w:val="single" w:sz="8" w:space="0" w:color="auto"/>
            </w:tcBorders>
            <w:vAlign w:val="bottom"/>
          </w:tcPr>
          <w:p w:rsidR="00692FBF" w:rsidRDefault="00692FBF">
            <w:pPr>
              <w:rPr>
                <w:sz w:val="16"/>
                <w:szCs w:val="16"/>
              </w:rPr>
            </w:pPr>
          </w:p>
        </w:tc>
        <w:tc>
          <w:tcPr>
            <w:tcW w:w="3420" w:type="dxa"/>
            <w:tcBorders>
              <w:bottom w:val="single" w:sz="8" w:space="0" w:color="auto"/>
            </w:tcBorders>
            <w:vAlign w:val="bottom"/>
          </w:tcPr>
          <w:p w:rsidR="00692FBF" w:rsidRDefault="00692FBF">
            <w:pPr>
              <w:rPr>
                <w:sz w:val="16"/>
                <w:szCs w:val="16"/>
              </w:rPr>
            </w:pPr>
          </w:p>
        </w:tc>
        <w:tc>
          <w:tcPr>
            <w:tcW w:w="3660" w:type="dxa"/>
            <w:gridSpan w:val="3"/>
            <w:tcBorders>
              <w:bottom w:val="single" w:sz="8" w:space="0" w:color="auto"/>
              <w:right w:val="single" w:sz="8" w:space="0" w:color="auto"/>
            </w:tcBorders>
            <w:vAlign w:val="bottom"/>
          </w:tcPr>
          <w:p w:rsidR="00692FBF" w:rsidRDefault="00692FBF">
            <w:pPr>
              <w:rPr>
                <w:sz w:val="16"/>
                <w:szCs w:val="16"/>
              </w:rPr>
            </w:pPr>
          </w:p>
        </w:tc>
        <w:tc>
          <w:tcPr>
            <w:tcW w:w="30" w:type="dxa"/>
            <w:vAlign w:val="bottom"/>
          </w:tcPr>
          <w:p w:rsidR="00692FBF" w:rsidRDefault="00692FBF">
            <w:pPr>
              <w:rPr>
                <w:sz w:val="1"/>
                <w:szCs w:val="1"/>
              </w:rPr>
            </w:pPr>
          </w:p>
        </w:tc>
      </w:tr>
      <w:tr w:rsidR="00692FBF" w:rsidTr="0064028B">
        <w:trPr>
          <w:trHeight w:val="28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Теоретический зачет</w:t>
            </w:r>
          </w:p>
        </w:tc>
        <w:tc>
          <w:tcPr>
            <w:tcW w:w="3420" w:type="dxa"/>
            <w:vAlign w:val="bottom"/>
          </w:tcPr>
          <w:p w:rsidR="00692FBF" w:rsidRDefault="00692FBF">
            <w:pPr>
              <w:rPr>
                <w:sz w:val="24"/>
                <w:szCs w:val="24"/>
              </w:rPr>
            </w:pPr>
          </w:p>
        </w:tc>
        <w:tc>
          <w:tcPr>
            <w:tcW w:w="3660" w:type="dxa"/>
            <w:gridSpan w:val="3"/>
            <w:tcBorders>
              <w:right w:val="single" w:sz="8" w:space="0" w:color="auto"/>
            </w:tcBorders>
            <w:vAlign w:val="bottom"/>
          </w:tcPr>
          <w:p w:rsidR="00692FBF" w:rsidRDefault="00A845AC">
            <w:pPr>
              <w:ind w:right="3320"/>
              <w:jc w:val="center"/>
              <w:rPr>
                <w:sz w:val="20"/>
                <w:szCs w:val="20"/>
              </w:rPr>
            </w:pPr>
            <w:r>
              <w:rPr>
                <w:rFonts w:ascii="Times New Roman" w:eastAsia="Times New Roman" w:hAnsi="Times New Roman" w:cs="Times New Roman"/>
                <w:sz w:val="24"/>
                <w:szCs w:val="24"/>
              </w:rPr>
              <w:t>+</w:t>
            </w:r>
          </w:p>
        </w:tc>
        <w:tc>
          <w:tcPr>
            <w:tcW w:w="30" w:type="dxa"/>
            <w:vAlign w:val="bottom"/>
          </w:tcPr>
          <w:p w:rsidR="00692FBF" w:rsidRDefault="00692FBF">
            <w:pPr>
              <w:rPr>
                <w:sz w:val="1"/>
                <w:szCs w:val="1"/>
              </w:rPr>
            </w:pPr>
          </w:p>
        </w:tc>
      </w:tr>
      <w:tr w:rsidR="00692FBF" w:rsidTr="0064028B">
        <w:trPr>
          <w:trHeight w:val="44"/>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420" w:type="dxa"/>
            <w:tcBorders>
              <w:bottom w:val="single" w:sz="8" w:space="0" w:color="auto"/>
            </w:tcBorders>
            <w:vAlign w:val="bottom"/>
          </w:tcPr>
          <w:p w:rsidR="00692FBF" w:rsidRDefault="00692FBF">
            <w:pPr>
              <w:rPr>
                <w:sz w:val="3"/>
                <w:szCs w:val="3"/>
              </w:rPr>
            </w:pPr>
          </w:p>
        </w:tc>
        <w:tc>
          <w:tcPr>
            <w:tcW w:w="120" w:type="dxa"/>
            <w:tcBorders>
              <w:bottom w:val="single" w:sz="8" w:space="0" w:color="auto"/>
            </w:tcBorders>
            <w:vAlign w:val="bottom"/>
          </w:tcPr>
          <w:p w:rsidR="00692FBF" w:rsidRDefault="00692FBF">
            <w:pPr>
              <w:rPr>
                <w:sz w:val="3"/>
                <w:szCs w:val="3"/>
              </w:rPr>
            </w:pPr>
          </w:p>
        </w:tc>
        <w:tc>
          <w:tcPr>
            <w:tcW w:w="3540" w:type="dxa"/>
            <w:gridSpan w:val="2"/>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bl>
    <w:p w:rsidR="00692FBF" w:rsidRDefault="00692FBF">
      <w:pPr>
        <w:spacing w:line="7" w:lineRule="exact"/>
        <w:rPr>
          <w:sz w:val="20"/>
          <w:szCs w:val="20"/>
        </w:rPr>
      </w:pPr>
    </w:p>
    <w:p w:rsidR="00692FBF" w:rsidRDefault="00A845AC">
      <w:pPr>
        <w:spacing w:line="234" w:lineRule="auto"/>
        <w:ind w:left="800" w:right="260" w:firstLine="312"/>
        <w:rPr>
          <w:sz w:val="20"/>
          <w:szCs w:val="20"/>
        </w:rPr>
      </w:pPr>
      <w:r>
        <w:rPr>
          <w:rFonts w:ascii="Times New Roman" w:eastAsia="Times New Roman" w:hAnsi="Times New Roman" w:cs="Times New Roman"/>
          <w:b/>
          <w:bCs/>
          <w:sz w:val="24"/>
          <w:szCs w:val="24"/>
        </w:rPr>
        <w:t>Нормативы для зачисления и перевода по общей физической и специальной физической подготовке в группы на этапе совершенствования спортивного</w:t>
      </w:r>
    </w:p>
    <w:p w:rsidR="00692FBF" w:rsidRDefault="00692FBF">
      <w:pPr>
        <w:spacing w:line="2" w:lineRule="exact"/>
        <w:rPr>
          <w:sz w:val="20"/>
          <w:szCs w:val="20"/>
        </w:rPr>
      </w:pPr>
    </w:p>
    <w:p w:rsidR="00692FBF" w:rsidRDefault="00A845AC">
      <w:pPr>
        <w:ind w:right="-139"/>
        <w:jc w:val="center"/>
        <w:rPr>
          <w:sz w:val="20"/>
          <w:szCs w:val="20"/>
        </w:rPr>
      </w:pPr>
      <w:r>
        <w:rPr>
          <w:rFonts w:ascii="Times New Roman" w:eastAsia="Times New Roman" w:hAnsi="Times New Roman" w:cs="Times New Roman"/>
          <w:b/>
          <w:bCs/>
          <w:sz w:val="24"/>
          <w:szCs w:val="24"/>
        </w:rPr>
        <w:t>мастерства (третьего года)</w:t>
      </w:r>
    </w:p>
    <w:tbl>
      <w:tblPr>
        <w:tblW w:w="9630" w:type="dxa"/>
        <w:tblInd w:w="150" w:type="dxa"/>
        <w:tblLayout w:type="fixed"/>
        <w:tblCellMar>
          <w:left w:w="0" w:type="dxa"/>
          <w:right w:w="0" w:type="dxa"/>
        </w:tblCellMar>
        <w:tblLook w:val="04A0" w:firstRow="1" w:lastRow="0" w:firstColumn="1" w:lastColumn="0" w:noHBand="0" w:noVBand="1"/>
      </w:tblPr>
      <w:tblGrid>
        <w:gridCol w:w="2520"/>
        <w:gridCol w:w="2980"/>
        <w:gridCol w:w="560"/>
        <w:gridCol w:w="20"/>
        <w:gridCol w:w="3520"/>
        <w:gridCol w:w="30"/>
      </w:tblGrid>
      <w:tr w:rsidR="00692FBF" w:rsidTr="0064028B">
        <w:trPr>
          <w:trHeight w:val="321"/>
        </w:trPr>
        <w:tc>
          <w:tcPr>
            <w:tcW w:w="2520" w:type="dxa"/>
            <w:vMerge w:val="restart"/>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Развиваемое</w:t>
            </w:r>
          </w:p>
        </w:tc>
        <w:tc>
          <w:tcPr>
            <w:tcW w:w="7080" w:type="dxa"/>
            <w:gridSpan w:val="4"/>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Контрольные упражнения (тесты)</w:t>
            </w:r>
          </w:p>
        </w:tc>
        <w:tc>
          <w:tcPr>
            <w:tcW w:w="30" w:type="dxa"/>
            <w:vAlign w:val="bottom"/>
          </w:tcPr>
          <w:p w:rsidR="00692FBF" w:rsidRDefault="00692FBF">
            <w:pPr>
              <w:rPr>
                <w:sz w:val="1"/>
                <w:szCs w:val="1"/>
              </w:rPr>
            </w:pPr>
          </w:p>
        </w:tc>
      </w:tr>
      <w:tr w:rsidR="00692FBF" w:rsidTr="0064028B">
        <w:trPr>
          <w:trHeight w:val="70"/>
        </w:trPr>
        <w:tc>
          <w:tcPr>
            <w:tcW w:w="2520" w:type="dxa"/>
            <w:vMerge/>
            <w:tcBorders>
              <w:left w:val="single" w:sz="8" w:space="0" w:color="auto"/>
              <w:bottom w:val="single" w:sz="8" w:space="0" w:color="auto"/>
              <w:right w:val="single" w:sz="8" w:space="0" w:color="auto"/>
            </w:tcBorders>
            <w:vAlign w:val="bottom"/>
          </w:tcPr>
          <w:p w:rsidR="00692FBF" w:rsidRDefault="00692FBF">
            <w:pPr>
              <w:rPr>
                <w:sz w:val="6"/>
                <w:szCs w:val="6"/>
              </w:rPr>
            </w:pPr>
          </w:p>
        </w:tc>
        <w:tc>
          <w:tcPr>
            <w:tcW w:w="3560" w:type="dxa"/>
            <w:gridSpan w:val="3"/>
            <w:tcBorders>
              <w:bottom w:val="single" w:sz="8" w:space="0" w:color="auto"/>
            </w:tcBorders>
            <w:vAlign w:val="bottom"/>
          </w:tcPr>
          <w:p w:rsidR="00692FBF" w:rsidRDefault="00692FBF">
            <w:pPr>
              <w:rPr>
                <w:sz w:val="6"/>
                <w:szCs w:val="6"/>
              </w:rPr>
            </w:pPr>
          </w:p>
        </w:tc>
        <w:tc>
          <w:tcPr>
            <w:tcW w:w="3520" w:type="dxa"/>
            <w:tcBorders>
              <w:bottom w:val="single" w:sz="8" w:space="0" w:color="auto"/>
              <w:right w:val="single" w:sz="8" w:space="0" w:color="auto"/>
            </w:tcBorders>
            <w:vAlign w:val="bottom"/>
          </w:tcPr>
          <w:p w:rsidR="00692FBF" w:rsidRDefault="00692FBF">
            <w:pPr>
              <w:rPr>
                <w:sz w:val="6"/>
                <w:szCs w:val="6"/>
              </w:rPr>
            </w:pPr>
          </w:p>
        </w:tc>
        <w:tc>
          <w:tcPr>
            <w:tcW w:w="30" w:type="dxa"/>
            <w:vAlign w:val="bottom"/>
          </w:tcPr>
          <w:p w:rsidR="00692FBF" w:rsidRDefault="00692FBF">
            <w:pPr>
              <w:rPr>
                <w:sz w:val="1"/>
                <w:szCs w:val="1"/>
              </w:rPr>
            </w:pPr>
          </w:p>
        </w:tc>
      </w:tr>
      <w:tr w:rsidR="00692FBF" w:rsidTr="0064028B">
        <w:trPr>
          <w:trHeight w:val="90"/>
        </w:trPr>
        <w:tc>
          <w:tcPr>
            <w:tcW w:w="2520" w:type="dxa"/>
            <w:vMerge/>
            <w:tcBorders>
              <w:left w:val="single" w:sz="8" w:space="0" w:color="auto"/>
              <w:right w:val="single" w:sz="8" w:space="0" w:color="auto"/>
            </w:tcBorders>
            <w:vAlign w:val="bottom"/>
          </w:tcPr>
          <w:p w:rsidR="00692FBF" w:rsidRDefault="00692FBF">
            <w:pPr>
              <w:rPr>
                <w:sz w:val="7"/>
                <w:szCs w:val="7"/>
              </w:rPr>
            </w:pPr>
          </w:p>
        </w:tc>
        <w:tc>
          <w:tcPr>
            <w:tcW w:w="3560" w:type="dxa"/>
            <w:gridSpan w:val="3"/>
            <w:tcBorders>
              <w:right w:val="single" w:sz="8" w:space="0" w:color="auto"/>
            </w:tcBorders>
            <w:vAlign w:val="bottom"/>
          </w:tcPr>
          <w:p w:rsidR="00692FBF" w:rsidRDefault="00692FBF">
            <w:pPr>
              <w:rPr>
                <w:sz w:val="7"/>
                <w:szCs w:val="7"/>
              </w:rPr>
            </w:pPr>
          </w:p>
        </w:tc>
        <w:tc>
          <w:tcPr>
            <w:tcW w:w="3520" w:type="dxa"/>
            <w:tcBorders>
              <w:right w:val="single" w:sz="8" w:space="0" w:color="auto"/>
            </w:tcBorders>
            <w:vAlign w:val="bottom"/>
          </w:tcPr>
          <w:p w:rsidR="00692FBF" w:rsidRDefault="00692FBF">
            <w:pPr>
              <w:rPr>
                <w:sz w:val="7"/>
                <w:szCs w:val="7"/>
              </w:rPr>
            </w:pPr>
          </w:p>
        </w:tc>
        <w:tc>
          <w:tcPr>
            <w:tcW w:w="30" w:type="dxa"/>
            <w:vAlign w:val="bottom"/>
          </w:tcPr>
          <w:p w:rsidR="00692FBF" w:rsidRDefault="00692FBF">
            <w:pPr>
              <w:rPr>
                <w:sz w:val="1"/>
                <w:szCs w:val="1"/>
              </w:rPr>
            </w:pPr>
          </w:p>
        </w:tc>
      </w:tr>
      <w:tr w:rsidR="00692FBF" w:rsidTr="0064028B">
        <w:trPr>
          <w:trHeight w:val="341"/>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физическое качество</w:t>
            </w: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Юноши</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Девушки</w:t>
            </w:r>
          </w:p>
        </w:tc>
        <w:tc>
          <w:tcPr>
            <w:tcW w:w="30" w:type="dxa"/>
            <w:vAlign w:val="bottom"/>
          </w:tcPr>
          <w:p w:rsidR="00692FBF" w:rsidRDefault="00692FBF">
            <w:pPr>
              <w:rPr>
                <w:sz w:val="1"/>
                <w:szCs w:val="1"/>
              </w:rPr>
            </w:pPr>
          </w:p>
        </w:tc>
      </w:tr>
      <w:tr w:rsidR="00692FBF" w:rsidTr="0064028B">
        <w:trPr>
          <w:trHeight w:val="185"/>
        </w:trPr>
        <w:tc>
          <w:tcPr>
            <w:tcW w:w="2520" w:type="dxa"/>
            <w:tcBorders>
              <w:left w:val="single" w:sz="8" w:space="0" w:color="auto"/>
              <w:bottom w:val="single" w:sz="8" w:space="0" w:color="auto"/>
              <w:right w:val="single" w:sz="8" w:space="0" w:color="auto"/>
            </w:tcBorders>
            <w:vAlign w:val="bottom"/>
          </w:tcPr>
          <w:p w:rsidR="00692FBF" w:rsidRDefault="00692FBF">
            <w:pPr>
              <w:rPr>
                <w:sz w:val="16"/>
                <w:szCs w:val="16"/>
              </w:rPr>
            </w:pPr>
          </w:p>
        </w:tc>
        <w:tc>
          <w:tcPr>
            <w:tcW w:w="3560" w:type="dxa"/>
            <w:gridSpan w:val="3"/>
            <w:tcBorders>
              <w:bottom w:val="single" w:sz="8" w:space="0" w:color="auto"/>
              <w:right w:val="single" w:sz="8" w:space="0" w:color="auto"/>
            </w:tcBorders>
            <w:vAlign w:val="bottom"/>
          </w:tcPr>
          <w:p w:rsidR="00692FBF" w:rsidRDefault="00692FBF">
            <w:pPr>
              <w:rPr>
                <w:sz w:val="16"/>
                <w:szCs w:val="16"/>
              </w:rPr>
            </w:pPr>
          </w:p>
        </w:tc>
        <w:tc>
          <w:tcPr>
            <w:tcW w:w="3520" w:type="dxa"/>
            <w:tcBorders>
              <w:bottom w:val="single" w:sz="8" w:space="0" w:color="auto"/>
              <w:right w:val="single" w:sz="8" w:space="0" w:color="auto"/>
            </w:tcBorders>
            <w:vAlign w:val="bottom"/>
          </w:tcPr>
          <w:p w:rsidR="00692FBF" w:rsidRDefault="00692FBF">
            <w:pPr>
              <w:rPr>
                <w:sz w:val="16"/>
                <w:szCs w:val="16"/>
              </w:rPr>
            </w:pPr>
          </w:p>
        </w:tc>
        <w:tc>
          <w:tcPr>
            <w:tcW w:w="30" w:type="dxa"/>
            <w:vAlign w:val="bottom"/>
          </w:tcPr>
          <w:p w:rsidR="00692FBF" w:rsidRDefault="00692FBF">
            <w:pPr>
              <w:rPr>
                <w:sz w:val="1"/>
                <w:szCs w:val="1"/>
              </w:rPr>
            </w:pPr>
          </w:p>
        </w:tc>
      </w:tr>
      <w:tr w:rsidR="00692FBF" w:rsidTr="0064028B">
        <w:trPr>
          <w:trHeight w:val="292"/>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Скоростные качества</w:t>
            </w: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60 м</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60 м</w:t>
            </w:r>
          </w:p>
        </w:tc>
        <w:tc>
          <w:tcPr>
            <w:tcW w:w="30" w:type="dxa"/>
            <w:vAlign w:val="bottom"/>
          </w:tcPr>
          <w:p w:rsidR="00692FBF" w:rsidRDefault="00692FBF">
            <w:pPr>
              <w:rPr>
                <w:sz w:val="1"/>
                <w:szCs w:val="1"/>
              </w:rPr>
            </w:pPr>
          </w:p>
        </w:tc>
      </w:tr>
      <w:tr w:rsidR="00692FBF" w:rsidTr="0064028B">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560" w:type="dxa"/>
            <w:gridSpan w:val="3"/>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7,8с)</w:t>
            </w:r>
          </w:p>
        </w:tc>
        <w:tc>
          <w:tcPr>
            <w:tcW w:w="352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8,8с)</w:t>
            </w:r>
          </w:p>
        </w:tc>
        <w:tc>
          <w:tcPr>
            <w:tcW w:w="30" w:type="dxa"/>
            <w:vAlign w:val="bottom"/>
          </w:tcPr>
          <w:p w:rsidR="00692FBF" w:rsidRDefault="00692FBF">
            <w:pPr>
              <w:rPr>
                <w:sz w:val="1"/>
                <w:szCs w:val="1"/>
              </w:rPr>
            </w:pPr>
          </w:p>
        </w:tc>
      </w:tr>
      <w:tr w:rsidR="00692FBF" w:rsidTr="0064028B">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560" w:type="dxa"/>
            <w:gridSpan w:val="3"/>
            <w:vMerge/>
            <w:tcBorders>
              <w:right w:val="single" w:sz="8" w:space="0" w:color="auto"/>
            </w:tcBorders>
            <w:vAlign w:val="bottom"/>
          </w:tcPr>
          <w:p w:rsidR="00692FBF" w:rsidRDefault="00692FBF">
            <w:pPr>
              <w:rPr>
                <w:sz w:val="12"/>
                <w:szCs w:val="12"/>
              </w:rPr>
            </w:pPr>
          </w:p>
        </w:tc>
        <w:tc>
          <w:tcPr>
            <w:tcW w:w="3520" w:type="dxa"/>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60" w:type="dxa"/>
            <w:gridSpan w:val="3"/>
            <w:tcBorders>
              <w:bottom w:val="single" w:sz="8" w:space="0" w:color="auto"/>
              <w:right w:val="single" w:sz="8" w:space="0" w:color="auto"/>
            </w:tcBorders>
            <w:vAlign w:val="bottom"/>
          </w:tcPr>
          <w:p w:rsidR="00692FBF" w:rsidRDefault="00692FBF">
            <w:pPr>
              <w:rPr>
                <w:sz w:val="4"/>
                <w:szCs w:val="4"/>
              </w:rPr>
            </w:pPr>
          </w:p>
        </w:tc>
        <w:tc>
          <w:tcPr>
            <w:tcW w:w="352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92"/>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Координация</w:t>
            </w: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Челночный бег 3х10 м</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Челночный бег 3х10 м</w:t>
            </w:r>
          </w:p>
        </w:tc>
        <w:tc>
          <w:tcPr>
            <w:tcW w:w="30" w:type="dxa"/>
            <w:vAlign w:val="bottom"/>
          </w:tcPr>
          <w:p w:rsidR="00692FBF" w:rsidRDefault="00692FBF">
            <w:pPr>
              <w:rPr>
                <w:sz w:val="1"/>
                <w:szCs w:val="1"/>
              </w:rPr>
            </w:pPr>
          </w:p>
        </w:tc>
      </w:tr>
      <w:tr w:rsidR="00692FBF" w:rsidTr="0064028B">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560" w:type="dxa"/>
            <w:gridSpan w:val="3"/>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8,2с)</w:t>
            </w:r>
          </w:p>
        </w:tc>
        <w:tc>
          <w:tcPr>
            <w:tcW w:w="352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8,5с)</w:t>
            </w:r>
          </w:p>
        </w:tc>
        <w:tc>
          <w:tcPr>
            <w:tcW w:w="30" w:type="dxa"/>
            <w:vAlign w:val="bottom"/>
          </w:tcPr>
          <w:p w:rsidR="00692FBF" w:rsidRDefault="00692FBF">
            <w:pPr>
              <w:rPr>
                <w:sz w:val="1"/>
                <w:szCs w:val="1"/>
              </w:rPr>
            </w:pPr>
          </w:p>
        </w:tc>
      </w:tr>
      <w:tr w:rsidR="00692FBF" w:rsidTr="0064028B">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560" w:type="dxa"/>
            <w:gridSpan w:val="3"/>
            <w:vMerge/>
            <w:tcBorders>
              <w:right w:val="single" w:sz="8" w:space="0" w:color="auto"/>
            </w:tcBorders>
            <w:vAlign w:val="bottom"/>
          </w:tcPr>
          <w:p w:rsidR="00692FBF" w:rsidRDefault="00692FBF">
            <w:pPr>
              <w:rPr>
                <w:sz w:val="12"/>
                <w:szCs w:val="12"/>
              </w:rPr>
            </w:pPr>
          </w:p>
        </w:tc>
        <w:tc>
          <w:tcPr>
            <w:tcW w:w="3520" w:type="dxa"/>
            <w:vMerge/>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60" w:type="dxa"/>
            <w:gridSpan w:val="3"/>
            <w:tcBorders>
              <w:bottom w:val="single" w:sz="8" w:space="0" w:color="auto"/>
              <w:right w:val="single" w:sz="8" w:space="0" w:color="auto"/>
            </w:tcBorders>
            <w:vAlign w:val="bottom"/>
          </w:tcPr>
          <w:p w:rsidR="00692FBF" w:rsidRDefault="00692FBF">
            <w:pPr>
              <w:rPr>
                <w:sz w:val="4"/>
                <w:szCs w:val="4"/>
              </w:rPr>
            </w:pPr>
          </w:p>
        </w:tc>
        <w:tc>
          <w:tcPr>
            <w:tcW w:w="352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Подтягивание из виса на</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Сгибание и разгибание рук в</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перекладине</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упоре лежа на полу</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60" w:type="dxa"/>
            <w:gridSpan w:val="3"/>
            <w:tcBorders>
              <w:bottom w:val="single" w:sz="8" w:space="0" w:color="auto"/>
              <w:right w:val="single" w:sz="8" w:space="0" w:color="auto"/>
            </w:tcBorders>
            <w:vAlign w:val="bottom"/>
          </w:tcPr>
          <w:p w:rsidR="00692FBF" w:rsidRDefault="00692FBF">
            <w:pPr>
              <w:rPr>
                <w:sz w:val="4"/>
                <w:szCs w:val="4"/>
              </w:rPr>
            </w:pPr>
          </w:p>
        </w:tc>
        <w:tc>
          <w:tcPr>
            <w:tcW w:w="352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4"/>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Сила</w:t>
            </w:r>
          </w:p>
        </w:tc>
        <w:tc>
          <w:tcPr>
            <w:tcW w:w="7080" w:type="dxa"/>
            <w:gridSpan w:val="4"/>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30" w:type="dxa"/>
            <w:vAlign w:val="bottom"/>
          </w:tcPr>
          <w:p w:rsidR="00692FBF" w:rsidRDefault="00692FBF">
            <w:pPr>
              <w:rPr>
                <w:sz w:val="1"/>
                <w:szCs w:val="1"/>
              </w:rPr>
            </w:pPr>
          </w:p>
        </w:tc>
      </w:tr>
      <w:tr w:rsidR="00692FBF" w:rsidTr="0064028B">
        <w:trPr>
          <w:trHeight w:val="299"/>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15 раз</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18 раз</w:t>
            </w:r>
          </w:p>
        </w:tc>
        <w:tc>
          <w:tcPr>
            <w:tcW w:w="30" w:type="dxa"/>
            <w:vAlign w:val="bottom"/>
          </w:tcPr>
          <w:p w:rsidR="00692FBF" w:rsidRDefault="00692FBF">
            <w:pPr>
              <w:rPr>
                <w:sz w:val="1"/>
                <w:szCs w:val="1"/>
              </w:rPr>
            </w:pPr>
          </w:p>
        </w:tc>
      </w:tr>
      <w:tr w:rsidR="00692FBF" w:rsidTr="0064028B">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560" w:type="dxa"/>
            <w:gridSpan w:val="3"/>
            <w:tcBorders>
              <w:bottom w:val="single" w:sz="8" w:space="0" w:color="auto"/>
              <w:right w:val="single" w:sz="8" w:space="0" w:color="auto"/>
            </w:tcBorders>
            <w:vAlign w:val="bottom"/>
          </w:tcPr>
          <w:p w:rsidR="00692FBF" w:rsidRDefault="00692FBF">
            <w:pPr>
              <w:rPr>
                <w:sz w:val="3"/>
                <w:szCs w:val="3"/>
              </w:rPr>
            </w:pPr>
          </w:p>
        </w:tc>
        <w:tc>
          <w:tcPr>
            <w:tcW w:w="352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64028B">
        <w:trPr>
          <w:trHeight w:val="289"/>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4"/>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30" w:type="dxa"/>
            <w:vAlign w:val="bottom"/>
          </w:tcPr>
          <w:p w:rsidR="00692FBF" w:rsidRDefault="00692FBF">
            <w:pPr>
              <w:rPr>
                <w:sz w:val="1"/>
                <w:szCs w:val="1"/>
              </w:rPr>
            </w:pPr>
          </w:p>
        </w:tc>
      </w:tr>
      <w:tr w:rsidR="00692FBF" w:rsidTr="0064028B">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560" w:type="dxa"/>
            <w:gridSpan w:val="3"/>
            <w:tcBorders>
              <w:bottom w:val="single" w:sz="8" w:space="0" w:color="auto"/>
            </w:tcBorders>
            <w:vAlign w:val="bottom"/>
          </w:tcPr>
          <w:p w:rsidR="00692FBF" w:rsidRDefault="00692FBF">
            <w:pPr>
              <w:rPr>
                <w:sz w:val="3"/>
                <w:szCs w:val="3"/>
              </w:rPr>
            </w:pPr>
          </w:p>
        </w:tc>
        <w:tc>
          <w:tcPr>
            <w:tcW w:w="352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64028B">
        <w:trPr>
          <w:trHeight w:val="287"/>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28 раз</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76 раз</w:t>
            </w:r>
          </w:p>
        </w:tc>
        <w:tc>
          <w:tcPr>
            <w:tcW w:w="30" w:type="dxa"/>
            <w:vAlign w:val="bottom"/>
          </w:tcPr>
          <w:p w:rsidR="00692FBF" w:rsidRDefault="00692FBF">
            <w:pPr>
              <w:rPr>
                <w:sz w:val="1"/>
                <w:szCs w:val="1"/>
              </w:rPr>
            </w:pPr>
          </w:p>
        </w:tc>
      </w:tr>
      <w:tr w:rsidR="00692FBF" w:rsidTr="0064028B">
        <w:trPr>
          <w:trHeight w:val="44"/>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560" w:type="dxa"/>
            <w:gridSpan w:val="3"/>
            <w:tcBorders>
              <w:bottom w:val="single" w:sz="8" w:space="0" w:color="auto"/>
              <w:right w:val="single" w:sz="8" w:space="0" w:color="auto"/>
            </w:tcBorders>
            <w:vAlign w:val="bottom"/>
          </w:tcPr>
          <w:p w:rsidR="00692FBF" w:rsidRDefault="00692FBF">
            <w:pPr>
              <w:rPr>
                <w:sz w:val="3"/>
                <w:szCs w:val="3"/>
              </w:rPr>
            </w:pPr>
          </w:p>
        </w:tc>
        <w:tc>
          <w:tcPr>
            <w:tcW w:w="352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64028B">
        <w:trPr>
          <w:trHeight w:val="3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Скоростно-силовые</w:t>
            </w: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Прыжок в длину с места</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Прыжок в длину с места</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качества</w:t>
            </w: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210см)</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185см)</w:t>
            </w:r>
          </w:p>
        </w:tc>
        <w:tc>
          <w:tcPr>
            <w:tcW w:w="30" w:type="dxa"/>
            <w:vAlign w:val="bottom"/>
          </w:tcPr>
          <w:p w:rsidR="00692FBF" w:rsidRDefault="00692FBF">
            <w:pPr>
              <w:rPr>
                <w:sz w:val="1"/>
                <w:szCs w:val="1"/>
              </w:rPr>
            </w:pPr>
          </w:p>
        </w:tc>
      </w:tr>
      <w:tr w:rsidR="00692FBF" w:rsidTr="0064028B">
        <w:trPr>
          <w:trHeight w:val="132"/>
        </w:trPr>
        <w:tc>
          <w:tcPr>
            <w:tcW w:w="2520" w:type="dxa"/>
            <w:tcBorders>
              <w:left w:val="single" w:sz="8" w:space="0" w:color="auto"/>
              <w:bottom w:val="single" w:sz="8" w:space="0" w:color="auto"/>
              <w:right w:val="single" w:sz="8" w:space="0" w:color="auto"/>
            </w:tcBorders>
            <w:vAlign w:val="bottom"/>
          </w:tcPr>
          <w:p w:rsidR="00692FBF" w:rsidRDefault="00692FBF">
            <w:pPr>
              <w:rPr>
                <w:sz w:val="11"/>
                <w:szCs w:val="11"/>
              </w:rPr>
            </w:pPr>
          </w:p>
        </w:tc>
        <w:tc>
          <w:tcPr>
            <w:tcW w:w="3560" w:type="dxa"/>
            <w:gridSpan w:val="3"/>
            <w:tcBorders>
              <w:bottom w:val="single" w:sz="8" w:space="0" w:color="auto"/>
              <w:right w:val="single" w:sz="8" w:space="0" w:color="auto"/>
            </w:tcBorders>
            <w:vAlign w:val="bottom"/>
          </w:tcPr>
          <w:p w:rsidR="00692FBF" w:rsidRDefault="00692FBF">
            <w:pPr>
              <w:rPr>
                <w:sz w:val="11"/>
                <w:szCs w:val="11"/>
              </w:rPr>
            </w:pPr>
          </w:p>
        </w:tc>
        <w:tc>
          <w:tcPr>
            <w:tcW w:w="3520" w:type="dxa"/>
            <w:tcBorders>
              <w:bottom w:val="single" w:sz="8" w:space="0" w:color="auto"/>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64028B">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3000 м</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2000 м</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10 мин 30с)</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9 мин 10с)</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60" w:type="dxa"/>
            <w:gridSpan w:val="3"/>
            <w:tcBorders>
              <w:bottom w:val="single" w:sz="8" w:space="0" w:color="auto"/>
              <w:right w:val="single" w:sz="8" w:space="0" w:color="auto"/>
            </w:tcBorders>
            <w:vAlign w:val="bottom"/>
          </w:tcPr>
          <w:p w:rsidR="00692FBF" w:rsidRDefault="00692FBF">
            <w:pPr>
              <w:rPr>
                <w:sz w:val="4"/>
                <w:szCs w:val="4"/>
              </w:rPr>
            </w:pPr>
          </w:p>
        </w:tc>
        <w:tc>
          <w:tcPr>
            <w:tcW w:w="352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4"/>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30" w:type="dxa"/>
            <w:vAlign w:val="bottom"/>
          </w:tcPr>
          <w:p w:rsidR="00692FBF" w:rsidRDefault="00692FBF">
            <w:pPr>
              <w:rPr>
                <w:sz w:val="1"/>
                <w:szCs w:val="1"/>
              </w:rPr>
            </w:pPr>
          </w:p>
        </w:tc>
      </w:tr>
      <w:tr w:rsidR="00692FBF" w:rsidTr="0064028B">
        <w:trPr>
          <w:trHeight w:val="281"/>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4"/>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30" w:type="dxa"/>
            <w:vAlign w:val="bottom"/>
          </w:tcPr>
          <w:p w:rsidR="00692FBF" w:rsidRDefault="00692FBF">
            <w:pPr>
              <w:rPr>
                <w:sz w:val="1"/>
                <w:szCs w:val="1"/>
              </w:rPr>
            </w:pPr>
          </w:p>
        </w:tc>
      </w:tr>
      <w:tr w:rsidR="00692FBF" w:rsidTr="0064028B">
        <w:trPr>
          <w:trHeight w:val="309"/>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Выносливость</w:t>
            </w: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Плаванье 100 м</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Плаванье 100 м</w:t>
            </w:r>
          </w:p>
        </w:tc>
        <w:tc>
          <w:tcPr>
            <w:tcW w:w="30" w:type="dxa"/>
            <w:vAlign w:val="bottom"/>
          </w:tcPr>
          <w:p w:rsidR="00692FBF" w:rsidRDefault="00692FBF">
            <w:pPr>
              <w:rPr>
                <w:sz w:val="1"/>
                <w:szCs w:val="1"/>
              </w:rPr>
            </w:pPr>
          </w:p>
        </w:tc>
      </w:tr>
      <w:tr w:rsidR="00692FBF" w:rsidTr="0064028B">
        <w:trPr>
          <w:trHeight w:val="264"/>
        </w:trPr>
        <w:tc>
          <w:tcPr>
            <w:tcW w:w="2520" w:type="dxa"/>
            <w:tcBorders>
              <w:left w:val="single" w:sz="8" w:space="0" w:color="auto"/>
              <w:right w:val="single" w:sz="8" w:space="0" w:color="auto"/>
            </w:tcBorders>
            <w:vAlign w:val="bottom"/>
          </w:tcPr>
          <w:p w:rsidR="00692FBF" w:rsidRDefault="00692FBF"/>
        </w:tc>
        <w:tc>
          <w:tcPr>
            <w:tcW w:w="3560" w:type="dxa"/>
            <w:gridSpan w:val="3"/>
            <w:tcBorders>
              <w:right w:val="single" w:sz="8" w:space="0" w:color="auto"/>
            </w:tcBorders>
            <w:vAlign w:val="bottom"/>
          </w:tcPr>
          <w:p w:rsidR="00692FBF" w:rsidRDefault="00A845AC">
            <w:pPr>
              <w:spacing w:line="264" w:lineRule="exact"/>
              <w:jc w:val="center"/>
              <w:rPr>
                <w:sz w:val="20"/>
                <w:szCs w:val="20"/>
              </w:rPr>
            </w:pPr>
            <w:r>
              <w:rPr>
                <w:rFonts w:ascii="Times New Roman" w:eastAsia="Times New Roman" w:hAnsi="Times New Roman" w:cs="Times New Roman"/>
                <w:sz w:val="24"/>
                <w:szCs w:val="24"/>
              </w:rPr>
              <w:t>(не более 1 мин 12с)</w:t>
            </w:r>
          </w:p>
        </w:tc>
        <w:tc>
          <w:tcPr>
            <w:tcW w:w="3520" w:type="dxa"/>
            <w:tcBorders>
              <w:right w:val="single" w:sz="8" w:space="0" w:color="auto"/>
            </w:tcBorders>
            <w:vAlign w:val="bottom"/>
          </w:tcPr>
          <w:p w:rsidR="00692FBF" w:rsidRDefault="00A845AC">
            <w:pPr>
              <w:spacing w:line="264" w:lineRule="exact"/>
              <w:jc w:val="center"/>
              <w:rPr>
                <w:sz w:val="20"/>
                <w:szCs w:val="20"/>
              </w:rPr>
            </w:pPr>
            <w:r>
              <w:rPr>
                <w:rFonts w:ascii="Times New Roman" w:eastAsia="Times New Roman" w:hAnsi="Times New Roman" w:cs="Times New Roman"/>
                <w:w w:val="99"/>
                <w:sz w:val="24"/>
                <w:szCs w:val="24"/>
              </w:rPr>
              <w:t>(не более 1 мин 21с)</w:t>
            </w:r>
          </w:p>
        </w:tc>
        <w:tc>
          <w:tcPr>
            <w:tcW w:w="30" w:type="dxa"/>
            <w:vAlign w:val="bottom"/>
          </w:tcPr>
          <w:p w:rsidR="00692FBF" w:rsidRDefault="00692FBF">
            <w:pPr>
              <w:rPr>
                <w:sz w:val="1"/>
                <w:szCs w:val="1"/>
              </w:rPr>
            </w:pPr>
          </w:p>
        </w:tc>
      </w:tr>
      <w:tr w:rsidR="00692FBF" w:rsidTr="0064028B">
        <w:trPr>
          <w:trHeight w:val="47"/>
        </w:trPr>
        <w:tc>
          <w:tcPr>
            <w:tcW w:w="2520" w:type="dxa"/>
            <w:tcBorders>
              <w:left w:val="single" w:sz="8" w:space="0" w:color="auto"/>
              <w:right w:val="single" w:sz="8" w:space="0" w:color="auto"/>
            </w:tcBorders>
            <w:vAlign w:val="bottom"/>
          </w:tcPr>
          <w:p w:rsidR="00692FBF" w:rsidRDefault="00692FBF">
            <w:pPr>
              <w:rPr>
                <w:sz w:val="4"/>
                <w:szCs w:val="4"/>
              </w:rPr>
            </w:pPr>
          </w:p>
        </w:tc>
        <w:tc>
          <w:tcPr>
            <w:tcW w:w="3560" w:type="dxa"/>
            <w:gridSpan w:val="3"/>
            <w:tcBorders>
              <w:bottom w:val="single" w:sz="8" w:space="0" w:color="auto"/>
              <w:right w:val="single" w:sz="8" w:space="0" w:color="auto"/>
            </w:tcBorders>
            <w:vAlign w:val="bottom"/>
          </w:tcPr>
          <w:p w:rsidR="00692FBF" w:rsidRDefault="00692FBF">
            <w:pPr>
              <w:rPr>
                <w:sz w:val="4"/>
                <w:szCs w:val="4"/>
              </w:rPr>
            </w:pPr>
          </w:p>
        </w:tc>
        <w:tc>
          <w:tcPr>
            <w:tcW w:w="352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89"/>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4"/>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30" w:type="dxa"/>
            <w:vAlign w:val="bottom"/>
          </w:tcPr>
          <w:p w:rsidR="00692FBF" w:rsidRDefault="00692FBF">
            <w:pPr>
              <w:rPr>
                <w:sz w:val="1"/>
                <w:szCs w:val="1"/>
              </w:rPr>
            </w:pPr>
          </w:p>
        </w:tc>
      </w:tr>
      <w:tr w:rsidR="00692FBF" w:rsidTr="0064028B">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560" w:type="dxa"/>
            <w:gridSpan w:val="3"/>
            <w:tcBorders>
              <w:bottom w:val="single" w:sz="8" w:space="0" w:color="auto"/>
            </w:tcBorders>
            <w:vAlign w:val="bottom"/>
          </w:tcPr>
          <w:p w:rsidR="00692FBF" w:rsidRDefault="00692FBF">
            <w:pPr>
              <w:rPr>
                <w:sz w:val="3"/>
                <w:szCs w:val="3"/>
              </w:rPr>
            </w:pPr>
          </w:p>
        </w:tc>
        <w:tc>
          <w:tcPr>
            <w:tcW w:w="3520" w:type="dxa"/>
            <w:tcBorders>
              <w:bottom w:val="single" w:sz="8" w:space="0" w:color="auto"/>
              <w:right w:val="single" w:sz="8" w:space="0" w:color="auto"/>
            </w:tcBorders>
            <w:vAlign w:val="bottom"/>
          </w:tcPr>
          <w:p w:rsidR="00692FBF" w:rsidRDefault="00692FBF">
            <w:pPr>
              <w:rPr>
                <w:sz w:val="3"/>
                <w:szCs w:val="3"/>
              </w:rPr>
            </w:pPr>
          </w:p>
        </w:tc>
        <w:tc>
          <w:tcPr>
            <w:tcW w:w="30" w:type="dxa"/>
            <w:vAlign w:val="bottom"/>
          </w:tcPr>
          <w:p w:rsidR="00692FBF" w:rsidRDefault="00692FBF">
            <w:pPr>
              <w:rPr>
                <w:sz w:val="1"/>
                <w:szCs w:val="1"/>
              </w:rPr>
            </w:pPr>
          </w:p>
        </w:tc>
      </w:tr>
      <w:tr w:rsidR="00692FBF" w:rsidTr="0064028B">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Лыжная гонка 10 км</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Лыжная гонка 5 км</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33 мин)</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18 мин)</w:t>
            </w: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60" w:type="dxa"/>
            <w:gridSpan w:val="3"/>
            <w:tcBorders>
              <w:bottom w:val="single" w:sz="8" w:space="0" w:color="auto"/>
              <w:right w:val="single" w:sz="8" w:space="0" w:color="auto"/>
            </w:tcBorders>
            <w:vAlign w:val="bottom"/>
          </w:tcPr>
          <w:p w:rsidR="00692FBF" w:rsidRDefault="00692FBF">
            <w:pPr>
              <w:rPr>
                <w:sz w:val="4"/>
                <w:szCs w:val="4"/>
              </w:rPr>
            </w:pPr>
          </w:p>
        </w:tc>
        <w:tc>
          <w:tcPr>
            <w:tcW w:w="3520" w:type="dxa"/>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256"/>
        </w:trPr>
        <w:tc>
          <w:tcPr>
            <w:tcW w:w="2520" w:type="dxa"/>
            <w:tcBorders>
              <w:left w:val="single" w:sz="8" w:space="0" w:color="auto"/>
              <w:right w:val="single" w:sz="8" w:space="0" w:color="auto"/>
            </w:tcBorders>
            <w:vAlign w:val="bottom"/>
          </w:tcPr>
          <w:p w:rsidR="00692FBF" w:rsidRDefault="00692FBF"/>
        </w:tc>
        <w:tc>
          <w:tcPr>
            <w:tcW w:w="3560" w:type="dxa"/>
            <w:gridSpan w:val="3"/>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sz w:val="24"/>
                <w:szCs w:val="24"/>
              </w:rPr>
              <w:t>Наклон в перед из положения</w:t>
            </w:r>
          </w:p>
        </w:tc>
        <w:tc>
          <w:tcPr>
            <w:tcW w:w="3520" w:type="dxa"/>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sz w:val="24"/>
                <w:szCs w:val="24"/>
              </w:rPr>
              <w:t>Наклон в перед из положения</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стоя на скамье с</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стоя на скамье с</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Гибкость</w:t>
            </w: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выпрямленными ногами. Кисти</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выпрямленными ногами. Кисти</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6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рук тянуться вниз, кончики</w:t>
            </w:r>
          </w:p>
        </w:tc>
        <w:tc>
          <w:tcPr>
            <w:tcW w:w="352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рук тянуться вниз, кончики</w:t>
            </w:r>
          </w:p>
        </w:tc>
        <w:tc>
          <w:tcPr>
            <w:tcW w:w="30" w:type="dxa"/>
            <w:vAlign w:val="bottom"/>
          </w:tcPr>
          <w:p w:rsidR="00692FBF" w:rsidRDefault="00692FBF">
            <w:pPr>
              <w:rPr>
                <w:sz w:val="1"/>
                <w:szCs w:val="1"/>
              </w:rPr>
            </w:pPr>
          </w:p>
        </w:tc>
      </w:tr>
      <w:tr w:rsidR="00692FBF" w:rsidTr="0064028B">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3560" w:type="dxa"/>
            <w:gridSpan w:val="3"/>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пальцев рук ниже уровня линии</w:t>
            </w:r>
          </w:p>
        </w:tc>
        <w:tc>
          <w:tcPr>
            <w:tcW w:w="352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пальцев рук ниже уровня линии</w:t>
            </w:r>
          </w:p>
        </w:tc>
        <w:tc>
          <w:tcPr>
            <w:tcW w:w="30" w:type="dxa"/>
            <w:vAlign w:val="bottom"/>
          </w:tcPr>
          <w:p w:rsidR="00692FBF" w:rsidRDefault="00692FBF">
            <w:pPr>
              <w:rPr>
                <w:sz w:val="1"/>
                <w:szCs w:val="1"/>
              </w:rPr>
            </w:pPr>
          </w:p>
        </w:tc>
      </w:tr>
      <w:tr w:rsidR="00692FBF" w:rsidTr="0064028B">
        <w:trPr>
          <w:trHeight w:val="278"/>
        </w:trPr>
        <w:tc>
          <w:tcPr>
            <w:tcW w:w="2520" w:type="dxa"/>
            <w:tcBorders>
              <w:top w:val="single" w:sz="8" w:space="0" w:color="auto"/>
              <w:left w:val="single" w:sz="8" w:space="0" w:color="auto"/>
              <w:right w:val="single" w:sz="8" w:space="0" w:color="auto"/>
            </w:tcBorders>
            <w:vAlign w:val="bottom"/>
          </w:tcPr>
          <w:p w:rsidR="00692FBF" w:rsidRDefault="00692FBF">
            <w:pPr>
              <w:rPr>
                <w:sz w:val="24"/>
                <w:szCs w:val="24"/>
              </w:rPr>
            </w:pPr>
          </w:p>
        </w:tc>
        <w:tc>
          <w:tcPr>
            <w:tcW w:w="2980" w:type="dxa"/>
            <w:tcBorders>
              <w:top w:val="single" w:sz="8" w:space="0" w:color="auto"/>
            </w:tcBorders>
            <w:vAlign w:val="bottom"/>
          </w:tcPr>
          <w:p w:rsidR="00692FBF" w:rsidRDefault="00A845AC">
            <w:pPr>
              <w:ind w:left="400"/>
              <w:jc w:val="center"/>
              <w:rPr>
                <w:sz w:val="20"/>
                <w:szCs w:val="20"/>
              </w:rPr>
            </w:pPr>
            <w:r>
              <w:rPr>
                <w:rFonts w:ascii="Times New Roman" w:eastAsia="Times New Roman" w:hAnsi="Times New Roman" w:cs="Times New Roman"/>
                <w:w w:val="99"/>
                <w:sz w:val="24"/>
                <w:szCs w:val="24"/>
              </w:rPr>
              <w:t>стоп</w:t>
            </w:r>
          </w:p>
        </w:tc>
        <w:tc>
          <w:tcPr>
            <w:tcW w:w="560" w:type="dxa"/>
            <w:tcBorders>
              <w:top w:val="single" w:sz="8" w:space="0" w:color="auto"/>
              <w:right w:val="single" w:sz="8" w:space="0" w:color="auto"/>
            </w:tcBorders>
            <w:vAlign w:val="bottom"/>
          </w:tcPr>
          <w:p w:rsidR="00692FBF" w:rsidRDefault="00692FBF">
            <w:pPr>
              <w:rPr>
                <w:sz w:val="24"/>
                <w:szCs w:val="24"/>
              </w:rPr>
            </w:pPr>
          </w:p>
        </w:tc>
        <w:tc>
          <w:tcPr>
            <w:tcW w:w="3540" w:type="dxa"/>
            <w:gridSpan w:val="2"/>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стоп</w:t>
            </w:r>
          </w:p>
        </w:tc>
        <w:tc>
          <w:tcPr>
            <w:tcW w:w="30" w:type="dxa"/>
            <w:vAlign w:val="bottom"/>
          </w:tcPr>
          <w:p w:rsidR="00692FBF" w:rsidRDefault="00692FBF">
            <w:pPr>
              <w:rPr>
                <w:sz w:val="1"/>
                <w:szCs w:val="1"/>
              </w:rPr>
            </w:pPr>
          </w:p>
        </w:tc>
      </w:tr>
      <w:tr w:rsidR="00692FBF" w:rsidTr="0064028B">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2980" w:type="dxa"/>
            <w:vAlign w:val="bottom"/>
          </w:tcPr>
          <w:p w:rsidR="00692FBF" w:rsidRDefault="00A845AC">
            <w:pPr>
              <w:ind w:left="400"/>
              <w:jc w:val="center"/>
              <w:rPr>
                <w:sz w:val="20"/>
                <w:szCs w:val="20"/>
              </w:rPr>
            </w:pPr>
            <w:r>
              <w:rPr>
                <w:rFonts w:ascii="Times New Roman" w:eastAsia="Times New Roman" w:hAnsi="Times New Roman" w:cs="Times New Roman"/>
                <w:sz w:val="24"/>
                <w:szCs w:val="24"/>
              </w:rPr>
              <w:t>(не менее 6см)</w:t>
            </w:r>
          </w:p>
        </w:tc>
        <w:tc>
          <w:tcPr>
            <w:tcW w:w="560" w:type="dxa"/>
            <w:tcBorders>
              <w:right w:val="single" w:sz="8" w:space="0" w:color="auto"/>
            </w:tcBorders>
            <w:vAlign w:val="bottom"/>
          </w:tcPr>
          <w:p w:rsidR="00692FBF" w:rsidRDefault="00692FBF">
            <w:pPr>
              <w:rPr>
                <w:sz w:val="24"/>
                <w:szCs w:val="24"/>
              </w:rPr>
            </w:pPr>
          </w:p>
        </w:tc>
        <w:tc>
          <w:tcPr>
            <w:tcW w:w="354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7см)</w:t>
            </w:r>
          </w:p>
        </w:tc>
        <w:tc>
          <w:tcPr>
            <w:tcW w:w="30" w:type="dxa"/>
            <w:vAlign w:val="bottom"/>
          </w:tcPr>
          <w:p w:rsidR="00692FBF" w:rsidRDefault="00692FBF">
            <w:pPr>
              <w:rPr>
                <w:sz w:val="1"/>
                <w:szCs w:val="1"/>
              </w:rPr>
            </w:pPr>
          </w:p>
        </w:tc>
      </w:tr>
      <w:tr w:rsidR="00692FBF" w:rsidTr="0064028B">
        <w:trPr>
          <w:trHeight w:val="250"/>
        </w:trPr>
        <w:tc>
          <w:tcPr>
            <w:tcW w:w="2520" w:type="dxa"/>
            <w:tcBorders>
              <w:left w:val="single" w:sz="8" w:space="0" w:color="auto"/>
              <w:bottom w:val="single" w:sz="8" w:space="0" w:color="auto"/>
              <w:right w:val="single" w:sz="8" w:space="0" w:color="auto"/>
            </w:tcBorders>
            <w:vAlign w:val="bottom"/>
          </w:tcPr>
          <w:p w:rsidR="00692FBF" w:rsidRDefault="00692FBF">
            <w:pPr>
              <w:rPr>
                <w:sz w:val="21"/>
                <w:szCs w:val="21"/>
              </w:rPr>
            </w:pPr>
          </w:p>
        </w:tc>
        <w:tc>
          <w:tcPr>
            <w:tcW w:w="2980" w:type="dxa"/>
            <w:tcBorders>
              <w:bottom w:val="single" w:sz="8" w:space="0" w:color="auto"/>
            </w:tcBorders>
            <w:vAlign w:val="bottom"/>
          </w:tcPr>
          <w:p w:rsidR="00692FBF" w:rsidRDefault="00692FBF">
            <w:pPr>
              <w:rPr>
                <w:sz w:val="21"/>
                <w:szCs w:val="21"/>
              </w:rPr>
            </w:pPr>
          </w:p>
        </w:tc>
        <w:tc>
          <w:tcPr>
            <w:tcW w:w="560" w:type="dxa"/>
            <w:tcBorders>
              <w:bottom w:val="single" w:sz="8" w:space="0" w:color="auto"/>
              <w:right w:val="single" w:sz="8" w:space="0" w:color="auto"/>
            </w:tcBorders>
            <w:vAlign w:val="bottom"/>
          </w:tcPr>
          <w:p w:rsidR="00692FBF" w:rsidRDefault="00692FBF">
            <w:pPr>
              <w:rPr>
                <w:sz w:val="21"/>
                <w:szCs w:val="21"/>
              </w:rPr>
            </w:pPr>
          </w:p>
        </w:tc>
        <w:tc>
          <w:tcPr>
            <w:tcW w:w="3540" w:type="dxa"/>
            <w:gridSpan w:val="2"/>
            <w:tcBorders>
              <w:bottom w:val="single" w:sz="8" w:space="0" w:color="auto"/>
              <w:right w:val="single" w:sz="8" w:space="0" w:color="auto"/>
            </w:tcBorders>
            <w:vAlign w:val="bottom"/>
          </w:tcPr>
          <w:p w:rsidR="00692FBF" w:rsidRDefault="00692FBF">
            <w:pPr>
              <w:rPr>
                <w:sz w:val="21"/>
                <w:szCs w:val="21"/>
              </w:rPr>
            </w:pPr>
          </w:p>
        </w:tc>
        <w:tc>
          <w:tcPr>
            <w:tcW w:w="30" w:type="dxa"/>
            <w:vAlign w:val="bottom"/>
          </w:tcPr>
          <w:p w:rsidR="00692FBF" w:rsidRDefault="00692FBF">
            <w:pPr>
              <w:rPr>
                <w:sz w:val="1"/>
                <w:szCs w:val="1"/>
              </w:rPr>
            </w:pPr>
          </w:p>
        </w:tc>
      </w:tr>
      <w:tr w:rsidR="00692FBF" w:rsidTr="0064028B">
        <w:trPr>
          <w:trHeight w:val="294"/>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Техническое</w:t>
            </w:r>
          </w:p>
        </w:tc>
        <w:tc>
          <w:tcPr>
            <w:tcW w:w="7080" w:type="dxa"/>
            <w:gridSpan w:val="4"/>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Обязательная техническая программа</w:t>
            </w:r>
          </w:p>
        </w:tc>
        <w:tc>
          <w:tcPr>
            <w:tcW w:w="30" w:type="dxa"/>
            <w:vAlign w:val="bottom"/>
          </w:tcPr>
          <w:p w:rsidR="00692FBF" w:rsidRDefault="00692FBF">
            <w:pPr>
              <w:rPr>
                <w:sz w:val="1"/>
                <w:szCs w:val="1"/>
              </w:rPr>
            </w:pPr>
          </w:p>
        </w:tc>
      </w:tr>
      <w:tr w:rsidR="00692FBF" w:rsidTr="0064028B">
        <w:trPr>
          <w:trHeight w:val="137"/>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мастерство</w:t>
            </w:r>
          </w:p>
        </w:tc>
        <w:tc>
          <w:tcPr>
            <w:tcW w:w="7080" w:type="dxa"/>
            <w:gridSpan w:val="4"/>
            <w:vMerge/>
            <w:tcBorders>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64028B">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2980" w:type="dxa"/>
            <w:vAlign w:val="bottom"/>
          </w:tcPr>
          <w:p w:rsidR="00692FBF" w:rsidRDefault="00692FBF">
            <w:pPr>
              <w:rPr>
                <w:sz w:val="12"/>
                <w:szCs w:val="12"/>
              </w:rPr>
            </w:pPr>
          </w:p>
        </w:tc>
        <w:tc>
          <w:tcPr>
            <w:tcW w:w="560" w:type="dxa"/>
            <w:vAlign w:val="bottom"/>
          </w:tcPr>
          <w:p w:rsidR="00692FBF" w:rsidRDefault="00692FBF">
            <w:pPr>
              <w:rPr>
                <w:sz w:val="12"/>
                <w:szCs w:val="12"/>
              </w:rPr>
            </w:pPr>
          </w:p>
        </w:tc>
        <w:tc>
          <w:tcPr>
            <w:tcW w:w="3540" w:type="dxa"/>
            <w:gridSpan w:val="2"/>
            <w:tcBorders>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64028B">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7080" w:type="dxa"/>
            <w:gridSpan w:val="4"/>
            <w:tcBorders>
              <w:bottom w:val="single" w:sz="8" w:space="0" w:color="auto"/>
              <w:right w:val="single" w:sz="8" w:space="0" w:color="auto"/>
            </w:tcBorders>
            <w:vAlign w:val="bottom"/>
          </w:tcPr>
          <w:p w:rsidR="00692FBF" w:rsidRDefault="00692FBF">
            <w:pPr>
              <w:rPr>
                <w:sz w:val="4"/>
                <w:szCs w:val="4"/>
              </w:rPr>
            </w:pPr>
          </w:p>
        </w:tc>
        <w:tc>
          <w:tcPr>
            <w:tcW w:w="30" w:type="dxa"/>
            <w:vAlign w:val="bottom"/>
          </w:tcPr>
          <w:p w:rsidR="00692FBF" w:rsidRDefault="00692FBF">
            <w:pPr>
              <w:rPr>
                <w:sz w:val="1"/>
                <w:szCs w:val="1"/>
              </w:rPr>
            </w:pPr>
          </w:p>
        </w:tc>
      </w:tr>
      <w:tr w:rsidR="00692FBF" w:rsidTr="0064028B">
        <w:trPr>
          <w:trHeight w:val="428"/>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Спортивный разряд</w:t>
            </w:r>
          </w:p>
        </w:tc>
        <w:tc>
          <w:tcPr>
            <w:tcW w:w="7080" w:type="dxa"/>
            <w:gridSpan w:val="4"/>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«кандидат в мастера спорта»</w:t>
            </w:r>
          </w:p>
        </w:tc>
        <w:tc>
          <w:tcPr>
            <w:tcW w:w="30" w:type="dxa"/>
            <w:vAlign w:val="bottom"/>
          </w:tcPr>
          <w:p w:rsidR="00692FBF" w:rsidRDefault="00692FBF">
            <w:pPr>
              <w:rPr>
                <w:sz w:val="1"/>
                <w:szCs w:val="1"/>
              </w:rPr>
            </w:pPr>
          </w:p>
        </w:tc>
      </w:tr>
      <w:tr w:rsidR="00692FBF" w:rsidTr="0064028B">
        <w:trPr>
          <w:trHeight w:val="185"/>
        </w:trPr>
        <w:tc>
          <w:tcPr>
            <w:tcW w:w="2520" w:type="dxa"/>
            <w:tcBorders>
              <w:left w:val="single" w:sz="8" w:space="0" w:color="auto"/>
              <w:bottom w:val="single" w:sz="8" w:space="0" w:color="auto"/>
              <w:right w:val="single" w:sz="8" w:space="0" w:color="auto"/>
            </w:tcBorders>
            <w:vAlign w:val="bottom"/>
          </w:tcPr>
          <w:p w:rsidR="00692FBF" w:rsidRDefault="00692FBF">
            <w:pPr>
              <w:rPr>
                <w:sz w:val="16"/>
                <w:szCs w:val="16"/>
              </w:rPr>
            </w:pPr>
          </w:p>
        </w:tc>
        <w:tc>
          <w:tcPr>
            <w:tcW w:w="2980" w:type="dxa"/>
            <w:tcBorders>
              <w:bottom w:val="single" w:sz="8" w:space="0" w:color="auto"/>
            </w:tcBorders>
            <w:vAlign w:val="bottom"/>
          </w:tcPr>
          <w:p w:rsidR="00692FBF" w:rsidRDefault="00692FBF">
            <w:pPr>
              <w:rPr>
                <w:sz w:val="16"/>
                <w:szCs w:val="16"/>
              </w:rPr>
            </w:pPr>
          </w:p>
        </w:tc>
        <w:tc>
          <w:tcPr>
            <w:tcW w:w="4100" w:type="dxa"/>
            <w:gridSpan w:val="3"/>
            <w:tcBorders>
              <w:bottom w:val="single" w:sz="8" w:space="0" w:color="auto"/>
              <w:right w:val="single" w:sz="8" w:space="0" w:color="auto"/>
            </w:tcBorders>
            <w:vAlign w:val="bottom"/>
          </w:tcPr>
          <w:p w:rsidR="00692FBF" w:rsidRDefault="00692FBF">
            <w:pPr>
              <w:rPr>
                <w:sz w:val="16"/>
                <w:szCs w:val="16"/>
              </w:rPr>
            </w:pPr>
          </w:p>
        </w:tc>
        <w:tc>
          <w:tcPr>
            <w:tcW w:w="30" w:type="dxa"/>
            <w:vAlign w:val="bottom"/>
          </w:tcPr>
          <w:p w:rsidR="00692FBF" w:rsidRDefault="00692FBF">
            <w:pPr>
              <w:rPr>
                <w:sz w:val="1"/>
                <w:szCs w:val="1"/>
              </w:rPr>
            </w:pPr>
          </w:p>
        </w:tc>
      </w:tr>
      <w:tr w:rsidR="00692FBF" w:rsidTr="0064028B">
        <w:trPr>
          <w:trHeight w:val="31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Теоретический зачет</w:t>
            </w:r>
          </w:p>
        </w:tc>
        <w:tc>
          <w:tcPr>
            <w:tcW w:w="2980" w:type="dxa"/>
            <w:vAlign w:val="bottom"/>
          </w:tcPr>
          <w:p w:rsidR="00692FBF" w:rsidRDefault="00692FBF">
            <w:pPr>
              <w:rPr>
                <w:sz w:val="24"/>
                <w:szCs w:val="24"/>
              </w:rPr>
            </w:pPr>
          </w:p>
        </w:tc>
        <w:tc>
          <w:tcPr>
            <w:tcW w:w="4100" w:type="dxa"/>
            <w:gridSpan w:val="3"/>
            <w:tcBorders>
              <w:right w:val="single" w:sz="8" w:space="0" w:color="auto"/>
            </w:tcBorders>
            <w:vAlign w:val="bottom"/>
          </w:tcPr>
          <w:p w:rsidR="00692FBF" w:rsidRDefault="00A845AC">
            <w:pPr>
              <w:ind w:right="2880"/>
              <w:jc w:val="center"/>
              <w:rPr>
                <w:sz w:val="20"/>
                <w:szCs w:val="20"/>
              </w:rPr>
            </w:pPr>
            <w:r>
              <w:rPr>
                <w:rFonts w:ascii="Times New Roman" w:eastAsia="Times New Roman" w:hAnsi="Times New Roman" w:cs="Times New Roman"/>
                <w:sz w:val="24"/>
                <w:szCs w:val="24"/>
              </w:rPr>
              <w:t>+</w:t>
            </w:r>
          </w:p>
        </w:tc>
        <w:tc>
          <w:tcPr>
            <w:tcW w:w="30" w:type="dxa"/>
            <w:vAlign w:val="bottom"/>
          </w:tcPr>
          <w:p w:rsidR="00692FBF" w:rsidRDefault="00692FBF">
            <w:pPr>
              <w:rPr>
                <w:sz w:val="1"/>
                <w:szCs w:val="1"/>
              </w:rPr>
            </w:pPr>
          </w:p>
        </w:tc>
      </w:tr>
      <w:tr w:rsidR="00692FBF" w:rsidTr="0064028B">
        <w:trPr>
          <w:trHeight w:val="70"/>
        </w:trPr>
        <w:tc>
          <w:tcPr>
            <w:tcW w:w="2520" w:type="dxa"/>
            <w:tcBorders>
              <w:left w:val="single" w:sz="8" w:space="0" w:color="auto"/>
              <w:bottom w:val="single" w:sz="8" w:space="0" w:color="auto"/>
              <w:right w:val="single" w:sz="8" w:space="0" w:color="auto"/>
            </w:tcBorders>
            <w:vAlign w:val="bottom"/>
          </w:tcPr>
          <w:p w:rsidR="00692FBF" w:rsidRDefault="00692FBF">
            <w:pPr>
              <w:rPr>
                <w:sz w:val="6"/>
                <w:szCs w:val="6"/>
              </w:rPr>
            </w:pPr>
          </w:p>
        </w:tc>
        <w:tc>
          <w:tcPr>
            <w:tcW w:w="2980" w:type="dxa"/>
            <w:tcBorders>
              <w:bottom w:val="single" w:sz="8" w:space="0" w:color="auto"/>
            </w:tcBorders>
            <w:vAlign w:val="bottom"/>
          </w:tcPr>
          <w:p w:rsidR="00692FBF" w:rsidRDefault="00692FBF">
            <w:pPr>
              <w:rPr>
                <w:sz w:val="6"/>
                <w:szCs w:val="6"/>
              </w:rPr>
            </w:pPr>
          </w:p>
        </w:tc>
        <w:tc>
          <w:tcPr>
            <w:tcW w:w="560" w:type="dxa"/>
            <w:tcBorders>
              <w:bottom w:val="single" w:sz="8" w:space="0" w:color="auto"/>
            </w:tcBorders>
            <w:vAlign w:val="bottom"/>
          </w:tcPr>
          <w:p w:rsidR="00692FBF" w:rsidRDefault="00692FBF">
            <w:pPr>
              <w:rPr>
                <w:sz w:val="6"/>
                <w:szCs w:val="6"/>
              </w:rPr>
            </w:pPr>
          </w:p>
        </w:tc>
        <w:tc>
          <w:tcPr>
            <w:tcW w:w="3540" w:type="dxa"/>
            <w:gridSpan w:val="2"/>
            <w:tcBorders>
              <w:bottom w:val="single" w:sz="8" w:space="0" w:color="auto"/>
              <w:right w:val="single" w:sz="8" w:space="0" w:color="auto"/>
            </w:tcBorders>
            <w:vAlign w:val="bottom"/>
          </w:tcPr>
          <w:p w:rsidR="00692FBF" w:rsidRDefault="00692FBF">
            <w:pPr>
              <w:rPr>
                <w:sz w:val="6"/>
                <w:szCs w:val="6"/>
              </w:rPr>
            </w:pPr>
          </w:p>
        </w:tc>
        <w:tc>
          <w:tcPr>
            <w:tcW w:w="30" w:type="dxa"/>
            <w:vAlign w:val="bottom"/>
          </w:tcPr>
          <w:p w:rsidR="00692FBF" w:rsidRDefault="00692FBF">
            <w:pPr>
              <w:rPr>
                <w:sz w:val="1"/>
                <w:szCs w:val="1"/>
              </w:rPr>
            </w:pPr>
          </w:p>
        </w:tc>
      </w:tr>
    </w:tbl>
    <w:p w:rsidR="0064028B" w:rsidRDefault="0064028B">
      <w:pPr>
        <w:spacing w:line="235" w:lineRule="auto"/>
        <w:ind w:left="260"/>
        <w:rPr>
          <w:rFonts w:ascii="Times New Roman" w:eastAsia="Times New Roman" w:hAnsi="Times New Roman" w:cs="Times New Roman"/>
          <w:b/>
          <w:bCs/>
          <w:sz w:val="24"/>
          <w:szCs w:val="24"/>
          <w:u w:val="single"/>
        </w:rPr>
      </w:pPr>
    </w:p>
    <w:p w:rsidR="00692FBF" w:rsidRDefault="00A845AC">
      <w:pPr>
        <w:spacing w:line="235" w:lineRule="auto"/>
        <w:ind w:left="260"/>
        <w:rPr>
          <w:sz w:val="20"/>
          <w:szCs w:val="20"/>
        </w:rPr>
      </w:pPr>
      <w:r>
        <w:rPr>
          <w:rFonts w:ascii="Times New Roman" w:eastAsia="Times New Roman" w:hAnsi="Times New Roman" w:cs="Times New Roman"/>
          <w:b/>
          <w:bCs/>
          <w:sz w:val="24"/>
          <w:szCs w:val="24"/>
          <w:u w:val="single"/>
        </w:rPr>
        <w:t>Программный материал для групп высшего спортивного мастерства.</w:t>
      </w:r>
    </w:p>
    <w:p w:rsidR="00692FBF" w:rsidRDefault="00692FBF">
      <w:pPr>
        <w:spacing w:line="8" w:lineRule="exact"/>
        <w:rPr>
          <w:sz w:val="20"/>
          <w:szCs w:val="20"/>
        </w:rPr>
      </w:pPr>
    </w:p>
    <w:p w:rsidR="00692FBF" w:rsidRDefault="00A845AC">
      <w:pPr>
        <w:numPr>
          <w:ilvl w:val="0"/>
          <w:numId w:val="121"/>
        </w:numPr>
        <w:tabs>
          <w:tab w:val="left" w:pos="1405"/>
        </w:tabs>
        <w:spacing w:after="0" w:line="237" w:lineRule="auto"/>
        <w:ind w:left="260" w:right="120" w:firstLine="710"/>
        <w:jc w:val="both"/>
        <w:rPr>
          <w:rFonts w:eastAsia="Times New Roman"/>
          <w:sz w:val="24"/>
          <w:szCs w:val="24"/>
        </w:rPr>
      </w:pPr>
      <w:r>
        <w:rPr>
          <w:rFonts w:ascii="Times New Roman" w:eastAsia="Times New Roman" w:hAnsi="Times New Roman" w:cs="Times New Roman"/>
          <w:sz w:val="24"/>
          <w:szCs w:val="24"/>
        </w:rPr>
        <w:t>группы высшего спортивного мастерства отбираются перспективные полиатлонисты, освоившие все виды летнего пятиборья, выполнившие в этих видах КМС, МС, ЗМС, перешедшие в возрастные группы 15-17, 18-20 лет, выполнившие контрольные нормативы для зачисления в эти группы. В группы зачисляются спортсмены, прошедшие этап областных,республиканских соревнований, с попаданием в резерв сборной команды.</w:t>
      </w:r>
    </w:p>
    <w:p w:rsidR="00692FBF" w:rsidRDefault="00692FBF">
      <w:pPr>
        <w:spacing w:line="17" w:lineRule="exact"/>
        <w:rPr>
          <w:rFonts w:eastAsia="Times New Roman"/>
          <w:sz w:val="24"/>
          <w:szCs w:val="24"/>
        </w:rPr>
      </w:pPr>
    </w:p>
    <w:p w:rsidR="00692FBF" w:rsidRDefault="00A845AC">
      <w:pPr>
        <w:spacing w:line="237" w:lineRule="auto"/>
        <w:ind w:left="260" w:right="120" w:firstLine="708"/>
        <w:jc w:val="both"/>
        <w:rPr>
          <w:rFonts w:eastAsia="Times New Roman"/>
          <w:sz w:val="24"/>
          <w:szCs w:val="24"/>
        </w:rPr>
      </w:pPr>
      <w:r>
        <w:rPr>
          <w:rFonts w:ascii="Times New Roman" w:eastAsia="Times New Roman" w:hAnsi="Times New Roman" w:cs="Times New Roman"/>
          <w:sz w:val="24"/>
          <w:szCs w:val="24"/>
        </w:rPr>
        <w:t>Учебно-тренировочная работа в эти</w:t>
      </w:r>
      <w:r w:rsidR="0064028B">
        <w:rPr>
          <w:rFonts w:ascii="Times New Roman" w:eastAsia="Times New Roman" w:hAnsi="Times New Roman" w:cs="Times New Roman"/>
          <w:sz w:val="24"/>
          <w:szCs w:val="24"/>
        </w:rPr>
        <w:t>х группах строится из расчета 32 часа</w:t>
      </w:r>
      <w:r>
        <w:rPr>
          <w:rFonts w:ascii="Times New Roman" w:eastAsia="Times New Roman" w:hAnsi="Times New Roman" w:cs="Times New Roman"/>
          <w:sz w:val="24"/>
          <w:szCs w:val="24"/>
        </w:rPr>
        <w:t xml:space="preserve"> в неделю, из них на плавание отводится 5-6 занятий, бег 3-4 занятия, стрельба 3 занятия, силовые виды и специальная физическая подготовка 3-4 занятия метание для летнего многоборья 2-3 занятия.</w:t>
      </w:r>
    </w:p>
    <w:p w:rsidR="00692FBF" w:rsidRDefault="00692FBF">
      <w:pPr>
        <w:spacing w:line="21" w:lineRule="exact"/>
        <w:rPr>
          <w:rFonts w:eastAsia="Times New Roman"/>
          <w:sz w:val="24"/>
          <w:szCs w:val="24"/>
        </w:rPr>
      </w:pPr>
    </w:p>
    <w:p w:rsidR="00692FBF" w:rsidRDefault="00A845AC">
      <w:pPr>
        <w:spacing w:line="248" w:lineRule="auto"/>
        <w:ind w:left="760" w:right="620" w:hanging="10"/>
        <w:jc w:val="both"/>
        <w:rPr>
          <w:rFonts w:eastAsia="Times New Roman"/>
          <w:sz w:val="24"/>
          <w:szCs w:val="24"/>
        </w:rPr>
      </w:pPr>
      <w:r>
        <w:rPr>
          <w:rFonts w:ascii="Times New Roman" w:eastAsia="Times New Roman" w:hAnsi="Times New Roman" w:cs="Times New Roman"/>
          <w:b/>
          <w:bCs/>
          <w:sz w:val="24"/>
          <w:szCs w:val="24"/>
        </w:rPr>
        <w:t>Нормативы для зачисления и перевода по общей физической и специальной физической подготовке в группы на этапе высшего спортивного мастерства</w:t>
      </w:r>
    </w:p>
    <w:tbl>
      <w:tblPr>
        <w:tblW w:w="0" w:type="auto"/>
        <w:tblInd w:w="150" w:type="dxa"/>
        <w:tblLayout w:type="fixed"/>
        <w:tblCellMar>
          <w:left w:w="0" w:type="dxa"/>
          <w:right w:w="0" w:type="dxa"/>
        </w:tblCellMar>
        <w:tblLook w:val="04A0" w:firstRow="1" w:lastRow="0" w:firstColumn="1" w:lastColumn="0" w:noHBand="0" w:noVBand="1"/>
      </w:tblPr>
      <w:tblGrid>
        <w:gridCol w:w="2520"/>
        <w:gridCol w:w="3540"/>
        <w:gridCol w:w="3540"/>
        <w:gridCol w:w="30"/>
      </w:tblGrid>
      <w:tr w:rsidR="00692FBF">
        <w:trPr>
          <w:trHeight w:val="333"/>
        </w:trPr>
        <w:tc>
          <w:tcPr>
            <w:tcW w:w="2520" w:type="dxa"/>
            <w:vMerge w:val="restart"/>
            <w:tcBorders>
              <w:top w:val="single" w:sz="8" w:space="0" w:color="auto"/>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Развиваемое</w:t>
            </w:r>
          </w:p>
        </w:tc>
        <w:tc>
          <w:tcPr>
            <w:tcW w:w="7080" w:type="dxa"/>
            <w:gridSpan w:val="2"/>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Контрольные упражнения (тесты)</w:t>
            </w:r>
          </w:p>
        </w:tc>
        <w:tc>
          <w:tcPr>
            <w:tcW w:w="0" w:type="dxa"/>
            <w:vAlign w:val="bottom"/>
          </w:tcPr>
          <w:p w:rsidR="00692FBF" w:rsidRDefault="00692FBF">
            <w:pPr>
              <w:rPr>
                <w:sz w:val="1"/>
                <w:szCs w:val="1"/>
              </w:rPr>
            </w:pPr>
          </w:p>
        </w:tc>
      </w:tr>
      <w:tr w:rsidR="00692FBF">
        <w:trPr>
          <w:trHeight w:val="70"/>
        </w:trPr>
        <w:tc>
          <w:tcPr>
            <w:tcW w:w="2520" w:type="dxa"/>
            <w:vMerge/>
            <w:tcBorders>
              <w:left w:val="single" w:sz="8" w:space="0" w:color="auto"/>
              <w:bottom w:val="single" w:sz="8" w:space="0" w:color="auto"/>
              <w:right w:val="single" w:sz="8" w:space="0" w:color="auto"/>
            </w:tcBorders>
            <w:vAlign w:val="bottom"/>
          </w:tcPr>
          <w:p w:rsidR="00692FBF" w:rsidRDefault="00692FBF">
            <w:pPr>
              <w:rPr>
                <w:sz w:val="6"/>
                <w:szCs w:val="6"/>
              </w:rPr>
            </w:pPr>
          </w:p>
        </w:tc>
        <w:tc>
          <w:tcPr>
            <w:tcW w:w="3540" w:type="dxa"/>
            <w:tcBorders>
              <w:bottom w:val="single" w:sz="8" w:space="0" w:color="auto"/>
            </w:tcBorders>
            <w:vAlign w:val="bottom"/>
          </w:tcPr>
          <w:p w:rsidR="00692FBF" w:rsidRDefault="00692FBF">
            <w:pPr>
              <w:rPr>
                <w:sz w:val="6"/>
                <w:szCs w:val="6"/>
              </w:rPr>
            </w:pPr>
          </w:p>
        </w:tc>
        <w:tc>
          <w:tcPr>
            <w:tcW w:w="3540" w:type="dxa"/>
            <w:tcBorders>
              <w:bottom w:val="single" w:sz="8" w:space="0" w:color="auto"/>
              <w:right w:val="single" w:sz="8" w:space="0" w:color="auto"/>
            </w:tcBorders>
            <w:vAlign w:val="bottom"/>
          </w:tcPr>
          <w:p w:rsidR="00692FBF" w:rsidRDefault="00692FBF">
            <w:pPr>
              <w:rPr>
                <w:sz w:val="6"/>
                <w:szCs w:val="6"/>
              </w:rPr>
            </w:pPr>
          </w:p>
        </w:tc>
        <w:tc>
          <w:tcPr>
            <w:tcW w:w="0" w:type="dxa"/>
            <w:vAlign w:val="bottom"/>
          </w:tcPr>
          <w:p w:rsidR="00692FBF" w:rsidRDefault="00692FBF">
            <w:pPr>
              <w:rPr>
                <w:sz w:val="1"/>
                <w:szCs w:val="1"/>
              </w:rPr>
            </w:pPr>
          </w:p>
        </w:tc>
      </w:tr>
      <w:tr w:rsidR="00692FBF">
        <w:trPr>
          <w:trHeight w:val="61"/>
        </w:trPr>
        <w:tc>
          <w:tcPr>
            <w:tcW w:w="2520" w:type="dxa"/>
            <w:vMerge/>
            <w:tcBorders>
              <w:left w:val="single" w:sz="8" w:space="0" w:color="auto"/>
              <w:right w:val="single" w:sz="8" w:space="0" w:color="auto"/>
            </w:tcBorders>
            <w:vAlign w:val="bottom"/>
          </w:tcPr>
          <w:p w:rsidR="00692FBF" w:rsidRDefault="00692FBF">
            <w:pPr>
              <w:rPr>
                <w:sz w:val="5"/>
                <w:szCs w:val="5"/>
              </w:rPr>
            </w:pPr>
          </w:p>
        </w:tc>
        <w:tc>
          <w:tcPr>
            <w:tcW w:w="3540" w:type="dxa"/>
            <w:tcBorders>
              <w:right w:val="single" w:sz="8" w:space="0" w:color="auto"/>
            </w:tcBorders>
            <w:vAlign w:val="bottom"/>
          </w:tcPr>
          <w:p w:rsidR="00692FBF" w:rsidRDefault="00692FBF">
            <w:pPr>
              <w:rPr>
                <w:sz w:val="5"/>
                <w:szCs w:val="5"/>
              </w:rPr>
            </w:pPr>
          </w:p>
        </w:tc>
        <w:tc>
          <w:tcPr>
            <w:tcW w:w="3540" w:type="dxa"/>
            <w:tcBorders>
              <w:right w:val="single" w:sz="8" w:space="0" w:color="auto"/>
            </w:tcBorders>
            <w:vAlign w:val="bottom"/>
          </w:tcPr>
          <w:p w:rsidR="00692FBF" w:rsidRDefault="00692FBF">
            <w:pPr>
              <w:rPr>
                <w:sz w:val="5"/>
                <w:szCs w:val="5"/>
              </w:rPr>
            </w:pPr>
          </w:p>
        </w:tc>
        <w:tc>
          <w:tcPr>
            <w:tcW w:w="0" w:type="dxa"/>
            <w:vAlign w:val="bottom"/>
          </w:tcPr>
          <w:p w:rsidR="00692FBF" w:rsidRDefault="00692FBF">
            <w:pPr>
              <w:rPr>
                <w:sz w:val="1"/>
                <w:szCs w:val="1"/>
              </w:rPr>
            </w:pPr>
          </w:p>
        </w:tc>
      </w:tr>
      <w:tr w:rsidR="00692FBF">
        <w:trPr>
          <w:trHeight w:val="341"/>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физическое качество</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Мужчины</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Женщины</w:t>
            </w:r>
          </w:p>
        </w:tc>
        <w:tc>
          <w:tcPr>
            <w:tcW w:w="0" w:type="dxa"/>
            <w:vAlign w:val="bottom"/>
          </w:tcPr>
          <w:p w:rsidR="00692FBF" w:rsidRDefault="00692FBF">
            <w:pPr>
              <w:rPr>
                <w:sz w:val="1"/>
                <w:szCs w:val="1"/>
              </w:rPr>
            </w:pPr>
          </w:p>
        </w:tc>
      </w:tr>
      <w:tr w:rsidR="00692FBF">
        <w:trPr>
          <w:trHeight w:val="156"/>
        </w:trPr>
        <w:tc>
          <w:tcPr>
            <w:tcW w:w="2520" w:type="dxa"/>
            <w:tcBorders>
              <w:left w:val="single" w:sz="8" w:space="0" w:color="auto"/>
              <w:bottom w:val="single" w:sz="8" w:space="0" w:color="auto"/>
              <w:right w:val="single" w:sz="8" w:space="0" w:color="auto"/>
            </w:tcBorders>
            <w:vAlign w:val="bottom"/>
          </w:tcPr>
          <w:p w:rsidR="00692FBF" w:rsidRDefault="00692FBF">
            <w:pPr>
              <w:rPr>
                <w:sz w:val="13"/>
                <w:szCs w:val="13"/>
              </w:rPr>
            </w:pPr>
          </w:p>
        </w:tc>
        <w:tc>
          <w:tcPr>
            <w:tcW w:w="3540" w:type="dxa"/>
            <w:tcBorders>
              <w:bottom w:val="single" w:sz="8" w:space="0" w:color="auto"/>
              <w:right w:val="single" w:sz="8" w:space="0" w:color="auto"/>
            </w:tcBorders>
            <w:vAlign w:val="bottom"/>
          </w:tcPr>
          <w:p w:rsidR="00692FBF" w:rsidRDefault="00692FBF">
            <w:pPr>
              <w:rPr>
                <w:sz w:val="13"/>
                <w:szCs w:val="13"/>
              </w:rPr>
            </w:pPr>
          </w:p>
        </w:tc>
        <w:tc>
          <w:tcPr>
            <w:tcW w:w="3540" w:type="dxa"/>
            <w:tcBorders>
              <w:bottom w:val="single" w:sz="8" w:space="0" w:color="auto"/>
              <w:right w:val="single" w:sz="8" w:space="0" w:color="auto"/>
            </w:tcBorders>
            <w:vAlign w:val="bottom"/>
          </w:tcPr>
          <w:p w:rsidR="00692FBF" w:rsidRDefault="00692FBF">
            <w:pPr>
              <w:rPr>
                <w:sz w:val="13"/>
                <w:szCs w:val="13"/>
              </w:rPr>
            </w:pPr>
          </w:p>
        </w:tc>
        <w:tc>
          <w:tcPr>
            <w:tcW w:w="0" w:type="dxa"/>
            <w:vAlign w:val="bottom"/>
          </w:tcPr>
          <w:p w:rsidR="00692FBF" w:rsidRDefault="00692FBF">
            <w:pPr>
              <w:rPr>
                <w:sz w:val="1"/>
                <w:szCs w:val="1"/>
              </w:rPr>
            </w:pPr>
          </w:p>
        </w:tc>
      </w:tr>
      <w:tr w:rsidR="00692FBF">
        <w:trPr>
          <w:trHeight w:val="292"/>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Скоростные качества</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100 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100 м</w:t>
            </w:r>
          </w:p>
        </w:tc>
        <w:tc>
          <w:tcPr>
            <w:tcW w:w="0" w:type="dxa"/>
            <w:vAlign w:val="bottom"/>
          </w:tcPr>
          <w:p w:rsidR="00692FBF" w:rsidRDefault="00692FBF">
            <w:pPr>
              <w:rPr>
                <w:sz w:val="1"/>
                <w:szCs w:val="1"/>
              </w:rPr>
            </w:pPr>
          </w:p>
        </w:tc>
      </w:tr>
      <w:tr w:rsidR="00692FBF">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12,1с)</w:t>
            </w: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13,7)</w:t>
            </w:r>
          </w:p>
        </w:tc>
        <w:tc>
          <w:tcPr>
            <w:tcW w:w="0" w:type="dxa"/>
            <w:vAlign w:val="bottom"/>
          </w:tcPr>
          <w:p w:rsidR="00692FBF" w:rsidRDefault="00692FBF">
            <w:pPr>
              <w:rPr>
                <w:sz w:val="1"/>
                <w:szCs w:val="1"/>
              </w:rPr>
            </w:pPr>
          </w:p>
        </w:tc>
      </w:tr>
      <w:tr w:rsidR="00692FBF">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92"/>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Координация</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Челночный бег 3х10 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Челночный бег 3х10 м</w:t>
            </w:r>
          </w:p>
        </w:tc>
        <w:tc>
          <w:tcPr>
            <w:tcW w:w="0" w:type="dxa"/>
            <w:vAlign w:val="bottom"/>
          </w:tcPr>
          <w:p w:rsidR="00692FBF" w:rsidRDefault="00692FBF">
            <w:pPr>
              <w:rPr>
                <w:sz w:val="1"/>
                <w:szCs w:val="1"/>
              </w:rPr>
            </w:pPr>
          </w:p>
        </w:tc>
      </w:tr>
      <w:tr w:rsidR="00692FBF">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8,2с)</w:t>
            </w: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8,6с)</w:t>
            </w:r>
          </w:p>
        </w:tc>
        <w:tc>
          <w:tcPr>
            <w:tcW w:w="0" w:type="dxa"/>
            <w:vAlign w:val="bottom"/>
          </w:tcPr>
          <w:p w:rsidR="00692FBF" w:rsidRDefault="00692FBF">
            <w:pPr>
              <w:rPr>
                <w:sz w:val="1"/>
                <w:szCs w:val="1"/>
              </w:rPr>
            </w:pPr>
          </w:p>
        </w:tc>
      </w:tr>
      <w:tr w:rsidR="00692FBF">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92"/>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Скоростно-силовые</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Прыжок в длину с места</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Прыжок в длину с места</w:t>
            </w:r>
          </w:p>
        </w:tc>
        <w:tc>
          <w:tcPr>
            <w:tcW w:w="0" w:type="dxa"/>
            <w:vAlign w:val="bottom"/>
          </w:tcPr>
          <w:p w:rsidR="00692FBF" w:rsidRDefault="00692FBF">
            <w:pPr>
              <w:rPr>
                <w:sz w:val="1"/>
                <w:szCs w:val="1"/>
              </w:rPr>
            </w:pPr>
          </w:p>
        </w:tc>
      </w:tr>
      <w:tr w:rsidR="00692FBF">
        <w:trPr>
          <w:trHeight w:val="276"/>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качества</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230см)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190см)</w:t>
            </w: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Подтягивание из виса на</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Сгибание и разгибание рук в</w:t>
            </w:r>
          </w:p>
        </w:tc>
        <w:tc>
          <w:tcPr>
            <w:tcW w:w="0" w:type="dxa"/>
            <w:vAlign w:val="bottom"/>
          </w:tcPr>
          <w:p w:rsidR="00692FBF" w:rsidRDefault="00692FBF">
            <w:pPr>
              <w:rPr>
                <w:sz w:val="1"/>
                <w:szCs w:val="1"/>
              </w:rPr>
            </w:pPr>
          </w:p>
        </w:tc>
      </w:tr>
      <w:tr w:rsidR="00692FBF">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перекладине</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упоре лежа на полу</w:t>
            </w: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2"/>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0" w:type="dxa"/>
            <w:vAlign w:val="bottom"/>
          </w:tcPr>
          <w:p w:rsidR="00692FBF" w:rsidRDefault="00692FBF">
            <w:pPr>
              <w:rPr>
                <w:sz w:val="1"/>
                <w:szCs w:val="1"/>
              </w:rPr>
            </w:pPr>
          </w:p>
        </w:tc>
      </w:tr>
      <w:tr w:rsidR="00692FBF">
        <w:trPr>
          <w:trHeight w:val="328"/>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Сила</w:t>
            </w:r>
          </w:p>
        </w:tc>
        <w:tc>
          <w:tcPr>
            <w:tcW w:w="7080" w:type="dxa"/>
            <w:gridSpan w:val="2"/>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0" w:type="dxa"/>
            <w:vAlign w:val="bottom"/>
          </w:tcPr>
          <w:p w:rsidR="00692FBF" w:rsidRDefault="00692FBF">
            <w:pPr>
              <w:rPr>
                <w:sz w:val="1"/>
                <w:szCs w:val="1"/>
              </w:rPr>
            </w:pPr>
          </w:p>
        </w:tc>
      </w:tr>
      <w:tr w:rsidR="00692FBF">
        <w:trPr>
          <w:trHeight w:val="247"/>
        </w:trPr>
        <w:tc>
          <w:tcPr>
            <w:tcW w:w="2520" w:type="dxa"/>
            <w:tcBorders>
              <w:left w:val="single" w:sz="8" w:space="0" w:color="auto"/>
              <w:right w:val="single" w:sz="8" w:space="0" w:color="auto"/>
            </w:tcBorders>
            <w:vAlign w:val="bottom"/>
          </w:tcPr>
          <w:p w:rsidR="00692FBF" w:rsidRDefault="00692FBF">
            <w:pPr>
              <w:rPr>
                <w:sz w:val="21"/>
                <w:szCs w:val="21"/>
              </w:rPr>
            </w:pPr>
          </w:p>
        </w:tc>
        <w:tc>
          <w:tcPr>
            <w:tcW w:w="3540" w:type="dxa"/>
            <w:tcBorders>
              <w:right w:val="single" w:sz="8" w:space="0" w:color="auto"/>
            </w:tcBorders>
            <w:vAlign w:val="bottom"/>
          </w:tcPr>
          <w:p w:rsidR="00692FBF" w:rsidRDefault="00A845AC">
            <w:pPr>
              <w:spacing w:line="247" w:lineRule="exact"/>
              <w:jc w:val="center"/>
              <w:rPr>
                <w:sz w:val="20"/>
                <w:szCs w:val="20"/>
              </w:rPr>
            </w:pPr>
            <w:r>
              <w:rPr>
                <w:rFonts w:ascii="Times New Roman" w:eastAsia="Times New Roman" w:hAnsi="Times New Roman" w:cs="Times New Roman"/>
                <w:sz w:val="24"/>
                <w:szCs w:val="24"/>
              </w:rPr>
              <w:t>не менее 13 раз</w:t>
            </w:r>
          </w:p>
        </w:tc>
        <w:tc>
          <w:tcPr>
            <w:tcW w:w="3540" w:type="dxa"/>
            <w:tcBorders>
              <w:right w:val="single" w:sz="8" w:space="0" w:color="auto"/>
            </w:tcBorders>
            <w:vAlign w:val="bottom"/>
          </w:tcPr>
          <w:p w:rsidR="00692FBF" w:rsidRDefault="00A845AC">
            <w:pPr>
              <w:spacing w:line="247" w:lineRule="exact"/>
              <w:jc w:val="center"/>
              <w:rPr>
                <w:sz w:val="20"/>
                <w:szCs w:val="20"/>
              </w:rPr>
            </w:pPr>
            <w:r>
              <w:rPr>
                <w:rFonts w:ascii="Times New Roman" w:eastAsia="Times New Roman" w:hAnsi="Times New Roman" w:cs="Times New Roman"/>
                <w:sz w:val="24"/>
                <w:szCs w:val="24"/>
              </w:rPr>
              <w:t>не менее 16 раз</w:t>
            </w:r>
          </w:p>
        </w:tc>
        <w:tc>
          <w:tcPr>
            <w:tcW w:w="0" w:type="dxa"/>
            <w:vAlign w:val="bottom"/>
          </w:tcPr>
          <w:p w:rsidR="00692FBF" w:rsidRDefault="00692FBF">
            <w:pPr>
              <w:rPr>
                <w:sz w:val="1"/>
                <w:szCs w:val="1"/>
              </w:rPr>
            </w:pPr>
          </w:p>
        </w:tc>
      </w:tr>
      <w:tr w:rsidR="00692FBF">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0" w:type="dxa"/>
            <w:vAlign w:val="bottom"/>
          </w:tcPr>
          <w:p w:rsidR="00692FBF" w:rsidRDefault="00692FBF">
            <w:pPr>
              <w:rPr>
                <w:sz w:val="1"/>
                <w:szCs w:val="1"/>
              </w:rPr>
            </w:pPr>
          </w:p>
        </w:tc>
      </w:tr>
      <w:tr w:rsidR="00692FBF">
        <w:trPr>
          <w:trHeight w:val="289"/>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0" w:type="dxa"/>
            <w:vAlign w:val="bottom"/>
          </w:tcPr>
          <w:p w:rsidR="00692FBF" w:rsidRDefault="00692FBF">
            <w:pPr>
              <w:rPr>
                <w:sz w:val="1"/>
                <w:szCs w:val="1"/>
              </w:rPr>
            </w:pPr>
          </w:p>
        </w:tc>
      </w:tr>
      <w:tr w:rsidR="00692FBF">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540" w:type="dxa"/>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0" w:type="dxa"/>
            <w:vAlign w:val="bottom"/>
          </w:tcPr>
          <w:p w:rsidR="00692FBF" w:rsidRDefault="00692FBF">
            <w:pPr>
              <w:rPr>
                <w:sz w:val="1"/>
                <w:szCs w:val="1"/>
              </w:rPr>
            </w:pPr>
          </w:p>
        </w:tc>
      </w:tr>
      <w:tr w:rsidR="00692FBF">
        <w:trPr>
          <w:trHeight w:val="289"/>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29 раз</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менее 83 раз</w:t>
            </w:r>
          </w:p>
        </w:tc>
        <w:tc>
          <w:tcPr>
            <w:tcW w:w="0" w:type="dxa"/>
            <w:vAlign w:val="bottom"/>
          </w:tcPr>
          <w:p w:rsidR="00692FBF" w:rsidRDefault="00692FBF">
            <w:pPr>
              <w:rPr>
                <w:sz w:val="1"/>
                <w:szCs w:val="1"/>
              </w:rPr>
            </w:pPr>
          </w:p>
        </w:tc>
      </w:tr>
      <w:tr w:rsidR="00692FBF">
        <w:trPr>
          <w:trHeight w:val="41"/>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0" w:type="dxa"/>
            <w:vAlign w:val="bottom"/>
          </w:tcPr>
          <w:p w:rsidR="00692FBF" w:rsidRDefault="00692FBF">
            <w:pPr>
              <w:rPr>
                <w:sz w:val="1"/>
                <w:szCs w:val="1"/>
              </w:rPr>
            </w:pPr>
          </w:p>
        </w:tc>
      </w:tr>
      <w:tr w:rsidR="00692FBF">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3000 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Бег 2000 м</w:t>
            </w:r>
          </w:p>
        </w:tc>
        <w:tc>
          <w:tcPr>
            <w:tcW w:w="0" w:type="dxa"/>
            <w:vAlign w:val="bottom"/>
          </w:tcPr>
          <w:p w:rsidR="00692FBF" w:rsidRDefault="00692FBF">
            <w:pPr>
              <w:rPr>
                <w:sz w:val="1"/>
                <w:szCs w:val="1"/>
              </w:rPr>
            </w:pPr>
          </w:p>
        </w:tc>
      </w:tr>
      <w:tr w:rsidR="00692FBF">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более 10мин 20с)</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7 мин 50с)</w:t>
            </w: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56"/>
        </w:trPr>
        <w:tc>
          <w:tcPr>
            <w:tcW w:w="2520" w:type="dxa"/>
            <w:tcBorders>
              <w:left w:val="single" w:sz="8" w:space="0" w:color="auto"/>
              <w:right w:val="single" w:sz="8" w:space="0" w:color="auto"/>
            </w:tcBorders>
            <w:vAlign w:val="bottom"/>
          </w:tcPr>
          <w:p w:rsidR="00692FBF" w:rsidRDefault="00692FBF"/>
        </w:tc>
        <w:tc>
          <w:tcPr>
            <w:tcW w:w="7080" w:type="dxa"/>
            <w:gridSpan w:val="2"/>
            <w:tcBorders>
              <w:right w:val="single" w:sz="8" w:space="0" w:color="auto"/>
            </w:tcBorders>
            <w:vAlign w:val="bottom"/>
          </w:tcPr>
          <w:p w:rsidR="00692FBF" w:rsidRDefault="00A845AC">
            <w:pPr>
              <w:spacing w:line="256" w:lineRule="exact"/>
              <w:jc w:val="center"/>
              <w:rPr>
                <w:sz w:val="20"/>
                <w:szCs w:val="20"/>
              </w:rPr>
            </w:pPr>
            <w:r>
              <w:rPr>
                <w:rFonts w:ascii="Times New Roman" w:eastAsia="Times New Roman" w:hAnsi="Times New Roman" w:cs="Times New Roman"/>
                <w:w w:val="99"/>
                <w:sz w:val="24"/>
                <w:szCs w:val="24"/>
              </w:rPr>
              <w:t>Для спортивных дисциплин: летнее пятиборье, летнее</w:t>
            </w:r>
          </w:p>
        </w:tc>
        <w:tc>
          <w:tcPr>
            <w:tcW w:w="0" w:type="dxa"/>
            <w:vAlign w:val="bottom"/>
          </w:tcPr>
          <w:p w:rsidR="00692FBF" w:rsidRDefault="00692FBF">
            <w:pPr>
              <w:rPr>
                <w:sz w:val="1"/>
                <w:szCs w:val="1"/>
              </w:rPr>
            </w:pPr>
          </w:p>
        </w:tc>
      </w:tr>
      <w:tr w:rsidR="00692FBF">
        <w:trPr>
          <w:trHeight w:val="284"/>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2"/>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четырехборье</w:t>
            </w:r>
          </w:p>
        </w:tc>
        <w:tc>
          <w:tcPr>
            <w:tcW w:w="0" w:type="dxa"/>
            <w:vAlign w:val="bottom"/>
          </w:tcPr>
          <w:p w:rsidR="00692FBF" w:rsidRDefault="00692FBF">
            <w:pPr>
              <w:rPr>
                <w:sz w:val="1"/>
                <w:szCs w:val="1"/>
              </w:rPr>
            </w:pPr>
          </w:p>
        </w:tc>
      </w:tr>
      <w:tr w:rsidR="00692FBF">
        <w:trPr>
          <w:trHeight w:val="30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Выносливость</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Плаванье 100 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8"/>
                <w:sz w:val="24"/>
                <w:szCs w:val="24"/>
              </w:rPr>
              <w:t>Плаванье 100 м</w:t>
            </w:r>
          </w:p>
        </w:tc>
        <w:tc>
          <w:tcPr>
            <w:tcW w:w="0" w:type="dxa"/>
            <w:vAlign w:val="bottom"/>
          </w:tcPr>
          <w:p w:rsidR="00692FBF" w:rsidRDefault="00692FBF">
            <w:pPr>
              <w:rPr>
                <w:sz w:val="1"/>
                <w:szCs w:val="1"/>
              </w:rPr>
            </w:pPr>
          </w:p>
        </w:tc>
      </w:tr>
      <w:tr w:rsidR="00692FBF">
        <w:trPr>
          <w:trHeight w:val="264"/>
        </w:trPr>
        <w:tc>
          <w:tcPr>
            <w:tcW w:w="2520" w:type="dxa"/>
            <w:tcBorders>
              <w:left w:val="single" w:sz="8" w:space="0" w:color="auto"/>
              <w:right w:val="single" w:sz="8" w:space="0" w:color="auto"/>
            </w:tcBorders>
            <w:vAlign w:val="bottom"/>
          </w:tcPr>
          <w:p w:rsidR="00692FBF" w:rsidRDefault="00692FBF"/>
        </w:tc>
        <w:tc>
          <w:tcPr>
            <w:tcW w:w="3540" w:type="dxa"/>
            <w:tcBorders>
              <w:right w:val="single" w:sz="8" w:space="0" w:color="auto"/>
            </w:tcBorders>
            <w:vAlign w:val="bottom"/>
          </w:tcPr>
          <w:p w:rsidR="00692FBF" w:rsidRDefault="00A845AC">
            <w:pPr>
              <w:spacing w:line="264" w:lineRule="exact"/>
              <w:jc w:val="center"/>
              <w:rPr>
                <w:sz w:val="20"/>
                <w:szCs w:val="20"/>
              </w:rPr>
            </w:pPr>
            <w:r>
              <w:rPr>
                <w:rFonts w:ascii="Times New Roman" w:eastAsia="Times New Roman" w:hAnsi="Times New Roman" w:cs="Times New Roman"/>
                <w:sz w:val="24"/>
                <w:szCs w:val="24"/>
              </w:rPr>
              <w:t>(не более 1 мин 11с)</w:t>
            </w:r>
          </w:p>
        </w:tc>
        <w:tc>
          <w:tcPr>
            <w:tcW w:w="3540" w:type="dxa"/>
            <w:tcBorders>
              <w:right w:val="single" w:sz="8" w:space="0" w:color="auto"/>
            </w:tcBorders>
            <w:vAlign w:val="bottom"/>
          </w:tcPr>
          <w:p w:rsidR="00692FBF" w:rsidRDefault="00A845AC">
            <w:pPr>
              <w:spacing w:line="264" w:lineRule="exact"/>
              <w:jc w:val="center"/>
              <w:rPr>
                <w:sz w:val="20"/>
                <w:szCs w:val="20"/>
              </w:rPr>
            </w:pPr>
            <w:r>
              <w:rPr>
                <w:rFonts w:ascii="Times New Roman" w:eastAsia="Times New Roman" w:hAnsi="Times New Roman" w:cs="Times New Roman"/>
                <w:sz w:val="24"/>
                <w:szCs w:val="24"/>
              </w:rPr>
              <w:t>(не более 1 мин 20с)</w:t>
            </w: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89"/>
        </w:trPr>
        <w:tc>
          <w:tcPr>
            <w:tcW w:w="2520" w:type="dxa"/>
            <w:tcBorders>
              <w:left w:val="single" w:sz="8" w:space="0" w:color="auto"/>
              <w:right w:val="single" w:sz="8" w:space="0" w:color="auto"/>
            </w:tcBorders>
            <w:vAlign w:val="bottom"/>
          </w:tcPr>
          <w:p w:rsidR="00692FBF" w:rsidRDefault="00692FBF">
            <w:pPr>
              <w:rPr>
                <w:sz w:val="24"/>
                <w:szCs w:val="24"/>
              </w:rPr>
            </w:pPr>
          </w:p>
        </w:tc>
        <w:tc>
          <w:tcPr>
            <w:tcW w:w="7080" w:type="dxa"/>
            <w:gridSpan w:val="2"/>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Для спортивной дисциплины: зимнее троеборье</w:t>
            </w:r>
          </w:p>
        </w:tc>
        <w:tc>
          <w:tcPr>
            <w:tcW w:w="0" w:type="dxa"/>
            <w:vAlign w:val="bottom"/>
          </w:tcPr>
          <w:p w:rsidR="00692FBF" w:rsidRDefault="00692FBF">
            <w:pPr>
              <w:rPr>
                <w:sz w:val="1"/>
                <w:szCs w:val="1"/>
              </w:rPr>
            </w:pPr>
          </w:p>
        </w:tc>
      </w:tr>
      <w:tr w:rsidR="00692FBF">
        <w:trPr>
          <w:trHeight w:val="41"/>
        </w:trPr>
        <w:tc>
          <w:tcPr>
            <w:tcW w:w="2520" w:type="dxa"/>
            <w:tcBorders>
              <w:left w:val="single" w:sz="8" w:space="0" w:color="auto"/>
              <w:right w:val="single" w:sz="8" w:space="0" w:color="auto"/>
            </w:tcBorders>
            <w:vAlign w:val="bottom"/>
          </w:tcPr>
          <w:p w:rsidR="00692FBF" w:rsidRDefault="00692FBF">
            <w:pPr>
              <w:rPr>
                <w:sz w:val="3"/>
                <w:szCs w:val="3"/>
              </w:rPr>
            </w:pPr>
          </w:p>
        </w:tc>
        <w:tc>
          <w:tcPr>
            <w:tcW w:w="3540" w:type="dxa"/>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0" w:type="dxa"/>
            <w:vAlign w:val="bottom"/>
          </w:tcPr>
          <w:p w:rsidR="00692FBF" w:rsidRDefault="00692FBF">
            <w:pPr>
              <w:rPr>
                <w:sz w:val="1"/>
                <w:szCs w:val="1"/>
              </w:rPr>
            </w:pPr>
          </w:p>
        </w:tc>
      </w:tr>
      <w:tr w:rsidR="00692FBF">
        <w:trPr>
          <w:trHeight w:val="292"/>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Лыжная гонка 10 км</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Лыжная гонка 5 км</w:t>
            </w:r>
          </w:p>
        </w:tc>
        <w:tc>
          <w:tcPr>
            <w:tcW w:w="0" w:type="dxa"/>
            <w:vAlign w:val="bottom"/>
          </w:tcPr>
          <w:p w:rsidR="00692FBF" w:rsidRDefault="00692FBF">
            <w:pPr>
              <w:rPr>
                <w:sz w:val="1"/>
                <w:szCs w:val="1"/>
              </w:rPr>
            </w:pPr>
          </w:p>
        </w:tc>
      </w:tr>
      <w:tr w:rsidR="00692FBF">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32 мин)</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(не более 18 мин)</w:t>
            </w: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3540" w:type="dxa"/>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58"/>
        </w:trPr>
        <w:tc>
          <w:tcPr>
            <w:tcW w:w="2520" w:type="dxa"/>
            <w:tcBorders>
              <w:left w:val="single" w:sz="8" w:space="0" w:color="auto"/>
              <w:right w:val="single" w:sz="8" w:space="0" w:color="auto"/>
            </w:tcBorders>
            <w:vAlign w:val="bottom"/>
          </w:tcPr>
          <w:p w:rsidR="00692FBF" w:rsidRDefault="00692FBF"/>
        </w:tc>
        <w:tc>
          <w:tcPr>
            <w:tcW w:w="3540" w:type="dxa"/>
            <w:tcBorders>
              <w:right w:val="single" w:sz="8" w:space="0" w:color="auto"/>
            </w:tcBorders>
            <w:vAlign w:val="bottom"/>
          </w:tcPr>
          <w:p w:rsidR="00692FBF" w:rsidRDefault="00A845AC">
            <w:pPr>
              <w:spacing w:line="258" w:lineRule="exact"/>
              <w:jc w:val="center"/>
              <w:rPr>
                <w:sz w:val="20"/>
                <w:szCs w:val="20"/>
              </w:rPr>
            </w:pPr>
            <w:r>
              <w:rPr>
                <w:rFonts w:ascii="Times New Roman" w:eastAsia="Times New Roman" w:hAnsi="Times New Roman" w:cs="Times New Roman"/>
                <w:w w:val="99"/>
                <w:sz w:val="24"/>
                <w:szCs w:val="24"/>
              </w:rPr>
              <w:t>Наклон вперед из положения</w:t>
            </w:r>
          </w:p>
        </w:tc>
        <w:tc>
          <w:tcPr>
            <w:tcW w:w="3540" w:type="dxa"/>
            <w:tcBorders>
              <w:right w:val="single" w:sz="8" w:space="0" w:color="auto"/>
            </w:tcBorders>
            <w:vAlign w:val="bottom"/>
          </w:tcPr>
          <w:p w:rsidR="00692FBF" w:rsidRDefault="00A845AC">
            <w:pPr>
              <w:spacing w:line="258" w:lineRule="exact"/>
              <w:jc w:val="center"/>
              <w:rPr>
                <w:sz w:val="20"/>
                <w:szCs w:val="20"/>
              </w:rPr>
            </w:pPr>
            <w:r>
              <w:rPr>
                <w:rFonts w:ascii="Times New Roman" w:eastAsia="Times New Roman" w:hAnsi="Times New Roman" w:cs="Times New Roman"/>
                <w:w w:val="99"/>
                <w:sz w:val="24"/>
                <w:szCs w:val="24"/>
              </w:rPr>
              <w:t>Наклон вперед из положения</w:t>
            </w:r>
          </w:p>
        </w:tc>
        <w:tc>
          <w:tcPr>
            <w:tcW w:w="0" w:type="dxa"/>
            <w:vAlign w:val="bottom"/>
          </w:tcPr>
          <w:p w:rsidR="00692FBF" w:rsidRDefault="00692FBF">
            <w:pPr>
              <w:rPr>
                <w:sz w:val="1"/>
                <w:szCs w:val="1"/>
              </w:rPr>
            </w:pPr>
          </w:p>
        </w:tc>
      </w:tr>
      <w:tr w:rsidR="00692FBF">
        <w:trPr>
          <w:trHeight w:val="276"/>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Гибкость</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стоя на скамье с</w:t>
            </w: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стоя на скамье с</w:t>
            </w:r>
          </w:p>
        </w:tc>
        <w:tc>
          <w:tcPr>
            <w:tcW w:w="0" w:type="dxa"/>
            <w:vAlign w:val="bottom"/>
          </w:tcPr>
          <w:p w:rsidR="00692FBF" w:rsidRDefault="00692FBF">
            <w:pPr>
              <w:rPr>
                <w:sz w:val="1"/>
                <w:szCs w:val="1"/>
              </w:rPr>
            </w:pPr>
          </w:p>
        </w:tc>
      </w:tr>
      <w:tr w:rsidR="00692FBF">
        <w:trPr>
          <w:trHeight w:val="137"/>
        </w:trPr>
        <w:tc>
          <w:tcPr>
            <w:tcW w:w="2520" w:type="dxa"/>
            <w:vMerge/>
            <w:tcBorders>
              <w:left w:val="single" w:sz="8" w:space="0" w:color="auto"/>
              <w:right w:val="single" w:sz="8" w:space="0" w:color="auto"/>
            </w:tcBorders>
            <w:vAlign w:val="bottom"/>
          </w:tcPr>
          <w:p w:rsidR="00692FBF" w:rsidRDefault="00692FBF">
            <w:pPr>
              <w:rPr>
                <w:sz w:val="11"/>
                <w:szCs w:val="11"/>
              </w:rPr>
            </w:pP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выпрямленными ногами. Кисти</w:t>
            </w:r>
          </w:p>
        </w:tc>
        <w:tc>
          <w:tcPr>
            <w:tcW w:w="3540" w:type="dxa"/>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выпрямленными ногами. Кисти</w:t>
            </w:r>
          </w:p>
        </w:tc>
        <w:tc>
          <w:tcPr>
            <w:tcW w:w="0" w:type="dxa"/>
            <w:vAlign w:val="bottom"/>
          </w:tcPr>
          <w:p w:rsidR="00692FBF" w:rsidRDefault="00692FBF">
            <w:pPr>
              <w:rPr>
                <w:sz w:val="1"/>
                <w:szCs w:val="1"/>
              </w:rPr>
            </w:pPr>
          </w:p>
        </w:tc>
      </w:tr>
      <w:tr w:rsidR="00692FBF">
        <w:trPr>
          <w:trHeight w:val="139"/>
        </w:trPr>
        <w:tc>
          <w:tcPr>
            <w:tcW w:w="2520" w:type="dxa"/>
            <w:tcBorders>
              <w:left w:val="single" w:sz="8" w:space="0" w:color="auto"/>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3540" w:type="dxa"/>
            <w:vMerge/>
            <w:tcBorders>
              <w:right w:val="single" w:sz="8" w:space="0" w:color="auto"/>
            </w:tcBorders>
            <w:vAlign w:val="bottom"/>
          </w:tcPr>
          <w:p w:rsidR="00692FBF" w:rsidRDefault="00692FBF">
            <w:pPr>
              <w:rPr>
                <w:sz w:val="12"/>
                <w:szCs w:val="12"/>
              </w:rPr>
            </w:pPr>
          </w:p>
        </w:tc>
        <w:tc>
          <w:tcPr>
            <w:tcW w:w="0" w:type="dxa"/>
            <w:vAlign w:val="bottom"/>
          </w:tcPr>
          <w:p w:rsidR="00692FBF" w:rsidRDefault="00692FBF">
            <w:pPr>
              <w:rPr>
                <w:sz w:val="1"/>
                <w:szCs w:val="1"/>
              </w:rPr>
            </w:pPr>
          </w:p>
        </w:tc>
      </w:tr>
      <w:tr w:rsidR="00692FBF">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354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рук тянуться вниз, кончики</w:t>
            </w:r>
          </w:p>
        </w:tc>
        <w:tc>
          <w:tcPr>
            <w:tcW w:w="354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рук тянуться вниз, кончики</w:t>
            </w:r>
          </w:p>
        </w:tc>
        <w:tc>
          <w:tcPr>
            <w:tcW w:w="0" w:type="dxa"/>
            <w:vAlign w:val="bottom"/>
          </w:tcPr>
          <w:p w:rsidR="00692FBF" w:rsidRDefault="00692FBF">
            <w:pPr>
              <w:rPr>
                <w:sz w:val="1"/>
                <w:szCs w:val="1"/>
              </w:rPr>
            </w:pPr>
          </w:p>
        </w:tc>
      </w:tr>
    </w:tbl>
    <w:p w:rsidR="00692FBF" w:rsidRDefault="00A845AC">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91440</wp:posOffset>
                </wp:positionH>
                <wp:positionV relativeFrom="paragraph">
                  <wp:posOffset>-1744980</wp:posOffset>
                </wp:positionV>
                <wp:extent cx="1206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 o:spid="_x0000_s1026" style="position:absolute;margin-left:7.2pt;margin-top:-137.4pt;width:.95pt;height:.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OygQEAAAI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" o:allowincell="f" fillcolor="black" stroked="f">
                <v:path arrowok="t"/>
              </v:rect>
            </w:pict>
          </mc:Fallback>
        </mc:AlternateContent>
      </w:r>
    </w:p>
    <w:tbl>
      <w:tblPr>
        <w:tblW w:w="0" w:type="auto"/>
        <w:tblInd w:w="150" w:type="dxa"/>
        <w:tblLayout w:type="fixed"/>
        <w:tblCellMar>
          <w:left w:w="0" w:type="dxa"/>
          <w:right w:w="0" w:type="dxa"/>
        </w:tblCellMar>
        <w:tblLook w:val="04A0" w:firstRow="1" w:lastRow="0" w:firstColumn="1" w:lastColumn="0" w:noHBand="0" w:noVBand="1"/>
      </w:tblPr>
      <w:tblGrid>
        <w:gridCol w:w="2520"/>
        <w:gridCol w:w="3420"/>
        <w:gridCol w:w="120"/>
        <w:gridCol w:w="3540"/>
        <w:gridCol w:w="30"/>
      </w:tblGrid>
      <w:tr w:rsidR="00692FBF">
        <w:trPr>
          <w:trHeight w:val="278"/>
        </w:trPr>
        <w:tc>
          <w:tcPr>
            <w:tcW w:w="2520" w:type="dxa"/>
            <w:tcBorders>
              <w:top w:val="single" w:sz="8" w:space="0" w:color="auto"/>
              <w:left w:val="single" w:sz="8" w:space="0" w:color="auto"/>
              <w:right w:val="single" w:sz="8" w:space="0" w:color="auto"/>
            </w:tcBorders>
            <w:vAlign w:val="bottom"/>
          </w:tcPr>
          <w:p w:rsidR="00692FBF" w:rsidRDefault="00692FBF">
            <w:pPr>
              <w:rPr>
                <w:sz w:val="24"/>
                <w:szCs w:val="24"/>
              </w:rPr>
            </w:pPr>
          </w:p>
        </w:tc>
        <w:tc>
          <w:tcPr>
            <w:tcW w:w="3420" w:type="dxa"/>
            <w:tcBorders>
              <w:top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пальцев рук ниже уровня линии</w:t>
            </w:r>
          </w:p>
        </w:tc>
        <w:tc>
          <w:tcPr>
            <w:tcW w:w="120" w:type="dxa"/>
            <w:tcBorders>
              <w:top w:val="single" w:sz="8" w:space="0" w:color="auto"/>
              <w:right w:val="single" w:sz="8" w:space="0" w:color="auto"/>
            </w:tcBorders>
            <w:vAlign w:val="bottom"/>
          </w:tcPr>
          <w:p w:rsidR="00692FBF" w:rsidRDefault="00692FBF">
            <w:pPr>
              <w:rPr>
                <w:sz w:val="24"/>
                <w:szCs w:val="24"/>
              </w:rPr>
            </w:pPr>
          </w:p>
        </w:tc>
        <w:tc>
          <w:tcPr>
            <w:tcW w:w="3540" w:type="dxa"/>
            <w:tcBorders>
              <w:top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пальцев рук ниже уровня линии</w:t>
            </w:r>
          </w:p>
        </w:tc>
        <w:tc>
          <w:tcPr>
            <w:tcW w:w="0" w:type="dxa"/>
            <w:vAlign w:val="bottom"/>
          </w:tcPr>
          <w:p w:rsidR="00692FBF" w:rsidRDefault="00692FBF">
            <w:pPr>
              <w:rPr>
                <w:sz w:val="1"/>
                <w:szCs w:val="1"/>
              </w:rPr>
            </w:pPr>
          </w:p>
        </w:tc>
      </w:tr>
      <w:tr w:rsidR="00692FBF">
        <w:trPr>
          <w:trHeight w:val="276"/>
        </w:trPr>
        <w:tc>
          <w:tcPr>
            <w:tcW w:w="2520" w:type="dxa"/>
            <w:tcBorders>
              <w:left w:val="single" w:sz="8" w:space="0" w:color="auto"/>
              <w:right w:val="single" w:sz="8" w:space="0" w:color="auto"/>
            </w:tcBorders>
            <w:vAlign w:val="bottom"/>
          </w:tcPr>
          <w:p w:rsidR="00692FBF" w:rsidRDefault="00692FBF">
            <w:pPr>
              <w:rPr>
                <w:sz w:val="24"/>
                <w:szCs w:val="24"/>
              </w:rPr>
            </w:pPr>
          </w:p>
        </w:tc>
        <w:tc>
          <w:tcPr>
            <w:tcW w:w="3420" w:type="dxa"/>
            <w:vAlign w:val="bottom"/>
          </w:tcPr>
          <w:p w:rsidR="00692FBF" w:rsidRDefault="00A845AC">
            <w:pPr>
              <w:jc w:val="center"/>
              <w:rPr>
                <w:sz w:val="20"/>
                <w:szCs w:val="20"/>
              </w:rPr>
            </w:pPr>
            <w:r>
              <w:rPr>
                <w:rFonts w:ascii="Times New Roman" w:eastAsia="Times New Roman" w:hAnsi="Times New Roman" w:cs="Times New Roman"/>
                <w:w w:val="99"/>
                <w:sz w:val="24"/>
                <w:szCs w:val="24"/>
              </w:rPr>
              <w:t>стоп</w:t>
            </w:r>
          </w:p>
        </w:tc>
        <w:tc>
          <w:tcPr>
            <w:tcW w:w="120" w:type="dxa"/>
            <w:tcBorders>
              <w:right w:val="single" w:sz="8" w:space="0" w:color="auto"/>
            </w:tcBorders>
            <w:vAlign w:val="bottom"/>
          </w:tcPr>
          <w:p w:rsidR="00692FBF" w:rsidRDefault="00692FBF">
            <w:pPr>
              <w:rPr>
                <w:sz w:val="24"/>
                <w:szCs w:val="24"/>
              </w:rPr>
            </w:pPr>
          </w:p>
        </w:tc>
        <w:tc>
          <w:tcPr>
            <w:tcW w:w="3540" w:type="dxa"/>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стоп</w:t>
            </w:r>
          </w:p>
        </w:tc>
        <w:tc>
          <w:tcPr>
            <w:tcW w:w="0" w:type="dxa"/>
            <w:vAlign w:val="bottom"/>
          </w:tcPr>
          <w:p w:rsidR="00692FBF" w:rsidRDefault="00692FBF">
            <w:pPr>
              <w:rPr>
                <w:sz w:val="1"/>
                <w:szCs w:val="1"/>
              </w:rPr>
            </w:pPr>
          </w:p>
        </w:tc>
      </w:tr>
      <w:tr w:rsidR="00692FBF">
        <w:trPr>
          <w:trHeight w:val="281"/>
        </w:trPr>
        <w:tc>
          <w:tcPr>
            <w:tcW w:w="252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3420" w:type="dxa"/>
            <w:tcBorders>
              <w:bottom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6 см)</w:t>
            </w:r>
          </w:p>
        </w:tc>
        <w:tc>
          <w:tcPr>
            <w:tcW w:w="120" w:type="dxa"/>
            <w:tcBorders>
              <w:bottom w:val="single" w:sz="8" w:space="0" w:color="auto"/>
              <w:right w:val="single" w:sz="8" w:space="0" w:color="auto"/>
            </w:tcBorders>
            <w:vAlign w:val="bottom"/>
          </w:tcPr>
          <w:p w:rsidR="00692FBF" w:rsidRDefault="00692FBF">
            <w:pPr>
              <w:rPr>
                <w:sz w:val="24"/>
                <w:szCs w:val="24"/>
              </w:rPr>
            </w:pPr>
          </w:p>
        </w:tc>
        <w:tc>
          <w:tcPr>
            <w:tcW w:w="3540" w:type="dxa"/>
            <w:tcBorders>
              <w:bottom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(не менее 7 см)</w:t>
            </w:r>
          </w:p>
        </w:tc>
        <w:tc>
          <w:tcPr>
            <w:tcW w:w="0" w:type="dxa"/>
            <w:vAlign w:val="bottom"/>
          </w:tcPr>
          <w:p w:rsidR="00692FBF" w:rsidRDefault="00692FBF">
            <w:pPr>
              <w:rPr>
                <w:sz w:val="1"/>
                <w:szCs w:val="1"/>
              </w:rPr>
            </w:pPr>
          </w:p>
        </w:tc>
      </w:tr>
      <w:tr w:rsidR="00692FBF">
        <w:trPr>
          <w:trHeight w:val="29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Техническое</w:t>
            </w:r>
          </w:p>
        </w:tc>
        <w:tc>
          <w:tcPr>
            <w:tcW w:w="7080" w:type="dxa"/>
            <w:gridSpan w:val="3"/>
            <w:vMerge w:val="restart"/>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Обязательная техническая программа</w:t>
            </w:r>
          </w:p>
        </w:tc>
        <w:tc>
          <w:tcPr>
            <w:tcW w:w="0" w:type="dxa"/>
            <w:vAlign w:val="bottom"/>
          </w:tcPr>
          <w:p w:rsidR="00692FBF" w:rsidRDefault="00692FBF">
            <w:pPr>
              <w:rPr>
                <w:sz w:val="1"/>
                <w:szCs w:val="1"/>
              </w:rPr>
            </w:pPr>
          </w:p>
        </w:tc>
      </w:tr>
      <w:tr w:rsidR="00692FBF">
        <w:trPr>
          <w:trHeight w:val="137"/>
        </w:trPr>
        <w:tc>
          <w:tcPr>
            <w:tcW w:w="2520" w:type="dxa"/>
            <w:vMerge w:val="restart"/>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мастерство</w:t>
            </w:r>
          </w:p>
        </w:tc>
        <w:tc>
          <w:tcPr>
            <w:tcW w:w="7080" w:type="dxa"/>
            <w:gridSpan w:val="3"/>
            <w:vMerge/>
            <w:tcBorders>
              <w:right w:val="single" w:sz="8" w:space="0" w:color="auto"/>
            </w:tcBorders>
            <w:vAlign w:val="bottom"/>
          </w:tcPr>
          <w:p w:rsidR="00692FBF" w:rsidRDefault="00692FBF">
            <w:pPr>
              <w:rPr>
                <w:sz w:val="11"/>
                <w:szCs w:val="11"/>
              </w:rPr>
            </w:pPr>
          </w:p>
        </w:tc>
        <w:tc>
          <w:tcPr>
            <w:tcW w:w="0" w:type="dxa"/>
            <w:vAlign w:val="bottom"/>
          </w:tcPr>
          <w:p w:rsidR="00692FBF" w:rsidRDefault="00692FBF">
            <w:pPr>
              <w:rPr>
                <w:sz w:val="1"/>
                <w:szCs w:val="1"/>
              </w:rPr>
            </w:pPr>
          </w:p>
        </w:tc>
      </w:tr>
      <w:tr w:rsidR="00692FBF">
        <w:trPr>
          <w:trHeight w:val="139"/>
        </w:trPr>
        <w:tc>
          <w:tcPr>
            <w:tcW w:w="2520" w:type="dxa"/>
            <w:vMerge/>
            <w:tcBorders>
              <w:left w:val="single" w:sz="8" w:space="0" w:color="auto"/>
              <w:right w:val="single" w:sz="8" w:space="0" w:color="auto"/>
            </w:tcBorders>
            <w:vAlign w:val="bottom"/>
          </w:tcPr>
          <w:p w:rsidR="00692FBF" w:rsidRDefault="00692FBF">
            <w:pPr>
              <w:rPr>
                <w:sz w:val="12"/>
                <w:szCs w:val="12"/>
              </w:rPr>
            </w:pPr>
          </w:p>
        </w:tc>
        <w:tc>
          <w:tcPr>
            <w:tcW w:w="3420" w:type="dxa"/>
            <w:vAlign w:val="bottom"/>
          </w:tcPr>
          <w:p w:rsidR="00692FBF" w:rsidRDefault="00692FBF">
            <w:pPr>
              <w:rPr>
                <w:sz w:val="12"/>
                <w:szCs w:val="12"/>
              </w:rPr>
            </w:pPr>
          </w:p>
        </w:tc>
        <w:tc>
          <w:tcPr>
            <w:tcW w:w="120" w:type="dxa"/>
            <w:vAlign w:val="bottom"/>
          </w:tcPr>
          <w:p w:rsidR="00692FBF" w:rsidRDefault="00692FBF">
            <w:pPr>
              <w:rPr>
                <w:sz w:val="12"/>
                <w:szCs w:val="12"/>
              </w:rPr>
            </w:pPr>
          </w:p>
        </w:tc>
        <w:tc>
          <w:tcPr>
            <w:tcW w:w="3540" w:type="dxa"/>
            <w:tcBorders>
              <w:right w:val="single" w:sz="8" w:space="0" w:color="auto"/>
            </w:tcBorders>
            <w:vAlign w:val="bottom"/>
          </w:tcPr>
          <w:p w:rsidR="00692FBF" w:rsidRDefault="00692FBF">
            <w:pPr>
              <w:rPr>
                <w:sz w:val="12"/>
                <w:szCs w:val="12"/>
              </w:rPr>
            </w:pPr>
          </w:p>
        </w:tc>
        <w:tc>
          <w:tcPr>
            <w:tcW w:w="0" w:type="dxa"/>
            <w:vAlign w:val="bottom"/>
          </w:tcPr>
          <w:p w:rsidR="00692FBF" w:rsidRDefault="00692FBF">
            <w:pPr>
              <w:rPr>
                <w:sz w:val="1"/>
                <w:szCs w:val="1"/>
              </w:rPr>
            </w:pPr>
          </w:p>
        </w:tc>
      </w:tr>
      <w:tr w:rsidR="00692FBF">
        <w:trPr>
          <w:trHeight w:val="46"/>
        </w:trPr>
        <w:tc>
          <w:tcPr>
            <w:tcW w:w="2520" w:type="dxa"/>
            <w:tcBorders>
              <w:left w:val="single" w:sz="8" w:space="0" w:color="auto"/>
              <w:bottom w:val="single" w:sz="8" w:space="0" w:color="auto"/>
              <w:right w:val="single" w:sz="8" w:space="0" w:color="auto"/>
            </w:tcBorders>
            <w:vAlign w:val="bottom"/>
          </w:tcPr>
          <w:p w:rsidR="00692FBF" w:rsidRDefault="00692FBF">
            <w:pPr>
              <w:rPr>
                <w:sz w:val="4"/>
                <w:szCs w:val="4"/>
              </w:rPr>
            </w:pPr>
          </w:p>
        </w:tc>
        <w:tc>
          <w:tcPr>
            <w:tcW w:w="7080" w:type="dxa"/>
            <w:gridSpan w:val="3"/>
            <w:tcBorders>
              <w:bottom w:val="single" w:sz="8" w:space="0" w:color="auto"/>
              <w:right w:val="single" w:sz="8" w:space="0" w:color="auto"/>
            </w:tcBorders>
            <w:vAlign w:val="bottom"/>
          </w:tcPr>
          <w:p w:rsidR="00692FBF" w:rsidRDefault="00692FBF">
            <w:pPr>
              <w:rPr>
                <w:sz w:val="4"/>
                <w:szCs w:val="4"/>
              </w:rPr>
            </w:pPr>
          </w:p>
        </w:tc>
        <w:tc>
          <w:tcPr>
            <w:tcW w:w="0" w:type="dxa"/>
            <w:vAlign w:val="bottom"/>
          </w:tcPr>
          <w:p w:rsidR="00692FBF" w:rsidRDefault="00692FBF">
            <w:pPr>
              <w:rPr>
                <w:sz w:val="1"/>
                <w:szCs w:val="1"/>
              </w:rPr>
            </w:pPr>
          </w:p>
        </w:tc>
      </w:tr>
      <w:tr w:rsidR="00692FBF">
        <w:trPr>
          <w:trHeight w:val="28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Спортивное звание</w:t>
            </w:r>
          </w:p>
        </w:tc>
        <w:tc>
          <w:tcPr>
            <w:tcW w:w="7080" w:type="dxa"/>
            <w:gridSpan w:val="3"/>
            <w:tcBorders>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w w:val="99"/>
                <w:sz w:val="24"/>
                <w:szCs w:val="24"/>
              </w:rPr>
              <w:t>«мастер спорта России»</w:t>
            </w:r>
          </w:p>
        </w:tc>
        <w:tc>
          <w:tcPr>
            <w:tcW w:w="0" w:type="dxa"/>
            <w:vAlign w:val="bottom"/>
          </w:tcPr>
          <w:p w:rsidR="00692FBF" w:rsidRDefault="00692FBF">
            <w:pPr>
              <w:rPr>
                <w:sz w:val="1"/>
                <w:szCs w:val="1"/>
              </w:rPr>
            </w:pPr>
          </w:p>
        </w:tc>
      </w:tr>
      <w:tr w:rsidR="00692FBF">
        <w:trPr>
          <w:trHeight w:val="44"/>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420" w:type="dxa"/>
            <w:tcBorders>
              <w:bottom w:val="single" w:sz="8" w:space="0" w:color="auto"/>
            </w:tcBorders>
            <w:vAlign w:val="bottom"/>
          </w:tcPr>
          <w:p w:rsidR="00692FBF" w:rsidRDefault="00692FBF">
            <w:pPr>
              <w:rPr>
                <w:sz w:val="3"/>
                <w:szCs w:val="3"/>
              </w:rPr>
            </w:pPr>
          </w:p>
        </w:tc>
        <w:tc>
          <w:tcPr>
            <w:tcW w:w="3660" w:type="dxa"/>
            <w:gridSpan w:val="2"/>
            <w:tcBorders>
              <w:bottom w:val="single" w:sz="8" w:space="0" w:color="auto"/>
              <w:right w:val="single" w:sz="8" w:space="0" w:color="auto"/>
            </w:tcBorders>
            <w:vAlign w:val="bottom"/>
          </w:tcPr>
          <w:p w:rsidR="00692FBF" w:rsidRDefault="00692FBF">
            <w:pPr>
              <w:rPr>
                <w:sz w:val="3"/>
                <w:szCs w:val="3"/>
              </w:rPr>
            </w:pPr>
          </w:p>
        </w:tc>
        <w:tc>
          <w:tcPr>
            <w:tcW w:w="0" w:type="dxa"/>
            <w:vAlign w:val="bottom"/>
          </w:tcPr>
          <w:p w:rsidR="00692FBF" w:rsidRDefault="00692FBF">
            <w:pPr>
              <w:rPr>
                <w:sz w:val="1"/>
                <w:szCs w:val="1"/>
              </w:rPr>
            </w:pPr>
          </w:p>
        </w:tc>
      </w:tr>
      <w:tr w:rsidR="00692FBF">
        <w:trPr>
          <w:trHeight w:val="287"/>
        </w:trPr>
        <w:tc>
          <w:tcPr>
            <w:tcW w:w="2520" w:type="dxa"/>
            <w:tcBorders>
              <w:left w:val="single" w:sz="8" w:space="0" w:color="auto"/>
              <w:right w:val="single" w:sz="8" w:space="0" w:color="auto"/>
            </w:tcBorders>
            <w:vAlign w:val="bottom"/>
          </w:tcPr>
          <w:p w:rsidR="00692FBF" w:rsidRDefault="00A845AC">
            <w:pPr>
              <w:jc w:val="center"/>
              <w:rPr>
                <w:sz w:val="20"/>
                <w:szCs w:val="20"/>
              </w:rPr>
            </w:pPr>
            <w:r>
              <w:rPr>
                <w:rFonts w:ascii="Times New Roman" w:eastAsia="Times New Roman" w:hAnsi="Times New Roman" w:cs="Times New Roman"/>
                <w:sz w:val="24"/>
                <w:szCs w:val="24"/>
              </w:rPr>
              <w:t>Теоретический зачет</w:t>
            </w:r>
          </w:p>
        </w:tc>
        <w:tc>
          <w:tcPr>
            <w:tcW w:w="3420" w:type="dxa"/>
            <w:vAlign w:val="bottom"/>
          </w:tcPr>
          <w:p w:rsidR="00692FBF" w:rsidRDefault="00692FBF">
            <w:pPr>
              <w:rPr>
                <w:sz w:val="24"/>
                <w:szCs w:val="24"/>
              </w:rPr>
            </w:pPr>
          </w:p>
        </w:tc>
        <w:tc>
          <w:tcPr>
            <w:tcW w:w="3660" w:type="dxa"/>
            <w:gridSpan w:val="2"/>
            <w:tcBorders>
              <w:right w:val="single" w:sz="8" w:space="0" w:color="auto"/>
            </w:tcBorders>
            <w:vAlign w:val="bottom"/>
          </w:tcPr>
          <w:p w:rsidR="00692FBF" w:rsidRDefault="00A845AC">
            <w:pPr>
              <w:ind w:right="3320"/>
              <w:jc w:val="center"/>
              <w:rPr>
                <w:sz w:val="20"/>
                <w:szCs w:val="20"/>
              </w:rPr>
            </w:pPr>
            <w:r>
              <w:rPr>
                <w:rFonts w:ascii="Times New Roman" w:eastAsia="Times New Roman" w:hAnsi="Times New Roman" w:cs="Times New Roman"/>
                <w:sz w:val="24"/>
                <w:szCs w:val="24"/>
              </w:rPr>
              <w:t>+</w:t>
            </w:r>
          </w:p>
        </w:tc>
        <w:tc>
          <w:tcPr>
            <w:tcW w:w="0" w:type="dxa"/>
            <w:vAlign w:val="bottom"/>
          </w:tcPr>
          <w:p w:rsidR="00692FBF" w:rsidRDefault="00692FBF">
            <w:pPr>
              <w:rPr>
                <w:sz w:val="1"/>
                <w:szCs w:val="1"/>
              </w:rPr>
            </w:pPr>
          </w:p>
        </w:tc>
      </w:tr>
      <w:tr w:rsidR="00692FBF">
        <w:trPr>
          <w:trHeight w:val="44"/>
        </w:trPr>
        <w:tc>
          <w:tcPr>
            <w:tcW w:w="2520" w:type="dxa"/>
            <w:tcBorders>
              <w:left w:val="single" w:sz="8" w:space="0" w:color="auto"/>
              <w:bottom w:val="single" w:sz="8" w:space="0" w:color="auto"/>
              <w:right w:val="single" w:sz="8" w:space="0" w:color="auto"/>
            </w:tcBorders>
            <w:vAlign w:val="bottom"/>
          </w:tcPr>
          <w:p w:rsidR="00692FBF" w:rsidRDefault="00692FBF">
            <w:pPr>
              <w:rPr>
                <w:sz w:val="3"/>
                <w:szCs w:val="3"/>
              </w:rPr>
            </w:pPr>
          </w:p>
        </w:tc>
        <w:tc>
          <w:tcPr>
            <w:tcW w:w="3420" w:type="dxa"/>
            <w:tcBorders>
              <w:bottom w:val="single" w:sz="8" w:space="0" w:color="auto"/>
            </w:tcBorders>
            <w:vAlign w:val="bottom"/>
          </w:tcPr>
          <w:p w:rsidR="00692FBF" w:rsidRDefault="00692FBF">
            <w:pPr>
              <w:rPr>
                <w:sz w:val="3"/>
                <w:szCs w:val="3"/>
              </w:rPr>
            </w:pPr>
          </w:p>
        </w:tc>
        <w:tc>
          <w:tcPr>
            <w:tcW w:w="120" w:type="dxa"/>
            <w:tcBorders>
              <w:bottom w:val="single" w:sz="8" w:space="0" w:color="auto"/>
            </w:tcBorders>
            <w:vAlign w:val="bottom"/>
          </w:tcPr>
          <w:p w:rsidR="00692FBF" w:rsidRDefault="00692FBF">
            <w:pPr>
              <w:rPr>
                <w:sz w:val="3"/>
                <w:szCs w:val="3"/>
              </w:rPr>
            </w:pPr>
          </w:p>
        </w:tc>
        <w:tc>
          <w:tcPr>
            <w:tcW w:w="3540" w:type="dxa"/>
            <w:tcBorders>
              <w:bottom w:val="single" w:sz="8" w:space="0" w:color="auto"/>
              <w:right w:val="single" w:sz="8" w:space="0" w:color="auto"/>
            </w:tcBorders>
            <w:vAlign w:val="bottom"/>
          </w:tcPr>
          <w:p w:rsidR="00692FBF" w:rsidRDefault="00692FBF">
            <w:pPr>
              <w:rPr>
                <w:sz w:val="3"/>
                <w:szCs w:val="3"/>
              </w:rPr>
            </w:pPr>
          </w:p>
        </w:tc>
        <w:tc>
          <w:tcPr>
            <w:tcW w:w="0" w:type="dxa"/>
            <w:vAlign w:val="bottom"/>
          </w:tcPr>
          <w:p w:rsidR="00692FBF" w:rsidRDefault="00692FBF">
            <w:pPr>
              <w:rPr>
                <w:sz w:val="1"/>
                <w:szCs w:val="1"/>
              </w:rPr>
            </w:pPr>
          </w:p>
        </w:tc>
      </w:tr>
    </w:tbl>
    <w:p w:rsidR="0064028B" w:rsidRDefault="0064028B">
      <w:pPr>
        <w:ind w:left="260"/>
        <w:rPr>
          <w:rFonts w:ascii="Times New Roman" w:eastAsia="Times New Roman" w:hAnsi="Times New Roman" w:cs="Times New Roman"/>
          <w:b/>
          <w:bCs/>
          <w:sz w:val="24"/>
          <w:szCs w:val="24"/>
        </w:rPr>
      </w:pPr>
    </w:p>
    <w:p w:rsidR="00692FBF" w:rsidRDefault="00A845AC">
      <w:pPr>
        <w:ind w:left="260"/>
        <w:rPr>
          <w:sz w:val="20"/>
          <w:szCs w:val="20"/>
        </w:rPr>
      </w:pPr>
      <w:r>
        <w:rPr>
          <w:rFonts w:ascii="Times New Roman" w:eastAsia="Times New Roman" w:hAnsi="Times New Roman" w:cs="Times New Roman"/>
          <w:b/>
          <w:bCs/>
          <w:sz w:val="24"/>
          <w:szCs w:val="24"/>
        </w:rPr>
        <w:t>3.6. Система психологического сопровождения тренировочного процесса.</w:t>
      </w:r>
    </w:p>
    <w:p w:rsidR="00692FBF" w:rsidRDefault="00A845AC" w:rsidP="0064028B">
      <w:pPr>
        <w:spacing w:line="237" w:lineRule="auto"/>
        <w:ind w:left="260" w:firstLine="283"/>
        <w:jc w:val="both"/>
        <w:rPr>
          <w:sz w:val="20"/>
          <w:szCs w:val="20"/>
        </w:rPr>
      </w:pPr>
      <w:r>
        <w:rPr>
          <w:rFonts w:ascii="Times New Roman" w:eastAsia="Times New Roman" w:hAnsi="Times New Roman" w:cs="Times New Roman"/>
          <w:sz w:val="24"/>
          <w:szCs w:val="24"/>
        </w:rPr>
        <w:t xml:space="preserve">Основная задача – формирования интереса и любви к </w:t>
      </w:r>
      <w:proofErr w:type="spellStart"/>
      <w:r>
        <w:rPr>
          <w:rFonts w:ascii="Times New Roman" w:eastAsia="Times New Roman" w:hAnsi="Times New Roman" w:cs="Times New Roman"/>
          <w:sz w:val="24"/>
          <w:szCs w:val="24"/>
        </w:rPr>
        <w:t>полиатлону</w:t>
      </w:r>
      <w:proofErr w:type="spellEnd"/>
      <w:r>
        <w:rPr>
          <w:rFonts w:ascii="Times New Roman" w:eastAsia="Times New Roman" w:hAnsi="Times New Roman" w:cs="Times New Roman"/>
          <w:sz w:val="24"/>
          <w:szCs w:val="24"/>
        </w:rPr>
        <w:t>,</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готовность к тренировочной и соревновательной деятельности, требующей</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волевых усилий для преодоления внешних и внутренних препятствий,</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совершенствование эмоциональных свойств личности, развитие и</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совершенствование интеллекта спортсмена.</w:t>
      </w:r>
      <w:r w:rsidR="0064028B">
        <w:rPr>
          <w:sz w:val="20"/>
          <w:szCs w:val="20"/>
        </w:rPr>
        <w:t xml:space="preserve"> </w:t>
      </w:r>
      <w:r>
        <w:rPr>
          <w:rFonts w:ascii="Times New Roman" w:eastAsia="Times New Roman" w:hAnsi="Times New Roman" w:cs="Times New Roman"/>
          <w:sz w:val="24"/>
          <w:szCs w:val="24"/>
        </w:rPr>
        <w:t>Успешное решение этих задач зависит от знаний и педагогического</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мастерства тренера, от овладения спортсменами системой специальных знаний и</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психики человека.</w:t>
      </w:r>
    </w:p>
    <w:p w:rsidR="00692FBF" w:rsidRDefault="00A845AC" w:rsidP="0064028B">
      <w:pPr>
        <w:spacing w:line="237" w:lineRule="auto"/>
        <w:ind w:left="260" w:firstLine="283"/>
        <w:jc w:val="both"/>
        <w:rPr>
          <w:sz w:val="20"/>
          <w:szCs w:val="20"/>
        </w:rPr>
      </w:pPr>
      <w:r>
        <w:rPr>
          <w:rFonts w:ascii="Times New Roman" w:eastAsia="Times New Roman" w:hAnsi="Times New Roman" w:cs="Times New Roman"/>
          <w:sz w:val="24"/>
          <w:szCs w:val="24"/>
        </w:rPr>
        <w:t>Наиболее значимой из основных задач является достижения состояния</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готовности к соревнованиям, выражающиеся в мобилизованности спортсмена на</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решение поставленных задач. Особенно это важно перед ответственными,</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главными соревнованиями. Этой способности мобилизоваться нужно учиться</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 решении повседневных задач, в процессе </w:t>
      </w:r>
      <w:proofErr w:type="gramStart"/>
      <w:r>
        <w:rPr>
          <w:rFonts w:ascii="Times New Roman" w:eastAsia="Times New Roman" w:hAnsi="Times New Roman" w:cs="Times New Roman"/>
          <w:sz w:val="24"/>
          <w:szCs w:val="24"/>
        </w:rPr>
        <w:t>учебно- тренировочных</w:t>
      </w:r>
      <w:proofErr w:type="gramEnd"/>
      <w:r>
        <w:rPr>
          <w:rFonts w:ascii="Times New Roman" w:eastAsia="Times New Roman" w:hAnsi="Times New Roman" w:cs="Times New Roman"/>
          <w:sz w:val="24"/>
          <w:szCs w:val="24"/>
        </w:rPr>
        <w:t xml:space="preserve"> занятий,</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постоянно изо дня в день.</w:t>
      </w:r>
    </w:p>
    <w:p w:rsidR="00692FBF" w:rsidRDefault="00A845AC">
      <w:pPr>
        <w:numPr>
          <w:ilvl w:val="1"/>
          <w:numId w:val="122"/>
        </w:numPr>
        <w:tabs>
          <w:tab w:val="left" w:pos="1180"/>
        </w:tabs>
        <w:spacing w:after="0" w:line="240" w:lineRule="auto"/>
        <w:ind w:left="1180" w:hanging="210"/>
        <w:rPr>
          <w:rFonts w:eastAsia="Times New Roman"/>
          <w:sz w:val="24"/>
          <w:szCs w:val="24"/>
        </w:rPr>
      </w:pPr>
      <w:r>
        <w:rPr>
          <w:rFonts w:ascii="Times New Roman" w:eastAsia="Times New Roman" w:hAnsi="Times New Roman" w:cs="Times New Roman"/>
          <w:sz w:val="24"/>
          <w:szCs w:val="24"/>
        </w:rPr>
        <w:t>психологической подготовке спортсменов применяются следующиеметоды:</w:t>
      </w:r>
    </w:p>
    <w:p w:rsidR="00692FBF" w:rsidRDefault="00692FBF">
      <w:pPr>
        <w:spacing w:line="31" w:lineRule="exact"/>
        <w:rPr>
          <w:rFonts w:eastAsia="Times New Roman"/>
          <w:sz w:val="24"/>
          <w:szCs w:val="24"/>
        </w:rPr>
      </w:pPr>
    </w:p>
    <w:p w:rsidR="00692FBF" w:rsidRPr="0064028B" w:rsidRDefault="00A845AC" w:rsidP="0064028B">
      <w:pPr>
        <w:numPr>
          <w:ilvl w:val="0"/>
          <w:numId w:val="12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словесные воздействия: разъяснения, рассказ, беседа, убеждение, внушение,</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одобрение, критика, осуждение;</w:t>
      </w:r>
    </w:p>
    <w:p w:rsidR="00692FBF" w:rsidRPr="0064028B" w:rsidRDefault="00A845AC" w:rsidP="0064028B">
      <w:pPr>
        <w:numPr>
          <w:ilvl w:val="0"/>
          <w:numId w:val="122"/>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выполнение посильных задач для достижения результата;</w:t>
      </w:r>
    </w:p>
    <w:p w:rsidR="00692FBF" w:rsidRPr="0064028B" w:rsidRDefault="00A845AC" w:rsidP="0064028B">
      <w:pPr>
        <w:numPr>
          <w:ilvl w:val="0"/>
          <w:numId w:val="12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введение ситуаций, требующих преодоления трудностей: волнения, страха,</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неприятных ощущений;</w:t>
      </w:r>
    </w:p>
    <w:p w:rsidR="00692FBF" w:rsidRPr="0064028B" w:rsidRDefault="00A845AC" w:rsidP="0064028B">
      <w:pPr>
        <w:numPr>
          <w:ilvl w:val="0"/>
          <w:numId w:val="12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применение установок перед соревнованиями, исходя из уровня</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подготовленности спортсмена;</w:t>
      </w:r>
    </w:p>
    <w:p w:rsidR="00692FBF" w:rsidRDefault="00A845AC">
      <w:pPr>
        <w:numPr>
          <w:ilvl w:val="0"/>
          <w:numId w:val="122"/>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смешанное воздействие: поощрение, наказание.</w:t>
      </w:r>
    </w:p>
    <w:p w:rsidR="00692FBF" w:rsidRDefault="00692FBF">
      <w:pPr>
        <w:spacing w:line="10" w:lineRule="exact"/>
        <w:rPr>
          <w:sz w:val="20"/>
          <w:szCs w:val="20"/>
        </w:rPr>
      </w:pPr>
    </w:p>
    <w:p w:rsidR="00692FBF" w:rsidRDefault="00A845AC">
      <w:pPr>
        <w:spacing w:line="234" w:lineRule="auto"/>
        <w:ind w:left="260" w:firstLine="360"/>
        <w:jc w:val="both"/>
        <w:rPr>
          <w:sz w:val="20"/>
          <w:szCs w:val="20"/>
        </w:rPr>
      </w:pPr>
      <w:r>
        <w:rPr>
          <w:rFonts w:ascii="Times New Roman" w:eastAsia="Times New Roman" w:hAnsi="Times New Roman" w:cs="Times New Roman"/>
          <w:sz w:val="24"/>
          <w:szCs w:val="24"/>
        </w:rPr>
        <w:t xml:space="preserve">Целью психологической подготовки </w:t>
      </w:r>
      <w:proofErr w:type="spellStart"/>
      <w:r>
        <w:rPr>
          <w:rFonts w:ascii="Times New Roman" w:eastAsia="Times New Roman" w:hAnsi="Times New Roman" w:cs="Times New Roman"/>
          <w:sz w:val="24"/>
          <w:szCs w:val="24"/>
        </w:rPr>
        <w:t>полиатлониста</w:t>
      </w:r>
      <w:proofErr w:type="spellEnd"/>
      <w:r>
        <w:rPr>
          <w:rFonts w:ascii="Times New Roman" w:eastAsia="Times New Roman" w:hAnsi="Times New Roman" w:cs="Times New Roman"/>
          <w:sz w:val="24"/>
          <w:szCs w:val="24"/>
        </w:rPr>
        <w:t xml:space="preserve"> является формирование</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состояния, обеспечивающего достижение высоких спортивных результатов.</w:t>
      </w:r>
    </w:p>
    <w:p w:rsidR="00692FBF" w:rsidRDefault="00692FBF">
      <w:pPr>
        <w:spacing w:line="14" w:lineRule="exact"/>
        <w:rPr>
          <w:sz w:val="20"/>
          <w:szCs w:val="20"/>
        </w:rPr>
      </w:pPr>
    </w:p>
    <w:p w:rsidR="00692FBF" w:rsidRPr="0064028B" w:rsidRDefault="00A845AC" w:rsidP="0064028B">
      <w:pPr>
        <w:spacing w:line="236" w:lineRule="auto"/>
        <w:ind w:left="260"/>
        <w:rPr>
          <w:sz w:val="20"/>
          <w:szCs w:val="20"/>
        </w:rPr>
      </w:pPr>
      <w:proofErr w:type="gramStart"/>
      <w:r>
        <w:rPr>
          <w:rFonts w:ascii="Times New Roman" w:eastAsia="Times New Roman" w:hAnsi="Times New Roman" w:cs="Times New Roman"/>
          <w:sz w:val="24"/>
          <w:szCs w:val="24"/>
        </w:rPr>
        <w:t xml:space="preserve">Велико значение произвольной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xml:space="preserve"> при подготовке к</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выступлению и во время соревнований, когда спортсмен должен справиться с</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психологической напряженностью, снижающей его работоспособность.</w:t>
      </w:r>
      <w:proofErr w:type="gramEnd"/>
      <w:r w:rsidR="0064028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Саморегуляция</w:t>
      </w:r>
      <w:proofErr w:type="spellEnd"/>
      <w:r>
        <w:rPr>
          <w:sz w:val="20"/>
          <w:szCs w:val="20"/>
        </w:rPr>
        <w:tab/>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это</w:t>
      </w:r>
      <w:r>
        <w:rPr>
          <w:sz w:val="20"/>
          <w:szCs w:val="20"/>
        </w:rPr>
        <w:tab/>
      </w:r>
      <w:r>
        <w:rPr>
          <w:rFonts w:ascii="Times New Roman" w:eastAsia="Times New Roman" w:hAnsi="Times New Roman" w:cs="Times New Roman"/>
          <w:sz w:val="24"/>
          <w:szCs w:val="24"/>
        </w:rPr>
        <w:t>процесс</w:t>
      </w:r>
      <w:r w:rsidR="0064028B">
        <w:rPr>
          <w:sz w:val="20"/>
          <w:szCs w:val="20"/>
        </w:rPr>
        <w:t xml:space="preserve"> </w:t>
      </w:r>
      <w:r>
        <w:rPr>
          <w:rFonts w:ascii="Times New Roman" w:eastAsia="Times New Roman" w:hAnsi="Times New Roman" w:cs="Times New Roman"/>
          <w:sz w:val="24"/>
          <w:szCs w:val="24"/>
        </w:rPr>
        <w:t>произвольного</w:t>
      </w:r>
      <w:r w:rsidR="0064028B">
        <w:rPr>
          <w:sz w:val="20"/>
          <w:szCs w:val="20"/>
        </w:rPr>
        <w:t xml:space="preserve"> </w:t>
      </w:r>
      <w:r>
        <w:rPr>
          <w:rFonts w:ascii="Times New Roman" w:eastAsia="Times New Roman" w:hAnsi="Times New Roman" w:cs="Times New Roman"/>
          <w:sz w:val="23"/>
          <w:szCs w:val="23"/>
        </w:rPr>
        <w:t>изменения</w:t>
      </w:r>
      <w:r w:rsidR="0064028B">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собственного</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психологического</w:t>
      </w:r>
      <w:r>
        <w:rPr>
          <w:sz w:val="20"/>
          <w:szCs w:val="20"/>
        </w:rPr>
        <w:tab/>
      </w:r>
      <w:r>
        <w:rPr>
          <w:rFonts w:ascii="Times New Roman" w:eastAsia="Times New Roman" w:hAnsi="Times New Roman" w:cs="Times New Roman"/>
          <w:sz w:val="24"/>
          <w:szCs w:val="24"/>
        </w:rPr>
        <w:t>состояния,</w:t>
      </w:r>
      <w:r>
        <w:rPr>
          <w:sz w:val="20"/>
          <w:szCs w:val="20"/>
        </w:rPr>
        <w:tab/>
      </w:r>
      <w:r>
        <w:rPr>
          <w:rFonts w:ascii="Times New Roman" w:eastAsia="Times New Roman" w:hAnsi="Times New Roman" w:cs="Times New Roman"/>
          <w:sz w:val="24"/>
          <w:szCs w:val="24"/>
        </w:rPr>
        <w:t>направленный</w:t>
      </w:r>
      <w:r>
        <w:rPr>
          <w:sz w:val="20"/>
          <w:szCs w:val="20"/>
        </w:rPr>
        <w:tab/>
      </w:r>
      <w:r>
        <w:rPr>
          <w:rFonts w:ascii="Times New Roman" w:eastAsia="Times New Roman" w:hAnsi="Times New Roman" w:cs="Times New Roman"/>
          <w:sz w:val="24"/>
          <w:szCs w:val="24"/>
        </w:rPr>
        <w:t>на</w:t>
      </w:r>
      <w:r w:rsidR="0064028B">
        <w:rPr>
          <w:sz w:val="20"/>
          <w:szCs w:val="20"/>
        </w:rPr>
        <w:t xml:space="preserve"> </w:t>
      </w:r>
      <w:r>
        <w:rPr>
          <w:rFonts w:ascii="Times New Roman" w:eastAsia="Times New Roman" w:hAnsi="Times New Roman" w:cs="Times New Roman"/>
          <w:sz w:val="24"/>
          <w:szCs w:val="24"/>
        </w:rPr>
        <w:t>улучшение</w:t>
      </w:r>
      <w:r w:rsidR="0064028B">
        <w:rPr>
          <w:sz w:val="20"/>
          <w:szCs w:val="20"/>
        </w:rPr>
        <w:t xml:space="preserve"> </w:t>
      </w:r>
      <w:r>
        <w:rPr>
          <w:rFonts w:ascii="Times New Roman" w:eastAsia="Times New Roman" w:hAnsi="Times New Roman" w:cs="Times New Roman"/>
          <w:sz w:val="24"/>
          <w:szCs w:val="24"/>
        </w:rPr>
        <w:t>работоспособности и</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эффективности деятельности в ситуации данного момента.</w:t>
      </w:r>
      <w:r w:rsidR="0064028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Произвольная</w:t>
      </w:r>
      <w:proofErr w:type="gramEnd"/>
      <w:r>
        <w:rPr>
          <w:rFonts w:ascii="Times New Roman" w:eastAsia="Times New Roman" w:hAnsi="Times New Roman" w:cs="Times New Roman"/>
          <w:sz w:val="24"/>
          <w:szCs w:val="24"/>
        </w:rPr>
        <w:t xml:space="preserve"> саморегуляция помогает спортсмену справиться с</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эмоциональным возбуждением. Он должен сознательно контролировать</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собственные проявления психики</w:t>
      </w:r>
      <w:r w:rsidR="0064028B">
        <w:rPr>
          <w:sz w:val="20"/>
          <w:szCs w:val="20"/>
        </w:rPr>
        <w:t xml:space="preserve"> и </w:t>
      </w:r>
      <w:r>
        <w:rPr>
          <w:rFonts w:ascii="Times New Roman" w:eastAsia="Times New Roman" w:hAnsi="Times New Roman" w:cs="Times New Roman"/>
          <w:sz w:val="24"/>
          <w:szCs w:val="24"/>
        </w:rPr>
        <w:t>определять причины их возникновения.</w:t>
      </w:r>
    </w:p>
    <w:p w:rsidR="00692FBF" w:rsidRDefault="00A845AC">
      <w:pPr>
        <w:numPr>
          <w:ilvl w:val="1"/>
          <w:numId w:val="123"/>
        </w:numPr>
        <w:tabs>
          <w:tab w:val="left" w:pos="1251"/>
        </w:tabs>
        <w:spacing w:after="0" w:line="237" w:lineRule="auto"/>
        <w:ind w:left="260" w:firstLine="710"/>
        <w:jc w:val="both"/>
        <w:rPr>
          <w:rFonts w:eastAsia="Times New Roman"/>
          <w:sz w:val="24"/>
          <w:szCs w:val="24"/>
        </w:rPr>
      </w:pPr>
      <w:r>
        <w:rPr>
          <w:rFonts w:ascii="Times New Roman" w:eastAsia="Times New Roman" w:hAnsi="Times New Roman" w:cs="Times New Roman"/>
          <w:sz w:val="24"/>
          <w:szCs w:val="24"/>
        </w:rPr>
        <w:t xml:space="preserve">отличие от других видов спорта в </w:t>
      </w:r>
      <w:proofErr w:type="spellStart"/>
      <w:r>
        <w:rPr>
          <w:rFonts w:ascii="Times New Roman" w:eastAsia="Times New Roman" w:hAnsi="Times New Roman" w:cs="Times New Roman"/>
          <w:sz w:val="24"/>
          <w:szCs w:val="24"/>
        </w:rPr>
        <w:t>полиатлоне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саморегуляция</w:t>
      </w:r>
      <w:proofErr w:type="spellEnd"/>
      <w:r>
        <w:rPr>
          <w:rFonts w:ascii="Times New Roman" w:eastAsia="Times New Roman" w:hAnsi="Times New Roman" w:cs="Times New Roman"/>
          <w:sz w:val="24"/>
          <w:szCs w:val="24"/>
        </w:rPr>
        <w:t xml:space="preserve"> играет одну</w:t>
      </w:r>
      <w:r w:rsidR="0064028B">
        <w:rPr>
          <w:rFonts w:ascii="Times New Roman" w:eastAsia="Times New Roman" w:hAnsi="Times New Roman" w:cs="Times New Roman"/>
          <w:sz w:val="24"/>
          <w:szCs w:val="24"/>
        </w:rPr>
        <w:t xml:space="preserve"> из главных</w:t>
      </w:r>
      <w:r>
        <w:rPr>
          <w:rFonts w:ascii="Times New Roman" w:eastAsia="Times New Roman" w:hAnsi="Times New Roman" w:cs="Times New Roman"/>
          <w:sz w:val="24"/>
          <w:szCs w:val="24"/>
        </w:rPr>
        <w:t xml:space="preserve"> функции подготовки спортсмена. </w:t>
      </w:r>
      <w:proofErr w:type="gramStart"/>
      <w:r>
        <w:rPr>
          <w:rFonts w:ascii="Times New Roman" w:eastAsia="Times New Roman" w:hAnsi="Times New Roman" w:cs="Times New Roman"/>
          <w:sz w:val="24"/>
          <w:szCs w:val="24"/>
        </w:rPr>
        <w:t xml:space="preserve">Поскольку в зимнем </w:t>
      </w:r>
      <w:proofErr w:type="spellStart"/>
      <w:r>
        <w:rPr>
          <w:rFonts w:ascii="Times New Roman" w:eastAsia="Times New Roman" w:hAnsi="Times New Roman" w:cs="Times New Roman"/>
          <w:sz w:val="24"/>
          <w:szCs w:val="24"/>
        </w:rPr>
        <w:t>полиатлоне</w:t>
      </w:r>
      <w:proofErr w:type="spellEnd"/>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существуют </w:t>
      </w:r>
      <w:r>
        <w:rPr>
          <w:rFonts w:ascii="Times New Roman" w:eastAsia="Times New Roman" w:hAnsi="Times New Roman" w:cs="Times New Roman"/>
          <w:sz w:val="24"/>
          <w:szCs w:val="24"/>
        </w:rPr>
        <w:lastRenderedPageBreak/>
        <w:t>отдельно, и в тоже время в неразрывной связи, три разных по</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характеру вида спортивной деятельности (лыжные гонки, силовая гимнастика и</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пулевая стрельба), то и подведение к соревнованиям по форме психологического</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настроя будет абсолютно разным.</w:t>
      </w:r>
      <w:proofErr w:type="gramEnd"/>
    </w:p>
    <w:p w:rsidR="00692FBF" w:rsidRDefault="00692FBF">
      <w:pPr>
        <w:spacing w:line="17" w:lineRule="exact"/>
        <w:rPr>
          <w:rFonts w:eastAsia="Times New Roman"/>
          <w:sz w:val="24"/>
          <w:szCs w:val="24"/>
        </w:rPr>
      </w:pPr>
    </w:p>
    <w:p w:rsidR="00692FBF" w:rsidRDefault="00A845AC">
      <w:pPr>
        <w:spacing w:line="237" w:lineRule="auto"/>
        <w:ind w:left="260" w:firstLine="708"/>
        <w:jc w:val="both"/>
        <w:rPr>
          <w:rFonts w:eastAsia="Times New Roman"/>
          <w:sz w:val="24"/>
          <w:szCs w:val="24"/>
        </w:rPr>
      </w:pPr>
      <w:r>
        <w:rPr>
          <w:rFonts w:ascii="Times New Roman" w:eastAsia="Times New Roman" w:hAnsi="Times New Roman" w:cs="Times New Roman"/>
          <w:sz w:val="24"/>
          <w:szCs w:val="24"/>
        </w:rPr>
        <w:t>Психологическая напряженность при подготовке к старту на лыжах должна</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сопровождаться повышенной возбудимостью, в силовой гимнастике, где работа</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ведется короткое время, порог возбуждения должен быть еще выше, а в пулевой</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стрельбе порог возбуждения должен проявляться на низком уровне нервно-психологической активности.</w:t>
      </w:r>
    </w:p>
    <w:p w:rsidR="00692FBF" w:rsidRDefault="00A845AC" w:rsidP="0064028B">
      <w:pPr>
        <w:spacing w:line="234" w:lineRule="auto"/>
        <w:rPr>
          <w:rFonts w:eastAsia="Times New Roman"/>
          <w:sz w:val="24"/>
          <w:szCs w:val="24"/>
        </w:rPr>
      </w:pPr>
      <w:r>
        <w:rPr>
          <w:rFonts w:ascii="Times New Roman" w:eastAsia="Times New Roman" w:hAnsi="Times New Roman" w:cs="Times New Roman"/>
          <w:sz w:val="24"/>
          <w:szCs w:val="24"/>
        </w:rPr>
        <w:t>Для повышения уровня возбуждения с целью мобилизации перед</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выступлением применяются следующие методы:</w:t>
      </w:r>
    </w:p>
    <w:p w:rsidR="00692FBF" w:rsidRDefault="00A845AC">
      <w:pPr>
        <w:ind w:left="260"/>
        <w:rPr>
          <w:rFonts w:eastAsia="Times New Roman"/>
          <w:sz w:val="24"/>
          <w:szCs w:val="24"/>
        </w:rPr>
      </w:pPr>
      <w:r>
        <w:rPr>
          <w:rFonts w:ascii="Times New Roman" w:eastAsia="Times New Roman" w:hAnsi="Times New Roman" w:cs="Times New Roman"/>
          <w:sz w:val="24"/>
          <w:szCs w:val="24"/>
        </w:rPr>
        <w:t>1.Словесные воздействия.</w:t>
      </w:r>
    </w:p>
    <w:p w:rsidR="00692FBF" w:rsidRDefault="00A845AC">
      <w:pPr>
        <w:ind w:left="260"/>
        <w:rPr>
          <w:rFonts w:eastAsia="Times New Roman"/>
          <w:sz w:val="24"/>
          <w:szCs w:val="24"/>
        </w:rPr>
      </w:pPr>
      <w:r>
        <w:rPr>
          <w:rFonts w:ascii="Times New Roman" w:eastAsia="Times New Roman" w:hAnsi="Times New Roman" w:cs="Times New Roman"/>
          <w:sz w:val="24"/>
          <w:szCs w:val="24"/>
        </w:rPr>
        <w:t>2.Концентрация мыслей на достижение высокого результата, победы.</w:t>
      </w:r>
    </w:p>
    <w:p w:rsidR="00692FBF" w:rsidRDefault="00A845AC">
      <w:pPr>
        <w:ind w:left="260"/>
        <w:rPr>
          <w:rFonts w:eastAsia="Times New Roman"/>
          <w:sz w:val="24"/>
          <w:szCs w:val="24"/>
        </w:rPr>
      </w:pPr>
      <w:r>
        <w:rPr>
          <w:rFonts w:ascii="Times New Roman" w:eastAsia="Times New Roman" w:hAnsi="Times New Roman" w:cs="Times New Roman"/>
          <w:sz w:val="24"/>
          <w:szCs w:val="24"/>
        </w:rPr>
        <w:t>3.Настройка на использование своих технический и физических возможностей.</w:t>
      </w:r>
    </w:p>
    <w:p w:rsidR="00692FBF" w:rsidRDefault="00A845AC">
      <w:pPr>
        <w:ind w:left="260"/>
        <w:rPr>
          <w:rFonts w:eastAsia="Times New Roman"/>
          <w:sz w:val="24"/>
          <w:szCs w:val="24"/>
        </w:rPr>
      </w:pPr>
      <w:r>
        <w:rPr>
          <w:rFonts w:ascii="Times New Roman" w:eastAsia="Times New Roman" w:hAnsi="Times New Roman" w:cs="Times New Roman"/>
          <w:sz w:val="24"/>
          <w:szCs w:val="24"/>
        </w:rPr>
        <w:t>4.Создание представлений о преимуществах над соперником.</w:t>
      </w:r>
    </w:p>
    <w:p w:rsidR="00692FBF" w:rsidRDefault="00A845AC">
      <w:pPr>
        <w:ind w:left="260"/>
        <w:rPr>
          <w:rFonts w:eastAsia="Times New Roman"/>
          <w:sz w:val="24"/>
          <w:szCs w:val="24"/>
        </w:rPr>
      </w:pPr>
      <w:r>
        <w:rPr>
          <w:rFonts w:ascii="Times New Roman" w:eastAsia="Times New Roman" w:hAnsi="Times New Roman" w:cs="Times New Roman"/>
          <w:sz w:val="24"/>
          <w:szCs w:val="24"/>
        </w:rPr>
        <w:t>5.Мысли о высокой ответственности за результат в выступлениях.</w:t>
      </w:r>
    </w:p>
    <w:p w:rsidR="00692FBF" w:rsidRDefault="00A845AC">
      <w:pPr>
        <w:ind w:left="260"/>
        <w:rPr>
          <w:rFonts w:eastAsia="Times New Roman"/>
          <w:sz w:val="24"/>
          <w:szCs w:val="24"/>
        </w:rPr>
      </w:pPr>
      <w:r>
        <w:rPr>
          <w:rFonts w:ascii="Times New Roman" w:eastAsia="Times New Roman" w:hAnsi="Times New Roman" w:cs="Times New Roman"/>
          <w:sz w:val="24"/>
          <w:szCs w:val="24"/>
        </w:rPr>
        <w:t>6.Самоприказы: «Отдай все, но выиграй», «Мобилизуйся», «Я должен» и т. д.</w:t>
      </w:r>
    </w:p>
    <w:p w:rsidR="00692FBF" w:rsidRDefault="00A845AC">
      <w:pPr>
        <w:ind w:left="260"/>
        <w:rPr>
          <w:rFonts w:eastAsia="Times New Roman"/>
          <w:sz w:val="24"/>
          <w:szCs w:val="24"/>
        </w:rPr>
      </w:pPr>
      <w:r>
        <w:rPr>
          <w:rFonts w:ascii="Times New Roman" w:eastAsia="Times New Roman" w:hAnsi="Times New Roman" w:cs="Times New Roman"/>
          <w:sz w:val="24"/>
          <w:szCs w:val="24"/>
        </w:rPr>
        <w:t>7.Использование «тонизирующих» движении.</w:t>
      </w:r>
    </w:p>
    <w:p w:rsidR="00692FBF" w:rsidRDefault="00A845AC">
      <w:pPr>
        <w:ind w:left="260"/>
        <w:rPr>
          <w:rFonts w:eastAsia="Times New Roman"/>
          <w:sz w:val="24"/>
          <w:szCs w:val="24"/>
        </w:rPr>
      </w:pPr>
      <w:r>
        <w:rPr>
          <w:rFonts w:ascii="Times New Roman" w:eastAsia="Times New Roman" w:hAnsi="Times New Roman" w:cs="Times New Roman"/>
          <w:sz w:val="24"/>
          <w:szCs w:val="24"/>
        </w:rPr>
        <w:t>8.Регуляция дыхания с применением кратковременной гипервентиляции.</w:t>
      </w:r>
    </w:p>
    <w:p w:rsidR="00692FBF" w:rsidRDefault="00A845AC">
      <w:pPr>
        <w:ind w:left="260"/>
        <w:rPr>
          <w:rFonts w:eastAsia="Times New Roman"/>
          <w:sz w:val="24"/>
          <w:szCs w:val="24"/>
        </w:rPr>
      </w:pPr>
      <w:r>
        <w:rPr>
          <w:rFonts w:ascii="Times New Roman" w:eastAsia="Times New Roman" w:hAnsi="Times New Roman" w:cs="Times New Roman"/>
          <w:sz w:val="24"/>
          <w:szCs w:val="24"/>
        </w:rPr>
        <w:t>9.Использование элементов разминки.</w:t>
      </w:r>
    </w:p>
    <w:p w:rsidR="00692FBF" w:rsidRDefault="00A845AC">
      <w:pPr>
        <w:ind w:left="260"/>
        <w:rPr>
          <w:rFonts w:eastAsia="Times New Roman"/>
          <w:sz w:val="24"/>
          <w:szCs w:val="24"/>
        </w:rPr>
      </w:pPr>
      <w:r>
        <w:rPr>
          <w:rFonts w:ascii="Times New Roman" w:eastAsia="Times New Roman" w:hAnsi="Times New Roman" w:cs="Times New Roman"/>
          <w:sz w:val="24"/>
          <w:szCs w:val="24"/>
        </w:rPr>
        <w:t>10.Возбуждающие приемы массажа.</w:t>
      </w:r>
    </w:p>
    <w:p w:rsidR="00692FBF" w:rsidRDefault="00692FBF"/>
    <w:p w:rsidR="00692FBF" w:rsidRDefault="0064028B">
      <w:pPr>
        <w:spacing w:line="236" w:lineRule="auto"/>
        <w:ind w:left="260" w:right="1560" w:firstLine="708"/>
        <w:rPr>
          <w:sz w:val="20"/>
          <w:szCs w:val="20"/>
        </w:rPr>
      </w:pPr>
      <w:r>
        <w:rPr>
          <w:rFonts w:ascii="Times New Roman" w:eastAsia="Times New Roman" w:hAnsi="Times New Roman" w:cs="Times New Roman"/>
          <w:sz w:val="24"/>
          <w:szCs w:val="24"/>
        </w:rPr>
        <w:t>Д</w:t>
      </w:r>
      <w:r w:rsidR="00A845AC">
        <w:rPr>
          <w:rFonts w:ascii="Times New Roman" w:eastAsia="Times New Roman" w:hAnsi="Times New Roman" w:cs="Times New Roman"/>
          <w:sz w:val="24"/>
          <w:szCs w:val="24"/>
        </w:rPr>
        <w:t>ля снижения уровня возбужд</w:t>
      </w:r>
      <w:r>
        <w:rPr>
          <w:rFonts w:ascii="Times New Roman" w:eastAsia="Times New Roman" w:hAnsi="Times New Roman" w:cs="Times New Roman"/>
          <w:sz w:val="24"/>
          <w:szCs w:val="24"/>
        </w:rPr>
        <w:t xml:space="preserve">ения (пулевая стрельба) с целью </w:t>
      </w:r>
      <w:r w:rsidR="00A845AC">
        <w:rPr>
          <w:rFonts w:ascii="Times New Roman" w:eastAsia="Times New Roman" w:hAnsi="Times New Roman" w:cs="Times New Roman"/>
          <w:sz w:val="24"/>
          <w:szCs w:val="24"/>
        </w:rPr>
        <w:t>самоуспокоения, расслаблен</w:t>
      </w:r>
      <w:r>
        <w:rPr>
          <w:rFonts w:ascii="Times New Roman" w:eastAsia="Times New Roman" w:hAnsi="Times New Roman" w:cs="Times New Roman"/>
          <w:sz w:val="24"/>
          <w:szCs w:val="24"/>
        </w:rPr>
        <w:t xml:space="preserve">ия перед выступлением применяют </w:t>
      </w:r>
      <w:r w:rsidR="00A845AC">
        <w:rPr>
          <w:rFonts w:ascii="Times New Roman" w:eastAsia="Times New Roman" w:hAnsi="Times New Roman" w:cs="Times New Roman"/>
          <w:sz w:val="24"/>
          <w:szCs w:val="24"/>
        </w:rPr>
        <w:t xml:space="preserve">следующие способы </w:t>
      </w:r>
      <w:proofErr w:type="spellStart"/>
      <w:r w:rsidR="00A845AC">
        <w:rPr>
          <w:rFonts w:ascii="Times New Roman" w:eastAsia="Times New Roman" w:hAnsi="Times New Roman" w:cs="Times New Roman"/>
          <w:sz w:val="24"/>
          <w:szCs w:val="24"/>
        </w:rPr>
        <w:t>саморегуляции</w:t>
      </w:r>
      <w:proofErr w:type="spellEnd"/>
      <w:r w:rsidR="00A845AC">
        <w:rPr>
          <w:rFonts w:ascii="Times New Roman" w:eastAsia="Times New Roman" w:hAnsi="Times New Roman" w:cs="Times New Roman"/>
          <w:sz w:val="24"/>
          <w:szCs w:val="24"/>
        </w:rPr>
        <w:t>:</w:t>
      </w:r>
    </w:p>
    <w:p w:rsidR="00692FBF" w:rsidRDefault="00692FBF">
      <w:pPr>
        <w:spacing w:line="2" w:lineRule="exact"/>
        <w:rPr>
          <w:sz w:val="20"/>
          <w:szCs w:val="20"/>
        </w:rPr>
      </w:pPr>
    </w:p>
    <w:p w:rsidR="00692FBF" w:rsidRDefault="00A845AC" w:rsidP="0064028B">
      <w:pPr>
        <w:ind w:left="260"/>
        <w:rPr>
          <w:sz w:val="20"/>
          <w:szCs w:val="20"/>
        </w:rPr>
      </w:pPr>
      <w:r>
        <w:rPr>
          <w:rFonts w:ascii="Times New Roman" w:eastAsia="Times New Roman" w:hAnsi="Times New Roman" w:cs="Times New Roman"/>
          <w:sz w:val="24"/>
          <w:szCs w:val="24"/>
        </w:rPr>
        <w:t>1.Переключение мыслей на технику действия, а не на результат.</w:t>
      </w:r>
    </w:p>
    <w:p w:rsidR="00692FBF" w:rsidRDefault="00A845AC" w:rsidP="0064028B">
      <w:pPr>
        <w:spacing w:line="234" w:lineRule="auto"/>
        <w:ind w:left="260"/>
        <w:jc w:val="both"/>
        <w:rPr>
          <w:sz w:val="20"/>
          <w:szCs w:val="20"/>
        </w:rPr>
      </w:pPr>
      <w:r>
        <w:rPr>
          <w:rFonts w:ascii="Times New Roman" w:eastAsia="Times New Roman" w:hAnsi="Times New Roman" w:cs="Times New Roman"/>
          <w:sz w:val="24"/>
          <w:szCs w:val="24"/>
        </w:rPr>
        <w:t>2.Самоубеждение: «Я хорошо подготовлен», «Противник не так уж и силен»</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Успокойся», «Возьми себя в руки» и т.д.</w:t>
      </w:r>
    </w:p>
    <w:p w:rsidR="00692FBF" w:rsidRDefault="00A845AC">
      <w:pPr>
        <w:ind w:left="260"/>
        <w:rPr>
          <w:sz w:val="20"/>
          <w:szCs w:val="20"/>
        </w:rPr>
      </w:pPr>
      <w:r>
        <w:rPr>
          <w:rFonts w:ascii="Times New Roman" w:eastAsia="Times New Roman" w:hAnsi="Times New Roman" w:cs="Times New Roman"/>
          <w:sz w:val="24"/>
          <w:szCs w:val="24"/>
        </w:rPr>
        <w:t>3.Задержка движений, характерных для человека в возбужденном состоянии.</w:t>
      </w:r>
    </w:p>
    <w:p w:rsidR="00692FBF" w:rsidRDefault="00A845AC">
      <w:pPr>
        <w:ind w:left="260"/>
        <w:rPr>
          <w:sz w:val="20"/>
          <w:szCs w:val="20"/>
        </w:rPr>
      </w:pPr>
      <w:r>
        <w:rPr>
          <w:rFonts w:ascii="Times New Roman" w:eastAsia="Times New Roman" w:hAnsi="Times New Roman" w:cs="Times New Roman"/>
          <w:sz w:val="24"/>
          <w:szCs w:val="24"/>
        </w:rPr>
        <w:t>4.Регуляция дыхания изменением интервала вдоха и выдоха, их глубины.</w:t>
      </w:r>
    </w:p>
    <w:p w:rsidR="00692FBF" w:rsidRDefault="00A845AC">
      <w:pPr>
        <w:ind w:left="260"/>
        <w:rPr>
          <w:sz w:val="20"/>
          <w:szCs w:val="20"/>
        </w:rPr>
      </w:pPr>
      <w:r>
        <w:rPr>
          <w:rFonts w:ascii="Times New Roman" w:eastAsia="Times New Roman" w:hAnsi="Times New Roman" w:cs="Times New Roman"/>
          <w:sz w:val="24"/>
          <w:szCs w:val="24"/>
        </w:rPr>
        <w:t>5.Последовательное расслабление основных и локальных групп мышц.</w:t>
      </w:r>
    </w:p>
    <w:p w:rsidR="00692FBF" w:rsidRDefault="00A845AC">
      <w:pPr>
        <w:ind w:left="260"/>
        <w:rPr>
          <w:sz w:val="20"/>
          <w:szCs w:val="20"/>
        </w:rPr>
      </w:pPr>
      <w:r>
        <w:rPr>
          <w:rFonts w:ascii="Times New Roman" w:eastAsia="Times New Roman" w:hAnsi="Times New Roman" w:cs="Times New Roman"/>
          <w:sz w:val="24"/>
          <w:szCs w:val="24"/>
        </w:rPr>
        <w:t>6.Чередование напряжения и расслабления отдельных групп мышц.</w:t>
      </w:r>
    </w:p>
    <w:p w:rsidR="00692FBF" w:rsidRDefault="00A845AC" w:rsidP="0064028B">
      <w:pPr>
        <w:ind w:left="260"/>
        <w:rPr>
          <w:sz w:val="20"/>
          <w:szCs w:val="20"/>
        </w:rPr>
      </w:pPr>
      <w:r>
        <w:rPr>
          <w:rFonts w:ascii="Times New Roman" w:eastAsia="Times New Roman" w:hAnsi="Times New Roman" w:cs="Times New Roman"/>
          <w:sz w:val="24"/>
          <w:szCs w:val="24"/>
        </w:rPr>
        <w:t>7.Успокаивающие приемы массажа.</w:t>
      </w:r>
    </w:p>
    <w:p w:rsidR="00692FBF" w:rsidRDefault="00A845AC" w:rsidP="0064028B">
      <w:pPr>
        <w:spacing w:line="237" w:lineRule="auto"/>
        <w:ind w:left="260" w:firstLine="283"/>
        <w:jc w:val="both"/>
        <w:rPr>
          <w:sz w:val="20"/>
          <w:szCs w:val="20"/>
        </w:rPr>
      </w:pPr>
      <w:r>
        <w:rPr>
          <w:rFonts w:ascii="Times New Roman" w:eastAsia="Times New Roman" w:hAnsi="Times New Roman" w:cs="Times New Roman"/>
          <w:sz w:val="24"/>
          <w:szCs w:val="24"/>
        </w:rPr>
        <w:t>После соревнований тренеру и спортсмену необходимо обсуждать</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результаты выступления, не оставляя без внимания положительные и</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отрицательные явления, анализировать их причины. Поскольку задачи</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психологической подготовки достаточно сложны и объемны, то помощь весьма</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желательна на крупных стартах.</w:t>
      </w:r>
    </w:p>
    <w:p w:rsidR="00692FBF" w:rsidRDefault="00A845AC">
      <w:pPr>
        <w:ind w:left="260"/>
        <w:rPr>
          <w:sz w:val="20"/>
          <w:szCs w:val="20"/>
        </w:rPr>
      </w:pPr>
      <w:r>
        <w:rPr>
          <w:rFonts w:ascii="Times New Roman" w:eastAsia="Times New Roman" w:hAnsi="Times New Roman" w:cs="Times New Roman"/>
          <w:b/>
          <w:bCs/>
          <w:sz w:val="24"/>
          <w:szCs w:val="24"/>
        </w:rPr>
        <w:t>3.7. Планы применения восстановительных средств и мероприятий</w:t>
      </w:r>
    </w:p>
    <w:p w:rsidR="00692FBF" w:rsidRPr="0064028B" w:rsidRDefault="00A845AC" w:rsidP="0064028B">
      <w:pPr>
        <w:spacing w:line="235" w:lineRule="auto"/>
        <w:ind w:left="540"/>
        <w:jc w:val="both"/>
        <w:rPr>
          <w:sz w:val="20"/>
          <w:szCs w:val="20"/>
        </w:rPr>
      </w:pPr>
      <w:r>
        <w:rPr>
          <w:rFonts w:ascii="Times New Roman" w:eastAsia="Times New Roman" w:hAnsi="Times New Roman" w:cs="Times New Roman"/>
          <w:sz w:val="24"/>
          <w:szCs w:val="24"/>
        </w:rPr>
        <w:lastRenderedPageBreak/>
        <w:t>Многолетняя подготовка полиатлонистов связана с постоянным ростом тренировочных</w:t>
      </w:r>
      <w:r w:rsidR="0064028B">
        <w:rPr>
          <w:sz w:val="20"/>
          <w:szCs w:val="20"/>
        </w:rPr>
        <w:t xml:space="preserve"> и </w:t>
      </w:r>
      <w:r>
        <w:rPr>
          <w:rFonts w:ascii="Times New Roman" w:eastAsia="Times New Roman" w:hAnsi="Times New Roman" w:cs="Times New Roman"/>
          <w:sz w:val="24"/>
          <w:szCs w:val="24"/>
        </w:rPr>
        <w:t>соревновательных нагрузок. Выполнение больших по объему и интенсивности нагрузок</w:t>
      </w:r>
      <w:r w:rsidR="0064028B">
        <w:rPr>
          <w:sz w:val="20"/>
          <w:szCs w:val="20"/>
        </w:rPr>
        <w:t xml:space="preserve"> и </w:t>
      </w:r>
      <w:r>
        <w:rPr>
          <w:rFonts w:ascii="Times New Roman" w:eastAsia="Times New Roman" w:hAnsi="Times New Roman" w:cs="Times New Roman"/>
          <w:sz w:val="24"/>
          <w:szCs w:val="24"/>
        </w:rPr>
        <w:t>сохранение высокой работоспособности невозможно без использования восстановительных мероприятий.</w:t>
      </w:r>
    </w:p>
    <w:p w:rsidR="00692FBF" w:rsidRDefault="00A845AC" w:rsidP="0064028B">
      <w:pPr>
        <w:spacing w:line="236" w:lineRule="auto"/>
        <w:ind w:left="260" w:firstLine="283"/>
        <w:jc w:val="both"/>
        <w:rPr>
          <w:rFonts w:eastAsia="Times New Roman"/>
          <w:sz w:val="24"/>
          <w:szCs w:val="24"/>
        </w:rPr>
      </w:pPr>
      <w:r>
        <w:rPr>
          <w:rFonts w:ascii="Times New Roman" w:eastAsia="Times New Roman" w:hAnsi="Times New Roman" w:cs="Times New Roman"/>
          <w:sz w:val="24"/>
          <w:szCs w:val="24"/>
        </w:rPr>
        <w:t>Специальные средства восстановления, используемые в подготовке полиатлонистов, можно подразделить на три группы: педагогические, психологические и медико-биологические.</w:t>
      </w:r>
    </w:p>
    <w:p w:rsidR="00692FBF" w:rsidRDefault="00A845AC" w:rsidP="0064028B">
      <w:pPr>
        <w:spacing w:line="237" w:lineRule="auto"/>
        <w:ind w:left="260" w:firstLine="283"/>
        <w:jc w:val="both"/>
        <w:rPr>
          <w:rFonts w:eastAsia="Times New Roman"/>
          <w:sz w:val="24"/>
          <w:szCs w:val="24"/>
        </w:rPr>
      </w:pPr>
      <w:r>
        <w:rPr>
          <w:rFonts w:ascii="Times New Roman" w:eastAsia="Times New Roman" w:hAnsi="Times New Roman" w:cs="Times New Roman"/>
          <w:i/>
          <w:iCs/>
          <w:sz w:val="24"/>
          <w:szCs w:val="24"/>
          <w:u w:val="single"/>
        </w:rPr>
        <w:t>Педагогические средства.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Основные средства восстановления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педагогические,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w:t>
      </w:r>
    </w:p>
    <w:p w:rsidR="00692FBF" w:rsidRPr="0064028B" w:rsidRDefault="00A845AC" w:rsidP="0064028B">
      <w:pPr>
        <w:numPr>
          <w:ilvl w:val="1"/>
          <w:numId w:val="12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варьирование продолжительности и характера отдыха между отдельными упражнениями, тренировочными занятиями и циклами занятий;</w:t>
      </w:r>
    </w:p>
    <w:p w:rsidR="00692FBF" w:rsidRPr="0064028B" w:rsidRDefault="00A845AC" w:rsidP="0064028B">
      <w:pPr>
        <w:numPr>
          <w:ilvl w:val="1"/>
          <w:numId w:val="12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использование специальных упражнений для активного отдыха и</w:t>
      </w:r>
      <w:r w:rsidR="00640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расслабления, переключений с одного упражнения на другое;</w:t>
      </w:r>
    </w:p>
    <w:p w:rsidR="00692FBF" w:rsidRPr="0064028B" w:rsidRDefault="00A845AC" w:rsidP="0064028B">
      <w:pPr>
        <w:numPr>
          <w:ilvl w:val="1"/>
          <w:numId w:val="124"/>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w:t>
      </w:r>
      <w:r w:rsidR="0089073D">
        <w:rPr>
          <w:rFonts w:ascii="Times New Roman" w:eastAsia="Times New Roman" w:hAnsi="Times New Roman" w:cs="Times New Roman"/>
          <w:sz w:val="24"/>
          <w:szCs w:val="24"/>
        </w:rPr>
        <w:t>;</w:t>
      </w:r>
    </w:p>
    <w:p w:rsidR="00692FBF" w:rsidRPr="0089073D" w:rsidRDefault="00A845AC" w:rsidP="0089073D">
      <w:pPr>
        <w:numPr>
          <w:ilvl w:val="1"/>
          <w:numId w:val="124"/>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w:t>
      </w:r>
    </w:p>
    <w:p w:rsidR="00692FBF" w:rsidRDefault="00A845AC">
      <w:pPr>
        <w:numPr>
          <w:ilvl w:val="1"/>
          <w:numId w:val="12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рациональная организация режима дня.</w:t>
      </w:r>
    </w:p>
    <w:p w:rsidR="00692FBF" w:rsidRDefault="00692FBF">
      <w:pPr>
        <w:spacing w:line="10" w:lineRule="exact"/>
        <w:rPr>
          <w:sz w:val="20"/>
          <w:szCs w:val="20"/>
        </w:rPr>
      </w:pPr>
    </w:p>
    <w:p w:rsidR="00692FBF" w:rsidRPr="0089073D" w:rsidRDefault="00A845AC" w:rsidP="0089073D">
      <w:pPr>
        <w:spacing w:line="237" w:lineRule="auto"/>
        <w:ind w:left="260" w:firstLine="360"/>
        <w:jc w:val="both"/>
        <w:rPr>
          <w:sz w:val="20"/>
          <w:szCs w:val="20"/>
        </w:rPr>
      </w:pPr>
      <w:r>
        <w:rPr>
          <w:rFonts w:ascii="Times New Roman" w:eastAsia="Times New Roman" w:hAnsi="Times New Roman" w:cs="Times New Roman"/>
          <w:i/>
          <w:iCs/>
          <w:sz w:val="24"/>
          <w:szCs w:val="24"/>
        </w:rPr>
        <w:t xml:space="preserve">Пассивный отдых. </w:t>
      </w:r>
      <w:r>
        <w:rPr>
          <w:rFonts w:ascii="Times New Roman" w:eastAsia="Times New Roman" w:hAnsi="Times New Roman" w:cs="Times New Roman"/>
          <w:sz w:val="24"/>
          <w:szCs w:val="24"/>
        </w:rPr>
        <w:t>Прежде всего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ночной сон продолжительностьюне менее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часов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условиях чистого воздуха и тишины. В периодах сбольшими нагрузками рекомендуется дополнительно отдыхать 1-1,5 часа в послеобеденное время (желательно не сразу, а после прогулки 20-30мин). При очень напряженных двух- и трехразовых тренировках возможен</w:t>
      </w:r>
      <w:r w:rsidR="0089073D">
        <w:rPr>
          <w:sz w:val="20"/>
          <w:szCs w:val="20"/>
        </w:rPr>
        <w:t xml:space="preserve"> и </w:t>
      </w:r>
      <w:r>
        <w:rPr>
          <w:rFonts w:ascii="Times New Roman" w:eastAsia="Times New Roman" w:hAnsi="Times New Roman" w:cs="Times New Roman"/>
          <w:sz w:val="24"/>
          <w:szCs w:val="24"/>
        </w:rPr>
        <w:t>трехразовый сон продолжительностью примерно по 1 часу после</w:t>
      </w:r>
      <w:r w:rsidR="00890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завтрака (первая тренировка до завтрака) и обеда. </w:t>
      </w:r>
      <w:r>
        <w:rPr>
          <w:rFonts w:ascii="Times New Roman" w:eastAsia="Times New Roman" w:hAnsi="Times New Roman" w:cs="Times New Roman"/>
          <w:i/>
          <w:iCs/>
          <w:sz w:val="24"/>
          <w:szCs w:val="24"/>
        </w:rPr>
        <w:t>Ночной сон</w:t>
      </w:r>
      <w:r>
        <w:rPr>
          <w:rFonts w:ascii="Times New Roman" w:eastAsia="Times New Roman" w:hAnsi="Times New Roman" w:cs="Times New Roman"/>
          <w:sz w:val="24"/>
          <w:szCs w:val="24"/>
        </w:rPr>
        <w:t xml:space="preserve"> увеличивается до 9 часов.</w:t>
      </w:r>
    </w:p>
    <w:p w:rsidR="00692FBF" w:rsidRPr="0089073D" w:rsidRDefault="0089073D" w:rsidP="0089073D">
      <w:pPr>
        <w:spacing w:line="238" w:lineRule="auto"/>
        <w:jc w:val="both"/>
        <w:rPr>
          <w:rFonts w:eastAsia="Times New Roman"/>
          <w:sz w:val="24"/>
          <w:szCs w:val="24"/>
        </w:rPr>
      </w:pPr>
      <w:r>
        <w:rPr>
          <w:rFonts w:eastAsia="Times New Roman"/>
          <w:sz w:val="24"/>
          <w:szCs w:val="24"/>
        </w:rPr>
        <w:t xml:space="preserve">  </w:t>
      </w:r>
      <w:r w:rsidR="00A845AC">
        <w:rPr>
          <w:rFonts w:ascii="Times New Roman" w:eastAsia="Times New Roman" w:hAnsi="Times New Roman" w:cs="Times New Roman"/>
          <w:i/>
          <w:iCs/>
          <w:sz w:val="24"/>
          <w:szCs w:val="24"/>
        </w:rPr>
        <w:t xml:space="preserve">Активный отдых. </w:t>
      </w:r>
      <w:r w:rsidR="00A845AC">
        <w:rPr>
          <w:rFonts w:ascii="Times New Roman" w:eastAsia="Times New Roman" w:hAnsi="Times New Roman" w:cs="Times New Roman"/>
          <w:sz w:val="24"/>
          <w:szCs w:val="24"/>
        </w:rPr>
        <w:t>После упражнений с большой нагрузкой часто</w:t>
      </w:r>
      <w:r>
        <w:rPr>
          <w:rFonts w:ascii="Times New Roman" w:eastAsia="Times New Roman" w:hAnsi="Times New Roman" w:cs="Times New Roman"/>
          <w:sz w:val="24"/>
          <w:szCs w:val="24"/>
        </w:rPr>
        <w:t xml:space="preserve"> </w:t>
      </w:r>
      <w:proofErr w:type="gramStart"/>
      <w:r w:rsidR="00A845AC">
        <w:rPr>
          <w:rFonts w:ascii="Times New Roman" w:eastAsia="Times New Roman" w:hAnsi="Times New Roman" w:cs="Times New Roman"/>
          <w:sz w:val="24"/>
          <w:szCs w:val="24"/>
        </w:rPr>
        <w:t>бывает</w:t>
      </w:r>
      <w:proofErr w:type="gramEnd"/>
      <w:r w:rsidR="00A845AC">
        <w:rPr>
          <w:rFonts w:ascii="Times New Roman" w:eastAsia="Times New Roman" w:hAnsi="Times New Roman" w:cs="Times New Roman"/>
          <w:sz w:val="24"/>
          <w:szCs w:val="24"/>
        </w:rPr>
        <w:t xml:space="preserve"> полезен</w:t>
      </w:r>
      <w:r w:rsidR="00A845AC">
        <w:rPr>
          <w:rFonts w:ascii="Times New Roman" w:eastAsia="Times New Roman" w:hAnsi="Times New Roman" w:cs="Times New Roman"/>
          <w:i/>
          <w:iCs/>
          <w:sz w:val="24"/>
          <w:szCs w:val="24"/>
        </w:rPr>
        <w:t xml:space="preserve"> </w:t>
      </w:r>
      <w:r w:rsidR="00A845AC">
        <w:rPr>
          <w:rFonts w:ascii="Times New Roman" w:eastAsia="Times New Roman" w:hAnsi="Times New Roman" w:cs="Times New Roman"/>
          <w:sz w:val="24"/>
          <w:szCs w:val="24"/>
        </w:rPr>
        <w:t>активный отдых (компенсаторное плавание), которое</w:t>
      </w: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ускоряет процессы восстановления и снижает нагрузку на психическую</w:t>
      </w: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сферу спортсмена. Однако необходимо иметь в виду, что общий объем</w:t>
      </w: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нагрузки при этом увеличивается и утомление от всей суммы тренировочной работы на занятии в целом не уменьшается. Во многих случаях</w:t>
      </w: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на следующий день после занятий с большой нагрузкой эффективна 30-40 -</w:t>
      </w: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w:t>
      </w:r>
    </w:p>
    <w:p w:rsidR="00692FBF" w:rsidRDefault="00A845AC">
      <w:pPr>
        <w:spacing w:line="237" w:lineRule="auto"/>
        <w:ind w:left="260" w:firstLine="360"/>
        <w:jc w:val="both"/>
        <w:rPr>
          <w:sz w:val="20"/>
          <w:szCs w:val="20"/>
        </w:rPr>
      </w:pPr>
      <w:r>
        <w:rPr>
          <w:rFonts w:ascii="Times New Roman" w:eastAsia="Times New Roman" w:hAnsi="Times New Roman" w:cs="Times New Roman"/>
          <w:i/>
          <w:iCs/>
          <w:sz w:val="24"/>
          <w:szCs w:val="24"/>
          <w:u w:val="single"/>
        </w:rPr>
        <w:t>Психологические средства</w:t>
      </w:r>
      <w:r>
        <w:rPr>
          <w:rFonts w:ascii="Times New Roman" w:eastAsia="Times New Roman" w:hAnsi="Times New Roman" w:cs="Times New Roman"/>
          <w:sz w:val="24"/>
          <w:szCs w:val="24"/>
          <w:u w:val="single"/>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Психологические средства наиболее</w:t>
      </w:r>
      <w:r w:rsidR="00890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действенны для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снижения уровня нервно-психической напряженности</w:t>
      </w:r>
      <w:r w:rsidR="00890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 время ответственных соревнований и напряженных тренировок. Кроме того, они оказывают положительное влияние на характер и течение</w:t>
      </w:r>
      <w:r w:rsidR="00890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восстановительных процессов.</w:t>
      </w:r>
    </w:p>
    <w:p w:rsidR="00692FBF" w:rsidRDefault="00A845AC">
      <w:pPr>
        <w:numPr>
          <w:ilvl w:val="0"/>
          <w:numId w:val="126"/>
        </w:numPr>
        <w:tabs>
          <w:tab w:val="left" w:pos="480"/>
        </w:tabs>
        <w:spacing w:after="0" w:line="240" w:lineRule="auto"/>
        <w:ind w:left="480" w:hanging="218"/>
        <w:rPr>
          <w:rFonts w:eastAsia="Times New Roman"/>
          <w:sz w:val="24"/>
          <w:szCs w:val="24"/>
        </w:rPr>
      </w:pPr>
      <w:r>
        <w:rPr>
          <w:rFonts w:ascii="Times New Roman" w:eastAsia="Times New Roman" w:hAnsi="Times New Roman" w:cs="Times New Roman"/>
          <w:sz w:val="24"/>
          <w:szCs w:val="24"/>
        </w:rPr>
        <w:t>их числу относятся:</w:t>
      </w:r>
    </w:p>
    <w:p w:rsidR="00692FBF" w:rsidRDefault="00692FBF">
      <w:pPr>
        <w:spacing w:line="1" w:lineRule="exact"/>
        <w:rPr>
          <w:rFonts w:eastAsia="Times New Roman"/>
          <w:sz w:val="24"/>
          <w:szCs w:val="24"/>
        </w:rPr>
      </w:pPr>
    </w:p>
    <w:p w:rsidR="00692FBF" w:rsidRPr="0089073D" w:rsidRDefault="00A845AC" w:rsidP="0089073D">
      <w:pPr>
        <w:numPr>
          <w:ilvl w:val="1"/>
          <w:numId w:val="12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аутогенная и психорегулирующая тренировка;</w:t>
      </w:r>
    </w:p>
    <w:p w:rsidR="00692FBF" w:rsidRDefault="00A845AC">
      <w:pPr>
        <w:numPr>
          <w:ilvl w:val="1"/>
          <w:numId w:val="12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средства внушения (внушенный сон-отдых);</w:t>
      </w:r>
    </w:p>
    <w:p w:rsidR="00692FBF" w:rsidRPr="0089073D" w:rsidRDefault="00A845AC" w:rsidP="0089073D">
      <w:pPr>
        <w:numPr>
          <w:ilvl w:val="1"/>
          <w:numId w:val="126"/>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гипнотическое внушение;</w:t>
      </w:r>
    </w:p>
    <w:p w:rsidR="00692FBF" w:rsidRPr="0089073D" w:rsidRDefault="00A845AC" w:rsidP="0089073D">
      <w:pPr>
        <w:numPr>
          <w:ilvl w:val="1"/>
          <w:numId w:val="12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приемы мышечной релаксации, специальные дыхательные упражнения, музыка для релаксации;</w:t>
      </w:r>
    </w:p>
    <w:p w:rsidR="00692FBF" w:rsidRPr="0089073D" w:rsidRDefault="00A845AC" w:rsidP="0089073D">
      <w:pPr>
        <w:numPr>
          <w:ilvl w:val="1"/>
          <w:numId w:val="12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интересный и разнообразный досуг;</w:t>
      </w:r>
    </w:p>
    <w:p w:rsidR="0089073D" w:rsidRPr="0089073D" w:rsidRDefault="00A845AC">
      <w:pPr>
        <w:numPr>
          <w:ilvl w:val="1"/>
          <w:numId w:val="126"/>
        </w:numPr>
        <w:tabs>
          <w:tab w:val="left" w:pos="980"/>
        </w:tabs>
        <w:spacing w:after="0" w:line="226" w:lineRule="auto"/>
        <w:ind w:left="620" w:firstLine="2"/>
        <w:rPr>
          <w:rFonts w:ascii="Symbol" w:eastAsia="Symbol" w:hAnsi="Symbol" w:cs="Symbol"/>
          <w:sz w:val="24"/>
          <w:szCs w:val="24"/>
        </w:rPr>
      </w:pPr>
      <w:r>
        <w:rPr>
          <w:rFonts w:ascii="Times New Roman" w:eastAsia="Times New Roman" w:hAnsi="Times New Roman" w:cs="Times New Roman"/>
          <w:sz w:val="24"/>
          <w:szCs w:val="24"/>
        </w:rPr>
        <w:t xml:space="preserve">условия для быта и отдыха, благоприятный психологический микро - климат. </w:t>
      </w:r>
    </w:p>
    <w:p w:rsidR="0089073D" w:rsidRDefault="0089073D" w:rsidP="0089073D">
      <w:pPr>
        <w:tabs>
          <w:tab w:val="left" w:pos="980"/>
        </w:tabs>
        <w:spacing w:after="0" w:line="226" w:lineRule="auto"/>
        <w:ind w:left="622"/>
        <w:rPr>
          <w:rFonts w:ascii="Times New Roman" w:eastAsia="Times New Roman" w:hAnsi="Times New Roman" w:cs="Times New Roman"/>
          <w:sz w:val="24"/>
          <w:szCs w:val="24"/>
        </w:rPr>
      </w:pPr>
    </w:p>
    <w:p w:rsidR="00692FBF" w:rsidRDefault="00A845AC" w:rsidP="0089073D">
      <w:pPr>
        <w:tabs>
          <w:tab w:val="left" w:pos="980"/>
        </w:tabs>
        <w:spacing w:after="0" w:line="226" w:lineRule="auto"/>
        <w:ind w:left="622"/>
        <w:rPr>
          <w:rFonts w:ascii="Symbol" w:eastAsia="Symbol" w:hAnsi="Symbol" w:cs="Symbol"/>
          <w:sz w:val="24"/>
          <w:szCs w:val="24"/>
        </w:rPr>
      </w:pPr>
      <w:r>
        <w:rPr>
          <w:rFonts w:ascii="Times New Roman" w:eastAsia="Times New Roman" w:hAnsi="Times New Roman" w:cs="Times New Roman"/>
          <w:i/>
          <w:iCs/>
          <w:sz w:val="24"/>
          <w:szCs w:val="24"/>
          <w:u w:val="single"/>
        </w:rPr>
        <w:t>Медико-биологические средства</w:t>
      </w:r>
      <w:r>
        <w:rPr>
          <w:rFonts w:ascii="Times New Roman" w:eastAsia="Times New Roman" w:hAnsi="Times New Roman" w:cs="Times New Roman"/>
          <w:sz w:val="24"/>
          <w:szCs w:val="24"/>
          <w:u w:val="single"/>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В наибольшей мере ход </w:t>
      </w:r>
      <w:proofErr w:type="gramStart"/>
      <w:r>
        <w:rPr>
          <w:rFonts w:ascii="Times New Roman" w:eastAsia="Times New Roman" w:hAnsi="Times New Roman" w:cs="Times New Roman"/>
          <w:sz w:val="24"/>
          <w:szCs w:val="24"/>
        </w:rPr>
        <w:t>восстановительных</w:t>
      </w:r>
      <w:proofErr w:type="gramEnd"/>
    </w:p>
    <w:p w:rsidR="00692FBF" w:rsidRDefault="00A845AC" w:rsidP="0089073D">
      <w:pPr>
        <w:spacing w:line="237" w:lineRule="auto"/>
        <w:ind w:left="260"/>
        <w:jc w:val="both"/>
        <w:rPr>
          <w:sz w:val="20"/>
          <w:szCs w:val="20"/>
        </w:rPr>
      </w:pPr>
      <w:r>
        <w:rPr>
          <w:rFonts w:ascii="Times New Roman" w:eastAsia="Times New Roman" w:hAnsi="Times New Roman" w:cs="Times New Roman"/>
          <w:sz w:val="24"/>
          <w:szCs w:val="24"/>
        </w:rPr>
        <w:lastRenderedPageBreak/>
        <w:t>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 рациональное питание, физически</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физиотерапевтические) средства, фармакологические препараты.</w:t>
      </w:r>
    </w:p>
    <w:p w:rsidR="00692FBF" w:rsidRDefault="00A845AC" w:rsidP="0089073D">
      <w:pPr>
        <w:ind w:left="980"/>
        <w:rPr>
          <w:sz w:val="20"/>
          <w:szCs w:val="20"/>
        </w:rPr>
      </w:pPr>
      <w:r>
        <w:rPr>
          <w:rFonts w:ascii="Times New Roman" w:eastAsia="Times New Roman" w:hAnsi="Times New Roman" w:cs="Times New Roman"/>
          <w:i/>
          <w:iCs/>
          <w:sz w:val="24"/>
          <w:szCs w:val="24"/>
        </w:rPr>
        <w:t xml:space="preserve">Рациональным питание </w:t>
      </w:r>
      <w:r>
        <w:rPr>
          <w:rFonts w:ascii="Times New Roman" w:eastAsia="Times New Roman" w:hAnsi="Times New Roman" w:cs="Times New Roman"/>
          <w:sz w:val="24"/>
          <w:szCs w:val="24"/>
        </w:rPr>
        <w:t>спортсмена-</w:t>
      </w:r>
      <w:proofErr w:type="spellStart"/>
      <w:r>
        <w:rPr>
          <w:rFonts w:ascii="Times New Roman" w:eastAsia="Times New Roman" w:hAnsi="Times New Roman" w:cs="Times New Roman"/>
          <w:sz w:val="24"/>
          <w:szCs w:val="24"/>
        </w:rPr>
        <w:t>полиатлониста</w:t>
      </w:r>
      <w:proofErr w:type="spellEnd"/>
      <w:r>
        <w:rPr>
          <w:rFonts w:ascii="Times New Roman" w:eastAsia="Times New Roman" w:hAnsi="Times New Roman" w:cs="Times New Roman"/>
          <w:sz w:val="24"/>
          <w:szCs w:val="24"/>
        </w:rPr>
        <w:t xml:space="preserve"> можно считать,</w:t>
      </w:r>
      <w:r w:rsidR="00890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 оно:</w:t>
      </w:r>
    </w:p>
    <w:p w:rsidR="00692FBF" w:rsidRDefault="00A845AC">
      <w:pPr>
        <w:numPr>
          <w:ilvl w:val="1"/>
          <w:numId w:val="12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сбалансировано по энергетической ценности;</w:t>
      </w:r>
    </w:p>
    <w:p w:rsidR="00692FBF" w:rsidRPr="0089073D" w:rsidRDefault="00A845AC" w:rsidP="0089073D">
      <w:pPr>
        <w:numPr>
          <w:ilvl w:val="1"/>
          <w:numId w:val="127"/>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сбалансировано по составу (белки, жиры, углеводы, микроэлементы, витамины);</w:t>
      </w:r>
    </w:p>
    <w:p w:rsidR="00692FBF" w:rsidRPr="0089073D" w:rsidRDefault="00A845AC" w:rsidP="0089073D">
      <w:pPr>
        <w:numPr>
          <w:ilvl w:val="1"/>
          <w:numId w:val="12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соответствует характеру, величине и направленности тренировочных</w:t>
      </w:r>
      <w:r w:rsidR="00890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соревновательных нагрузок;</w:t>
      </w:r>
    </w:p>
    <w:p w:rsidR="00692FBF" w:rsidRPr="0089073D" w:rsidRDefault="0089073D">
      <w:pPr>
        <w:numPr>
          <w:ilvl w:val="1"/>
          <w:numId w:val="12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w:t>
      </w:r>
      <w:r w:rsidR="00A845AC">
        <w:rPr>
          <w:rFonts w:ascii="Times New Roman" w:eastAsia="Times New Roman" w:hAnsi="Times New Roman" w:cs="Times New Roman"/>
          <w:sz w:val="24"/>
          <w:szCs w:val="24"/>
        </w:rPr>
        <w:t>оответствует климатическим и погодным условиям.</w:t>
      </w:r>
    </w:p>
    <w:p w:rsidR="0089073D" w:rsidRDefault="0089073D" w:rsidP="0089073D">
      <w:pPr>
        <w:tabs>
          <w:tab w:val="left" w:pos="980"/>
        </w:tabs>
        <w:spacing w:after="0" w:line="240" w:lineRule="auto"/>
        <w:ind w:left="980"/>
        <w:rPr>
          <w:rFonts w:ascii="Symbol" w:eastAsia="Symbol" w:hAnsi="Symbol" w:cs="Symbol"/>
          <w:sz w:val="24"/>
          <w:szCs w:val="24"/>
        </w:rPr>
      </w:pPr>
      <w:r>
        <w:rPr>
          <w:rFonts w:ascii="Times New Roman" w:eastAsia="Times New Roman" w:hAnsi="Times New Roman" w:cs="Times New Roman"/>
          <w:sz w:val="24"/>
          <w:szCs w:val="24"/>
        </w:rPr>
        <w:t xml:space="preserve"> </w:t>
      </w:r>
    </w:p>
    <w:p w:rsidR="00692FBF" w:rsidRDefault="00A845AC">
      <w:pPr>
        <w:numPr>
          <w:ilvl w:val="0"/>
          <w:numId w:val="127"/>
        </w:numPr>
        <w:tabs>
          <w:tab w:val="left" w:pos="480"/>
        </w:tabs>
        <w:spacing w:after="0" w:line="237" w:lineRule="auto"/>
        <w:ind w:left="480" w:hanging="218"/>
        <w:rPr>
          <w:rFonts w:eastAsia="Times New Roman"/>
          <w:i/>
          <w:iCs/>
          <w:sz w:val="24"/>
          <w:szCs w:val="24"/>
        </w:rPr>
      </w:pPr>
      <w:r>
        <w:rPr>
          <w:rFonts w:ascii="Times New Roman" w:eastAsia="Times New Roman" w:hAnsi="Times New Roman" w:cs="Times New Roman"/>
          <w:i/>
          <w:iCs/>
          <w:sz w:val="24"/>
          <w:szCs w:val="24"/>
        </w:rPr>
        <w:t xml:space="preserve">физическим средствам </w:t>
      </w:r>
      <w:r>
        <w:rPr>
          <w:rFonts w:ascii="Times New Roman" w:eastAsia="Times New Roman" w:hAnsi="Times New Roman" w:cs="Times New Roman"/>
          <w:sz w:val="24"/>
          <w:szCs w:val="24"/>
        </w:rPr>
        <w:t>восстановления относят:</w:t>
      </w:r>
    </w:p>
    <w:p w:rsidR="00692FBF" w:rsidRDefault="00692FBF">
      <w:pPr>
        <w:spacing w:line="2" w:lineRule="exact"/>
        <w:rPr>
          <w:rFonts w:eastAsia="Times New Roman"/>
          <w:i/>
          <w:iCs/>
          <w:sz w:val="24"/>
          <w:szCs w:val="24"/>
        </w:rPr>
      </w:pPr>
    </w:p>
    <w:p w:rsidR="00692FBF" w:rsidRDefault="00A845AC">
      <w:pPr>
        <w:numPr>
          <w:ilvl w:val="1"/>
          <w:numId w:val="12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массаж (общий, сегментарный, точечный, вибро- и гидромассаж);</w:t>
      </w:r>
    </w:p>
    <w:p w:rsidR="00692FBF" w:rsidRDefault="00A845AC">
      <w:pPr>
        <w:numPr>
          <w:ilvl w:val="1"/>
          <w:numId w:val="127"/>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суховоздушная (сауна) и парная бани;</w:t>
      </w:r>
    </w:p>
    <w:p w:rsidR="00692FBF" w:rsidRPr="0089073D" w:rsidRDefault="00A845AC" w:rsidP="0089073D">
      <w:pPr>
        <w:numPr>
          <w:ilvl w:val="1"/>
          <w:numId w:val="127"/>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гидропроцедуры (различные виды душей и ванн);</w:t>
      </w:r>
    </w:p>
    <w:p w:rsidR="00692FBF" w:rsidRPr="0089073D" w:rsidRDefault="00A845AC" w:rsidP="0089073D">
      <w:pPr>
        <w:numPr>
          <w:ilvl w:val="1"/>
          <w:numId w:val="127"/>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электропроцедуры, облучения электромагнитами волнами различной длины, </w:t>
      </w:r>
      <w:proofErr w:type="spellStart"/>
      <w:r>
        <w:rPr>
          <w:rFonts w:ascii="Times New Roman" w:eastAsia="Times New Roman" w:hAnsi="Times New Roman" w:cs="Times New Roman"/>
          <w:sz w:val="24"/>
          <w:szCs w:val="24"/>
        </w:rPr>
        <w:t>магнитотерапия</w:t>
      </w:r>
      <w:proofErr w:type="spellEnd"/>
      <w:r>
        <w:rPr>
          <w:rFonts w:ascii="Times New Roman" w:eastAsia="Times New Roman" w:hAnsi="Times New Roman" w:cs="Times New Roman"/>
          <w:sz w:val="24"/>
          <w:szCs w:val="24"/>
        </w:rPr>
        <w:t>;</w:t>
      </w:r>
    </w:p>
    <w:p w:rsidR="00692FBF" w:rsidRDefault="00A845AC">
      <w:pPr>
        <w:numPr>
          <w:ilvl w:val="1"/>
          <w:numId w:val="12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гипероксия.</w:t>
      </w:r>
    </w:p>
    <w:p w:rsidR="00692FBF" w:rsidRDefault="00692FBF">
      <w:pPr>
        <w:spacing w:line="10" w:lineRule="exact"/>
        <w:rPr>
          <w:sz w:val="20"/>
          <w:szCs w:val="20"/>
        </w:rPr>
      </w:pPr>
    </w:p>
    <w:p w:rsidR="00692FBF" w:rsidRPr="0089073D" w:rsidRDefault="00A845AC" w:rsidP="0089073D">
      <w:pPr>
        <w:numPr>
          <w:ilvl w:val="0"/>
          <w:numId w:val="128"/>
        </w:numPr>
        <w:tabs>
          <w:tab w:val="left" w:pos="932"/>
        </w:tabs>
        <w:spacing w:after="0" w:line="238" w:lineRule="auto"/>
        <w:ind w:left="260" w:firstLine="362"/>
        <w:jc w:val="both"/>
        <w:rPr>
          <w:rFonts w:eastAsia="Times New Roman"/>
          <w:sz w:val="24"/>
          <w:szCs w:val="24"/>
        </w:rPr>
      </w:pPr>
      <w:proofErr w:type="gramStart"/>
      <w:r>
        <w:rPr>
          <w:rFonts w:ascii="Times New Roman" w:eastAsia="Times New Roman" w:hAnsi="Times New Roman" w:cs="Times New Roman"/>
          <w:sz w:val="24"/>
          <w:szCs w:val="24"/>
        </w:rPr>
        <w:t>целях</w:t>
      </w:r>
      <w:proofErr w:type="gramEnd"/>
      <w:r>
        <w:rPr>
          <w:rFonts w:ascii="Times New Roman" w:eastAsia="Times New Roman" w:hAnsi="Times New Roman" w:cs="Times New Roman"/>
          <w:sz w:val="24"/>
          <w:szCs w:val="24"/>
        </w:rPr>
        <w:t xml:space="preserve"> ускорения процессов восстановления организма допускаются</w:t>
      </w:r>
      <w:r w:rsidR="00890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применения отдельных фармакологических средств. Такие средства рекомендуются лишь при переутомлении, перетренировки (по назначению</w:t>
      </w:r>
      <w:r w:rsidR="00890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врача). Не допускаются применения (для достижения высоких результатов) фармакологических средств – допинга. При применении допинга –</w:t>
      </w:r>
      <w:r w:rsidR="00890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применении стимулирующих средств, к спортсменам применяются жесткие требования – дисквалификации на определенные сроки с соответствующим наказанием.</w:t>
      </w:r>
    </w:p>
    <w:p w:rsidR="00692FBF" w:rsidRDefault="00A845AC" w:rsidP="0089073D">
      <w:pPr>
        <w:spacing w:line="238" w:lineRule="auto"/>
        <w:ind w:left="260" w:firstLine="360"/>
        <w:jc w:val="both"/>
        <w:rPr>
          <w:rFonts w:eastAsia="Times New Roman"/>
          <w:sz w:val="24"/>
          <w:szCs w:val="24"/>
        </w:rPr>
      </w:pPr>
      <w:r>
        <w:rPr>
          <w:rFonts w:ascii="Times New Roman" w:eastAsia="Times New Roman" w:hAnsi="Times New Roman" w:cs="Times New Roman"/>
          <w:sz w:val="24"/>
          <w:szCs w:val="24"/>
        </w:rPr>
        <w:t>Оптимальной формой использования восстановительных средств является последовательное или параллельное применение нескольких изних в одной стандартной процедуре. Не всегда целесообразно ускорять</w:t>
      </w:r>
      <w:r w:rsidR="00890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процессы восстановления после занятий, направленных на повышение</w:t>
      </w:r>
      <w:r w:rsidR="00890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энергетических возможностей организма спортсмена, поскольку именноглубина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w:t>
      </w:r>
      <w:r w:rsidR="00890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основному воздействию в проведенном занятии, но будут </w:t>
      </w:r>
      <w:proofErr w:type="spellStart"/>
      <w:r>
        <w:rPr>
          <w:rFonts w:ascii="Times New Roman" w:eastAsia="Times New Roman" w:hAnsi="Times New Roman" w:cs="Times New Roman"/>
          <w:sz w:val="24"/>
          <w:szCs w:val="24"/>
        </w:rPr>
        <w:t>мобилизованыв</w:t>
      </w:r>
      <w:proofErr w:type="spellEnd"/>
      <w:r>
        <w:rPr>
          <w:rFonts w:ascii="Times New Roman" w:eastAsia="Times New Roman" w:hAnsi="Times New Roman" w:cs="Times New Roman"/>
          <w:sz w:val="24"/>
          <w:szCs w:val="24"/>
        </w:rPr>
        <w:t xml:space="preserve"> очередной тренировке.</w:t>
      </w:r>
    </w:p>
    <w:p w:rsidR="00692FBF" w:rsidRDefault="00A845AC">
      <w:pPr>
        <w:ind w:left="260"/>
        <w:rPr>
          <w:rFonts w:eastAsia="Times New Roman"/>
          <w:sz w:val="24"/>
          <w:szCs w:val="24"/>
        </w:rPr>
      </w:pPr>
      <w:r>
        <w:rPr>
          <w:rFonts w:ascii="Times New Roman" w:eastAsia="Times New Roman" w:hAnsi="Times New Roman" w:cs="Times New Roman"/>
          <w:b/>
          <w:bCs/>
          <w:sz w:val="24"/>
          <w:szCs w:val="24"/>
        </w:rPr>
        <w:t>3.8. Планы антидопинговых мероприятий.</w:t>
      </w:r>
    </w:p>
    <w:p w:rsidR="00692FBF" w:rsidRDefault="00A845AC" w:rsidP="0089073D">
      <w:pPr>
        <w:spacing w:line="235" w:lineRule="auto"/>
        <w:ind w:left="540"/>
        <w:rPr>
          <w:rFonts w:eastAsia="Times New Roman"/>
          <w:sz w:val="24"/>
          <w:szCs w:val="24"/>
        </w:rPr>
      </w:pPr>
      <w:r>
        <w:rPr>
          <w:rFonts w:ascii="Times New Roman" w:eastAsia="Times New Roman" w:hAnsi="Times New Roman" w:cs="Times New Roman"/>
          <w:sz w:val="24"/>
          <w:szCs w:val="24"/>
        </w:rPr>
        <w:t>Характеристика допинговых средств и методов</w:t>
      </w:r>
    </w:p>
    <w:p w:rsidR="0089073D" w:rsidRDefault="00A845AC" w:rsidP="0089073D">
      <w:pPr>
        <w:spacing w:line="236" w:lineRule="auto"/>
        <w:ind w:left="260" w:firstLine="283"/>
        <w:jc w:val="both"/>
        <w:rPr>
          <w:rFonts w:eastAsia="Times New Roman"/>
          <w:sz w:val="24"/>
          <w:szCs w:val="24"/>
        </w:rPr>
      </w:pPr>
      <w:r>
        <w:rPr>
          <w:rFonts w:ascii="Times New Roman" w:eastAsia="Times New Roman" w:hAnsi="Times New Roman" w:cs="Times New Roman"/>
          <w:sz w:val="24"/>
          <w:szCs w:val="24"/>
        </w:rPr>
        <w:t>Допинг — лекарственные препараты и методы, применяемые спортсменами для искусственного, принудительного повышения работоспособности в период учебно-тренировочного процесса и соревновательной деятельности.</w:t>
      </w:r>
    </w:p>
    <w:p w:rsidR="00692FBF" w:rsidRPr="0089073D" w:rsidRDefault="00A845AC" w:rsidP="0089073D">
      <w:pPr>
        <w:spacing w:line="236" w:lineRule="auto"/>
        <w:ind w:left="260" w:firstLine="283"/>
        <w:jc w:val="both"/>
        <w:rPr>
          <w:rFonts w:eastAsia="Times New Roman"/>
          <w:sz w:val="24"/>
          <w:szCs w:val="24"/>
        </w:rPr>
      </w:pPr>
      <w:r>
        <w:rPr>
          <w:rFonts w:ascii="Times New Roman" w:eastAsia="Times New Roman" w:hAnsi="Times New Roman" w:cs="Times New Roman"/>
          <w:sz w:val="24"/>
          <w:szCs w:val="24"/>
        </w:rPr>
        <w:t>Запрещенные вещества: стимуляторы; наркотики; анаболические агенты; диуретики; пептидные гормоны, их аналоги и производные.</w:t>
      </w:r>
    </w:p>
    <w:p w:rsidR="00692FBF" w:rsidRDefault="00A845AC" w:rsidP="0089073D">
      <w:pPr>
        <w:spacing w:line="234" w:lineRule="auto"/>
        <w:ind w:left="260" w:firstLine="283"/>
        <w:jc w:val="both"/>
        <w:rPr>
          <w:sz w:val="20"/>
          <w:szCs w:val="20"/>
        </w:rPr>
      </w:pPr>
      <w:r>
        <w:rPr>
          <w:rFonts w:ascii="Times New Roman" w:eastAsia="Times New Roman" w:hAnsi="Times New Roman" w:cs="Times New Roman"/>
          <w:sz w:val="24"/>
          <w:szCs w:val="24"/>
        </w:rPr>
        <w:t>Запрещенные методы: кровяной допинг; физические, химические, фармакологические манипуляции искажения показателей мочи.</w:t>
      </w:r>
    </w:p>
    <w:p w:rsidR="00692FBF" w:rsidRDefault="00A845AC">
      <w:pPr>
        <w:spacing w:line="237" w:lineRule="auto"/>
        <w:ind w:left="260" w:firstLine="283"/>
        <w:jc w:val="both"/>
        <w:rPr>
          <w:sz w:val="20"/>
          <w:szCs w:val="20"/>
        </w:rPr>
      </w:pPr>
      <w:r>
        <w:rPr>
          <w:rFonts w:ascii="Times New Roman" w:eastAsia="Times New Roman" w:hAnsi="Times New Roman" w:cs="Times New Roman"/>
          <w:sz w:val="24"/>
          <w:szCs w:val="24"/>
        </w:rPr>
        <w:t xml:space="preserve">Наркотические анальгетики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екарственные средства природного, полусинтетического и синтетического происхождения, которые имеют выраженный болеутоляющий эффект с преимущественным влиянием на ЦНС, а также свойство вызывать психическую и физическую зависимость (наркоманию).</w:t>
      </w:r>
    </w:p>
    <w:p w:rsidR="00692FBF" w:rsidRDefault="00692FBF">
      <w:pPr>
        <w:spacing w:line="14" w:lineRule="exact"/>
        <w:rPr>
          <w:sz w:val="20"/>
          <w:szCs w:val="20"/>
        </w:rPr>
      </w:pPr>
    </w:p>
    <w:p w:rsidR="00692FBF" w:rsidRDefault="00A845AC" w:rsidP="0089073D">
      <w:pPr>
        <w:spacing w:line="234" w:lineRule="auto"/>
        <w:ind w:left="260" w:firstLine="283"/>
        <w:jc w:val="both"/>
        <w:rPr>
          <w:sz w:val="20"/>
          <w:szCs w:val="20"/>
        </w:rPr>
      </w:pPr>
      <w:r>
        <w:rPr>
          <w:rFonts w:ascii="Times New Roman" w:eastAsia="Times New Roman" w:hAnsi="Times New Roman" w:cs="Times New Roman"/>
          <w:sz w:val="24"/>
          <w:szCs w:val="24"/>
        </w:rPr>
        <w:lastRenderedPageBreak/>
        <w:t>Антидопинговые мероприятия, необходимые для включения в многолетний план подготовки спортсменов:</w:t>
      </w:r>
    </w:p>
    <w:p w:rsidR="00692FBF" w:rsidRPr="0089073D" w:rsidRDefault="00A845AC" w:rsidP="0089073D">
      <w:pPr>
        <w:numPr>
          <w:ilvl w:val="0"/>
          <w:numId w:val="129"/>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w:t>
      </w:r>
    </w:p>
    <w:p w:rsidR="00692FBF" w:rsidRPr="0089073D" w:rsidRDefault="00A845AC" w:rsidP="0089073D">
      <w:pPr>
        <w:numPr>
          <w:ilvl w:val="0"/>
          <w:numId w:val="129"/>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Проведение разъяснительной работы среди спортсменов по недопустимости применения допинговых средств и методов. Индивидуальные консультации спортивного врача.</w:t>
      </w:r>
    </w:p>
    <w:p w:rsidR="00692FBF" w:rsidRPr="0089073D" w:rsidRDefault="00A845AC" w:rsidP="0089073D">
      <w:pPr>
        <w:numPr>
          <w:ilvl w:val="0"/>
          <w:numId w:val="129"/>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Международные стандарты для списка запрещенных средств и методов Всемирного антидопингового кодекса — часть Всемирной антидопинговой программы. Цель стандарта — описание методики, по которой разрабатывается и составляется список субстанций и методов, запрещенных к применению в спорте.</w:t>
      </w:r>
    </w:p>
    <w:p w:rsidR="00692FBF" w:rsidRPr="0089073D" w:rsidRDefault="00A845AC" w:rsidP="0089073D">
      <w:pPr>
        <w:numPr>
          <w:ilvl w:val="0"/>
          <w:numId w:val="129"/>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Нарушение антидопинговых правил. Список запрещенных веществ и методов (на данный момент). Вещества, запрещенные в отдельных видах спорта. Программа мон</w:t>
      </w:r>
      <w:r w:rsidR="0089073D">
        <w:rPr>
          <w:rFonts w:ascii="Times New Roman" w:eastAsia="Times New Roman" w:hAnsi="Times New Roman" w:cs="Times New Roman"/>
          <w:sz w:val="24"/>
          <w:szCs w:val="24"/>
        </w:rPr>
        <w:t>иторинга. Санкции к спортсменам.</w:t>
      </w:r>
    </w:p>
    <w:p w:rsidR="00692FBF" w:rsidRPr="0089073D" w:rsidRDefault="00A845AC" w:rsidP="0089073D">
      <w:pPr>
        <w:numPr>
          <w:ilvl w:val="0"/>
          <w:numId w:val="129"/>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Проведение разъяснительной работы среди спортсменов по недопустимости применения допинговых средств и методов. Индивидуальные консультации спортивного врача.</w:t>
      </w:r>
    </w:p>
    <w:p w:rsidR="00692FBF" w:rsidRPr="0089073D" w:rsidRDefault="00A845AC" w:rsidP="0089073D">
      <w:pPr>
        <w:numPr>
          <w:ilvl w:val="0"/>
          <w:numId w:val="129"/>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Международные стандарты для терапевтического использования запрещенных субстанций Всемирного антидопингового кодекса — часть Всемирной антидопинговой программы. Цель стандарта — обеспечение гармонизации при выдаче разрешений на терапевтическое использование различных субстанций в различных видах спорта.</w:t>
      </w:r>
    </w:p>
    <w:p w:rsidR="00692FBF" w:rsidRPr="008D6125" w:rsidRDefault="00A845AC" w:rsidP="008D6125">
      <w:pPr>
        <w:numPr>
          <w:ilvl w:val="0"/>
          <w:numId w:val="129"/>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Критерии   для   выдачи   разрешений   на   терапевтическое   использование.</w:t>
      </w:r>
    </w:p>
    <w:p w:rsidR="00692FBF" w:rsidRDefault="00A845AC" w:rsidP="008D6125">
      <w:pPr>
        <w:spacing w:line="237" w:lineRule="auto"/>
        <w:ind w:left="980"/>
        <w:jc w:val="both"/>
        <w:rPr>
          <w:rFonts w:ascii="Symbol" w:eastAsia="Symbol" w:hAnsi="Symbol" w:cs="Symbol"/>
          <w:sz w:val="24"/>
          <w:szCs w:val="24"/>
        </w:rPr>
      </w:pPr>
      <w:r>
        <w:rPr>
          <w:rFonts w:ascii="Times New Roman" w:eastAsia="Times New Roman" w:hAnsi="Times New Roman" w:cs="Times New Roman"/>
          <w:sz w:val="24"/>
          <w:szCs w:val="24"/>
        </w:rPr>
        <w:t>Конфиденциальность информации. Комитеты по терапевтическому использованию. Процедура подачи запроса на терапевтическое использование. Апелляция по поводу решений о предоставлени</w:t>
      </w:r>
      <w:r w:rsidR="008D6125">
        <w:rPr>
          <w:rFonts w:ascii="Times New Roman" w:eastAsia="Times New Roman" w:hAnsi="Times New Roman" w:cs="Times New Roman"/>
          <w:sz w:val="24"/>
          <w:szCs w:val="24"/>
        </w:rPr>
        <w:t>и или отказе в предоставлении пр</w:t>
      </w:r>
      <w:r>
        <w:rPr>
          <w:rFonts w:ascii="Times New Roman" w:eastAsia="Times New Roman" w:hAnsi="Times New Roman" w:cs="Times New Roman"/>
          <w:sz w:val="24"/>
          <w:szCs w:val="24"/>
        </w:rPr>
        <w:t>ава н</w:t>
      </w:r>
      <w:r w:rsidR="008D6125">
        <w:rPr>
          <w:rFonts w:ascii="Times New Roman" w:eastAsia="Times New Roman" w:hAnsi="Times New Roman" w:cs="Times New Roman"/>
          <w:sz w:val="24"/>
          <w:szCs w:val="24"/>
        </w:rPr>
        <w:t>а терапевтическое использование.</w:t>
      </w:r>
    </w:p>
    <w:p w:rsidR="00692FBF" w:rsidRPr="008D6125" w:rsidRDefault="00A845AC" w:rsidP="008D6125">
      <w:pPr>
        <w:numPr>
          <w:ilvl w:val="0"/>
          <w:numId w:val="129"/>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Проведение разъяснительной работы среди спортсменов по недопустимости применения допинговых средств и методов.</w:t>
      </w:r>
    </w:p>
    <w:p w:rsidR="00692FBF" w:rsidRPr="008D6125" w:rsidRDefault="00A845AC" w:rsidP="008D6125">
      <w:pPr>
        <w:numPr>
          <w:ilvl w:val="0"/>
          <w:numId w:val="129"/>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Обучение подачи запроса на терапевтическое использование запрещенных субстанций.</w:t>
      </w:r>
    </w:p>
    <w:p w:rsidR="00692FBF" w:rsidRDefault="00A845AC">
      <w:pPr>
        <w:numPr>
          <w:ilvl w:val="0"/>
          <w:numId w:val="129"/>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Индивидуальные консультации спортивного врача.</w:t>
      </w:r>
    </w:p>
    <w:p w:rsidR="00692FBF" w:rsidRDefault="00692FBF">
      <w:pPr>
        <w:spacing w:line="2" w:lineRule="exact"/>
        <w:rPr>
          <w:sz w:val="20"/>
          <w:szCs w:val="20"/>
        </w:rPr>
      </w:pPr>
    </w:p>
    <w:p w:rsidR="00692FBF" w:rsidRDefault="00A845AC" w:rsidP="008D6125">
      <w:pPr>
        <w:ind w:left="260"/>
        <w:rPr>
          <w:sz w:val="20"/>
          <w:szCs w:val="20"/>
        </w:rPr>
      </w:pPr>
      <w:r>
        <w:rPr>
          <w:rFonts w:ascii="Times New Roman" w:eastAsia="Times New Roman" w:hAnsi="Times New Roman" w:cs="Times New Roman"/>
          <w:b/>
          <w:bCs/>
          <w:sz w:val="24"/>
          <w:szCs w:val="24"/>
        </w:rPr>
        <w:t>3.9. Планы инструкторской и судейской практики.</w:t>
      </w:r>
    </w:p>
    <w:p w:rsidR="00692FBF" w:rsidRDefault="00A845AC" w:rsidP="008D6125">
      <w:pPr>
        <w:spacing w:line="236" w:lineRule="auto"/>
        <w:ind w:left="260" w:firstLine="708"/>
        <w:jc w:val="both"/>
        <w:rPr>
          <w:sz w:val="20"/>
          <w:szCs w:val="20"/>
        </w:rPr>
      </w:pPr>
      <w:r>
        <w:rPr>
          <w:rFonts w:ascii="Times New Roman" w:eastAsia="Times New Roman" w:hAnsi="Times New Roman" w:cs="Times New Roman"/>
          <w:sz w:val="24"/>
          <w:szCs w:val="24"/>
        </w:rPr>
        <w:t>Одной из задач спортивной школы является подготовка спортсмена к роли помощника тренера, инструктора и участие в организации и пров</w:t>
      </w:r>
      <w:r w:rsidR="008D6125">
        <w:rPr>
          <w:rFonts w:ascii="Times New Roman" w:eastAsia="Times New Roman" w:hAnsi="Times New Roman" w:cs="Times New Roman"/>
          <w:sz w:val="24"/>
          <w:szCs w:val="24"/>
        </w:rPr>
        <w:t>едении спортивных соревнований в</w:t>
      </w:r>
      <w:r>
        <w:rPr>
          <w:rFonts w:ascii="Times New Roman" w:eastAsia="Times New Roman" w:hAnsi="Times New Roman" w:cs="Times New Roman"/>
          <w:sz w:val="24"/>
          <w:szCs w:val="24"/>
        </w:rPr>
        <w:t xml:space="preserve"> качестве судьи.</w:t>
      </w:r>
      <w:r w:rsidR="008D6125">
        <w:rPr>
          <w:sz w:val="20"/>
          <w:szCs w:val="20"/>
        </w:rPr>
        <w:t xml:space="preserve"> </w:t>
      </w:r>
      <w:r>
        <w:rPr>
          <w:rFonts w:ascii="Times New Roman" w:eastAsia="Times New Roman" w:hAnsi="Times New Roman" w:cs="Times New Roman"/>
          <w:sz w:val="24"/>
          <w:szCs w:val="24"/>
        </w:rPr>
        <w:t>Решение этой задачи целесообразно начинать с 1-го года обучения на этапе углубленной тренировки и продолжать инструкторско-судейскую практику на последующих этапах подготовки.</w:t>
      </w:r>
    </w:p>
    <w:p w:rsidR="00692FBF" w:rsidRDefault="00A845AC" w:rsidP="008D6125">
      <w:pPr>
        <w:spacing w:line="234" w:lineRule="auto"/>
        <w:jc w:val="both"/>
        <w:rPr>
          <w:sz w:val="20"/>
          <w:szCs w:val="20"/>
        </w:rPr>
      </w:pPr>
      <w:r>
        <w:rPr>
          <w:rFonts w:ascii="Times New Roman" w:eastAsia="Times New Roman" w:hAnsi="Times New Roman" w:cs="Times New Roman"/>
          <w:sz w:val="24"/>
          <w:szCs w:val="24"/>
        </w:rPr>
        <w:t>Занятия следует проводить в форме бесед, семинаров, самостоятельного изучения литературы, практических зан</w:t>
      </w:r>
      <w:r w:rsidR="008D6125">
        <w:rPr>
          <w:rFonts w:ascii="Times New Roman" w:eastAsia="Times New Roman" w:hAnsi="Times New Roman" w:cs="Times New Roman"/>
          <w:sz w:val="24"/>
          <w:szCs w:val="24"/>
        </w:rPr>
        <w:t>ятий. Воспитанники должны знать:</w:t>
      </w:r>
    </w:p>
    <w:p w:rsidR="00692FBF" w:rsidRPr="008D6125" w:rsidRDefault="00A845AC" w:rsidP="008D6125">
      <w:pPr>
        <w:numPr>
          <w:ilvl w:val="0"/>
          <w:numId w:val="130"/>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принятую в виде спорта терминологию и командный язык для построения, проведение строевых и порядковых упражнений;</w:t>
      </w:r>
    </w:p>
    <w:p w:rsidR="00692FBF" w:rsidRPr="008D6125" w:rsidRDefault="00A845AC" w:rsidP="008D6125">
      <w:pPr>
        <w:numPr>
          <w:ilvl w:val="0"/>
          <w:numId w:val="130"/>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овладеть основными методами построения тренировочного занятия: разминка, основная и заключительная части</w:t>
      </w:r>
    </w:p>
    <w:p w:rsidR="00692FBF" w:rsidRDefault="00A845AC">
      <w:pPr>
        <w:numPr>
          <w:ilvl w:val="0"/>
          <w:numId w:val="130"/>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обязанности дежурного по группе (подготовка мест занятий, получение необходимого инвентаря и оборудования и сдача его после окончания занятия).</w:t>
      </w:r>
    </w:p>
    <w:p w:rsidR="00692FBF" w:rsidRDefault="00692FBF">
      <w:pPr>
        <w:sectPr w:rsidR="00692FBF">
          <w:pgSz w:w="11900" w:h="16838"/>
          <w:pgMar w:top="710" w:right="846" w:bottom="447" w:left="1440" w:header="0" w:footer="0" w:gutter="0"/>
          <w:cols w:space="720" w:equalWidth="0">
            <w:col w:w="9620"/>
          </w:cols>
        </w:sectPr>
      </w:pPr>
    </w:p>
    <w:p w:rsidR="00692FBF" w:rsidRDefault="00A845AC" w:rsidP="008D6125">
      <w:pPr>
        <w:spacing w:line="237" w:lineRule="auto"/>
        <w:ind w:left="260" w:firstLine="360"/>
        <w:jc w:val="both"/>
        <w:rPr>
          <w:sz w:val="20"/>
          <w:szCs w:val="20"/>
        </w:rPr>
      </w:pPr>
      <w:r>
        <w:rPr>
          <w:rFonts w:ascii="Times New Roman" w:eastAsia="Times New Roman" w:hAnsi="Times New Roman" w:cs="Times New Roman"/>
          <w:sz w:val="24"/>
          <w:szCs w:val="24"/>
        </w:rPr>
        <w:lastRenderedPageBreak/>
        <w:t xml:space="preserve">Во время проведения занятий необходимо развивать способность учащихся наблюдать за выполнением упражнений, технических приемов другими спортсменами, находить ошибки и исправлять их. Занимающиеся должны </w:t>
      </w:r>
      <w:proofErr w:type="gramStart"/>
      <w:r>
        <w:rPr>
          <w:rFonts w:ascii="Times New Roman" w:eastAsia="Times New Roman" w:hAnsi="Times New Roman" w:cs="Times New Roman"/>
          <w:sz w:val="24"/>
          <w:szCs w:val="24"/>
        </w:rPr>
        <w:t>научиться вместе с тренером проводить</w:t>
      </w:r>
      <w:proofErr w:type="gramEnd"/>
      <w:r>
        <w:rPr>
          <w:rFonts w:ascii="Times New Roman" w:eastAsia="Times New Roman" w:hAnsi="Times New Roman" w:cs="Times New Roman"/>
          <w:sz w:val="24"/>
          <w:szCs w:val="24"/>
        </w:rPr>
        <w:t xml:space="preserve"> разминку; участвовать в судействе.</w:t>
      </w:r>
    </w:p>
    <w:p w:rsidR="00692FBF" w:rsidRDefault="00A845AC" w:rsidP="008D6125">
      <w:pPr>
        <w:spacing w:line="236" w:lineRule="auto"/>
        <w:ind w:left="260" w:firstLine="360"/>
        <w:jc w:val="both"/>
        <w:rPr>
          <w:sz w:val="20"/>
          <w:szCs w:val="20"/>
        </w:rPr>
      </w:pPr>
      <w:r>
        <w:rPr>
          <w:rFonts w:ascii="Times New Roman" w:eastAsia="Times New Roman" w:hAnsi="Times New Roman" w:cs="Times New Roman"/>
          <w:sz w:val="24"/>
          <w:szCs w:val="24"/>
        </w:rPr>
        <w:t xml:space="preserve">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w:t>
      </w:r>
      <w:proofErr w:type="gramStart"/>
      <w:r>
        <w:rPr>
          <w:rFonts w:ascii="Times New Roman" w:eastAsia="Times New Roman" w:hAnsi="Times New Roman" w:cs="Times New Roman"/>
          <w:sz w:val="24"/>
          <w:szCs w:val="24"/>
        </w:rPr>
        <w:t>своей</w:t>
      </w:r>
      <w:proofErr w:type="gramEnd"/>
      <w:r>
        <w:rPr>
          <w:rFonts w:ascii="Times New Roman" w:eastAsia="Times New Roman" w:hAnsi="Times New Roman" w:cs="Times New Roman"/>
          <w:sz w:val="24"/>
          <w:szCs w:val="24"/>
        </w:rPr>
        <w:t xml:space="preserve"> и других группах, ведение протоколов соревнований.</w:t>
      </w:r>
    </w:p>
    <w:p w:rsidR="00692FBF" w:rsidRDefault="00A845AC" w:rsidP="008D6125">
      <w:pPr>
        <w:spacing w:line="236" w:lineRule="auto"/>
        <w:ind w:left="260" w:firstLine="360"/>
        <w:jc w:val="both"/>
        <w:rPr>
          <w:sz w:val="20"/>
          <w:szCs w:val="20"/>
        </w:rPr>
      </w:pPr>
      <w:r>
        <w:rPr>
          <w:rFonts w:ascii="Times New Roman" w:eastAsia="Times New Roman" w:hAnsi="Times New Roman" w:cs="Times New Roman"/>
          <w:sz w:val="24"/>
          <w:szCs w:val="24"/>
        </w:rPr>
        <w:t>Во время обучения необходимо приучить спортсменов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692FBF" w:rsidRDefault="00A845AC" w:rsidP="008D6125">
      <w:pPr>
        <w:spacing w:line="237" w:lineRule="auto"/>
        <w:ind w:left="260" w:firstLine="360"/>
        <w:jc w:val="both"/>
        <w:rPr>
          <w:sz w:val="20"/>
          <w:szCs w:val="20"/>
        </w:rPr>
      </w:pPr>
      <w:r>
        <w:rPr>
          <w:rFonts w:ascii="Times New Roman" w:eastAsia="Times New Roman" w:hAnsi="Times New Roman" w:cs="Times New Roman"/>
          <w:sz w:val="24"/>
          <w:szCs w:val="24"/>
        </w:rPr>
        <w:t xml:space="preserve">Спортсмены этапа углубленной тренировки должны в уме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w:t>
      </w:r>
      <w:proofErr w:type="gramStart"/>
      <w:r>
        <w:rPr>
          <w:rFonts w:ascii="Times New Roman" w:eastAsia="Times New Roman" w:hAnsi="Times New Roman" w:cs="Times New Roman"/>
          <w:sz w:val="24"/>
          <w:szCs w:val="24"/>
        </w:rPr>
        <w:t>занимающимся</w:t>
      </w:r>
      <w:proofErr w:type="gramEnd"/>
      <w:r>
        <w:rPr>
          <w:rFonts w:ascii="Times New Roman" w:eastAsia="Times New Roman" w:hAnsi="Times New Roman" w:cs="Times New Roman"/>
          <w:sz w:val="24"/>
          <w:szCs w:val="24"/>
        </w:rPr>
        <w:t xml:space="preserve"> младшего возрастных групп в разучивании отдельных упражнений и приемов</w:t>
      </w:r>
      <w:r w:rsidR="008D6125">
        <w:rPr>
          <w:sz w:val="20"/>
          <w:szCs w:val="20"/>
        </w:rPr>
        <w:t>.</w:t>
      </w:r>
    </w:p>
    <w:p w:rsidR="00692FBF" w:rsidRDefault="00A845AC" w:rsidP="008D6125">
      <w:pPr>
        <w:spacing w:line="237" w:lineRule="auto"/>
        <w:ind w:left="260" w:firstLine="360"/>
        <w:jc w:val="both"/>
        <w:rPr>
          <w:sz w:val="20"/>
          <w:szCs w:val="20"/>
        </w:rPr>
      </w:pPr>
      <w:r>
        <w:rPr>
          <w:rFonts w:ascii="Times New Roman" w:eastAsia="Times New Roman" w:hAnsi="Times New Roman" w:cs="Times New Roman"/>
          <w:sz w:val="24"/>
          <w:szCs w:val="24"/>
        </w:rPr>
        <w:t>Спортсмены этапа спортивного совершенствования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учебно-тренировочные занятия в группах начальной подготовки, СС.</w:t>
      </w:r>
    </w:p>
    <w:p w:rsidR="00692FBF" w:rsidRDefault="00A845AC" w:rsidP="008D6125">
      <w:pPr>
        <w:spacing w:line="236" w:lineRule="auto"/>
        <w:ind w:left="260" w:firstLine="360"/>
        <w:jc w:val="both"/>
        <w:rPr>
          <w:sz w:val="20"/>
          <w:szCs w:val="20"/>
        </w:rPr>
      </w:pPr>
      <w:r>
        <w:rPr>
          <w:rFonts w:ascii="Times New Roman" w:eastAsia="Times New Roman" w:hAnsi="Times New Roman" w:cs="Times New Roman"/>
          <w:sz w:val="24"/>
          <w:szCs w:val="24"/>
        </w:rPr>
        <w:t>Принимать участие в судействе в детско-юношеских спортивных и общеобразовательных школах в роли судьи, арбитра, секретаря в городских соревнованиях - в роли судьи, секретаря.</w:t>
      </w:r>
    </w:p>
    <w:p w:rsidR="00692FBF" w:rsidRDefault="00A845AC">
      <w:pPr>
        <w:ind w:left="260"/>
        <w:rPr>
          <w:sz w:val="20"/>
          <w:szCs w:val="20"/>
        </w:rPr>
      </w:pPr>
      <w:r>
        <w:rPr>
          <w:rFonts w:ascii="Times New Roman" w:eastAsia="Times New Roman" w:hAnsi="Times New Roman" w:cs="Times New Roman"/>
          <w:b/>
          <w:bCs/>
          <w:sz w:val="24"/>
          <w:szCs w:val="24"/>
        </w:rPr>
        <w:t>Соревновательная деятельность</w:t>
      </w:r>
      <w:r w:rsidR="008D6125">
        <w:rPr>
          <w:rFonts w:ascii="Times New Roman" w:eastAsia="Times New Roman" w:hAnsi="Times New Roman" w:cs="Times New Roman"/>
          <w:b/>
          <w:bCs/>
          <w:sz w:val="24"/>
          <w:szCs w:val="24"/>
        </w:rPr>
        <w:t>.</w:t>
      </w:r>
    </w:p>
    <w:p w:rsidR="00692FBF" w:rsidRDefault="008D6125" w:rsidP="008D6125">
      <w:pPr>
        <w:spacing w:line="235" w:lineRule="auto"/>
        <w:ind w:left="540"/>
        <w:jc w:val="both"/>
        <w:rPr>
          <w:sz w:val="20"/>
          <w:szCs w:val="20"/>
        </w:rPr>
      </w:pPr>
      <w:r>
        <w:rPr>
          <w:rFonts w:ascii="Times New Roman" w:eastAsia="Times New Roman" w:hAnsi="Times New Roman" w:cs="Times New Roman"/>
          <w:sz w:val="24"/>
          <w:szCs w:val="24"/>
        </w:rPr>
        <w:t xml:space="preserve">  </w:t>
      </w:r>
      <w:r w:rsidR="00A845AC">
        <w:rPr>
          <w:rFonts w:ascii="Times New Roman" w:eastAsia="Times New Roman" w:hAnsi="Times New Roman" w:cs="Times New Roman"/>
          <w:sz w:val="24"/>
          <w:szCs w:val="24"/>
        </w:rPr>
        <w:t>Важнейшим компонентом в системе подготовки спортсмена являются соревнования,</w:t>
      </w:r>
      <w:r>
        <w:rPr>
          <w:sz w:val="20"/>
          <w:szCs w:val="20"/>
        </w:rPr>
        <w:t xml:space="preserve"> </w:t>
      </w:r>
      <w:r w:rsidR="00A845AC">
        <w:rPr>
          <w:rFonts w:ascii="Times New Roman" w:eastAsia="Times New Roman" w:hAnsi="Times New Roman" w:cs="Times New Roman"/>
          <w:sz w:val="24"/>
          <w:szCs w:val="24"/>
        </w:rPr>
        <w:t>выступающие как цель, средство и метод подготовки спортсменов в полиатлоне. Спортивные соревнования – способ демонстрации, сравнения и оценки определённых</w:t>
      </w:r>
      <w:r>
        <w:rPr>
          <w:sz w:val="20"/>
          <w:szCs w:val="20"/>
        </w:rPr>
        <w:t xml:space="preserve"> </w:t>
      </w:r>
      <w:r w:rsidR="00A845AC">
        <w:rPr>
          <w:rFonts w:ascii="Times New Roman" w:eastAsia="Times New Roman" w:hAnsi="Times New Roman" w:cs="Times New Roman"/>
          <w:sz w:val="24"/>
          <w:szCs w:val="24"/>
        </w:rPr>
        <w:t>способностей спортсмена и обеспечения возможности их максимального проявления. Спортивные соревнования являются важнейшим фактором познания возможностей человека, создания эталонных показателей (установления спортивных рекордов). В то же время соревнования - средство стимулирования спортивной деятельности, метод отбора и повышения эффективности подготовки спортсменов.</w:t>
      </w:r>
    </w:p>
    <w:p w:rsidR="00692FBF" w:rsidRPr="008D6125" w:rsidRDefault="00A845AC" w:rsidP="008D6125">
      <w:pPr>
        <w:spacing w:line="234" w:lineRule="auto"/>
        <w:ind w:left="260" w:firstLine="283"/>
        <w:jc w:val="both"/>
        <w:rPr>
          <w:sz w:val="20"/>
          <w:szCs w:val="20"/>
        </w:rPr>
      </w:pPr>
      <w:r>
        <w:rPr>
          <w:rFonts w:ascii="Times New Roman" w:eastAsia="Times New Roman" w:hAnsi="Times New Roman" w:cs="Times New Roman"/>
          <w:sz w:val="24"/>
          <w:szCs w:val="24"/>
        </w:rPr>
        <w:t>Система соревнований для каждой возрастной группы формируется на основе календаря международных, всероссийских и местных (региональных, краевых, школьных</w:t>
      </w:r>
      <w:r w:rsidR="008D6125">
        <w:rPr>
          <w:sz w:val="20"/>
          <w:szCs w:val="20"/>
        </w:rPr>
        <w:t xml:space="preserve"> и </w:t>
      </w:r>
      <w:r>
        <w:rPr>
          <w:rFonts w:ascii="Times New Roman" w:eastAsia="Times New Roman" w:hAnsi="Times New Roman" w:cs="Times New Roman"/>
          <w:sz w:val="24"/>
          <w:szCs w:val="24"/>
        </w:rPr>
        <w:t xml:space="preserve">т.п.) соревнований. Чем выше стаж и мастерство спортсмена, тем в большей степени на систему соревнований оказывает влияние всероссийский календарь соревнований по </w:t>
      </w:r>
      <w:proofErr w:type="spellStart"/>
      <w:r>
        <w:rPr>
          <w:rFonts w:ascii="Times New Roman" w:eastAsia="Times New Roman" w:hAnsi="Times New Roman" w:cs="Times New Roman"/>
          <w:sz w:val="24"/>
          <w:szCs w:val="24"/>
        </w:rPr>
        <w:t>полиатлону</w:t>
      </w:r>
      <w:proofErr w:type="spellEnd"/>
      <w:r>
        <w:rPr>
          <w:rFonts w:ascii="Times New Roman" w:eastAsia="Times New Roman" w:hAnsi="Times New Roman" w:cs="Times New Roman"/>
          <w:sz w:val="24"/>
          <w:szCs w:val="24"/>
        </w:rPr>
        <w:t>.</w:t>
      </w:r>
      <w:r w:rsidR="008D6125">
        <w:rPr>
          <w:sz w:val="20"/>
          <w:szCs w:val="20"/>
        </w:rPr>
        <w:t xml:space="preserve"> </w:t>
      </w:r>
      <w:r>
        <w:rPr>
          <w:rFonts w:ascii="Times New Roman" w:eastAsia="Times New Roman" w:hAnsi="Times New Roman" w:cs="Times New Roman"/>
          <w:sz w:val="24"/>
          <w:szCs w:val="24"/>
        </w:rPr>
        <w:t>Большое разнообразие видов спорта, культивируемых федерации полиатлона России, дает возможность выступать в соревнованиях практически круглогодично. Но основные старты в полиатлоне приходятся все-таки на летний период. Главной отличительной особенностью соревнований является Кубковая система. На международных стартах это Кубок Европы, Кубок Мира и Кубковый турнир Чемпионата Мира (Чемпионская серия), на всероссийском уровне это кубок России и Кубок Федерации по летнему полиатлону, зимнему полиатлону. Так же спортсмены участвуют в соревнования по плаванию, пулевой стрельбе, и легкой атлетике (беговые дистанции), триатлону, акватлону, дуатлону, соревнованиям по выполнению норм ГТО.</w:t>
      </w:r>
    </w:p>
    <w:p w:rsidR="00692FBF" w:rsidRDefault="00692FBF">
      <w:pPr>
        <w:spacing w:line="14" w:lineRule="exact"/>
        <w:rPr>
          <w:rFonts w:eastAsia="Times New Roman"/>
          <w:sz w:val="24"/>
          <w:szCs w:val="24"/>
        </w:rPr>
      </w:pPr>
    </w:p>
    <w:p w:rsidR="008D6125" w:rsidRDefault="008D6125">
      <w:pPr>
        <w:ind w:left="260"/>
        <w:rPr>
          <w:rFonts w:ascii="Times New Roman" w:eastAsia="Times New Roman" w:hAnsi="Times New Roman" w:cs="Times New Roman"/>
          <w:b/>
          <w:bCs/>
          <w:sz w:val="24"/>
          <w:szCs w:val="24"/>
        </w:rPr>
      </w:pPr>
    </w:p>
    <w:p w:rsidR="008D6125" w:rsidRDefault="008D6125">
      <w:pPr>
        <w:ind w:left="260"/>
        <w:rPr>
          <w:rFonts w:ascii="Times New Roman" w:eastAsia="Times New Roman" w:hAnsi="Times New Roman" w:cs="Times New Roman"/>
          <w:b/>
          <w:bCs/>
          <w:sz w:val="24"/>
          <w:szCs w:val="24"/>
        </w:rPr>
      </w:pPr>
    </w:p>
    <w:p w:rsidR="008D6125" w:rsidRDefault="008D6125">
      <w:pPr>
        <w:ind w:left="260"/>
        <w:rPr>
          <w:rFonts w:ascii="Times New Roman" w:eastAsia="Times New Roman" w:hAnsi="Times New Roman" w:cs="Times New Roman"/>
          <w:b/>
          <w:bCs/>
          <w:sz w:val="24"/>
          <w:szCs w:val="24"/>
        </w:rPr>
      </w:pPr>
    </w:p>
    <w:p w:rsidR="00692FBF" w:rsidRDefault="00A845AC">
      <w:pPr>
        <w:ind w:left="260"/>
        <w:rPr>
          <w:rFonts w:eastAsia="Times New Roman"/>
          <w:sz w:val="24"/>
          <w:szCs w:val="24"/>
        </w:rPr>
      </w:pPr>
      <w:r>
        <w:rPr>
          <w:rFonts w:ascii="Times New Roman" w:eastAsia="Times New Roman" w:hAnsi="Times New Roman" w:cs="Times New Roman"/>
          <w:b/>
          <w:bCs/>
          <w:sz w:val="24"/>
          <w:szCs w:val="24"/>
        </w:rPr>
        <w:lastRenderedPageBreak/>
        <w:t>ВИДЫ ПОЛИАТЛОНА</w:t>
      </w:r>
    </w:p>
    <w:tbl>
      <w:tblPr>
        <w:tblW w:w="0" w:type="auto"/>
        <w:tblInd w:w="270" w:type="dxa"/>
        <w:tblLayout w:type="fixed"/>
        <w:tblCellMar>
          <w:left w:w="0" w:type="dxa"/>
          <w:right w:w="0" w:type="dxa"/>
        </w:tblCellMar>
        <w:tblLook w:val="04A0" w:firstRow="1" w:lastRow="0" w:firstColumn="1" w:lastColumn="0" w:noHBand="0" w:noVBand="1"/>
      </w:tblPr>
      <w:tblGrid>
        <w:gridCol w:w="2560"/>
        <w:gridCol w:w="2980"/>
        <w:gridCol w:w="3260"/>
        <w:gridCol w:w="30"/>
      </w:tblGrid>
      <w:tr w:rsidR="00692FBF" w:rsidTr="008D6125">
        <w:trPr>
          <w:trHeight w:val="266"/>
        </w:trPr>
        <w:tc>
          <w:tcPr>
            <w:tcW w:w="2560" w:type="dxa"/>
            <w:tcBorders>
              <w:top w:val="single" w:sz="8" w:space="0" w:color="auto"/>
              <w:left w:val="single" w:sz="8" w:space="0" w:color="auto"/>
              <w:right w:val="single" w:sz="8" w:space="0" w:color="auto"/>
            </w:tcBorders>
            <w:vAlign w:val="bottom"/>
          </w:tcPr>
          <w:p w:rsidR="00692FBF" w:rsidRDefault="00692FBF">
            <w:pPr>
              <w:rPr>
                <w:sz w:val="23"/>
                <w:szCs w:val="23"/>
              </w:rPr>
            </w:pPr>
          </w:p>
        </w:tc>
        <w:tc>
          <w:tcPr>
            <w:tcW w:w="2980" w:type="dxa"/>
            <w:tcBorders>
              <w:top w:val="single" w:sz="8" w:space="0" w:color="auto"/>
              <w:bottom w:val="single" w:sz="8" w:space="0" w:color="auto"/>
              <w:right w:val="single" w:sz="8" w:space="0" w:color="auto"/>
            </w:tcBorders>
            <w:vAlign w:val="bottom"/>
          </w:tcPr>
          <w:p w:rsidR="00692FBF" w:rsidRDefault="00A845AC">
            <w:pPr>
              <w:spacing w:line="265" w:lineRule="exact"/>
              <w:ind w:left="100"/>
              <w:rPr>
                <w:sz w:val="20"/>
                <w:szCs w:val="20"/>
              </w:rPr>
            </w:pPr>
            <w:r>
              <w:rPr>
                <w:rFonts w:ascii="Times New Roman" w:eastAsia="Times New Roman" w:hAnsi="Times New Roman" w:cs="Times New Roman"/>
                <w:b/>
                <w:bCs/>
                <w:sz w:val="24"/>
                <w:szCs w:val="24"/>
              </w:rPr>
              <w:t>Мальчики</w:t>
            </w:r>
          </w:p>
        </w:tc>
        <w:tc>
          <w:tcPr>
            <w:tcW w:w="3260" w:type="dxa"/>
            <w:tcBorders>
              <w:top w:val="single" w:sz="8" w:space="0" w:color="auto"/>
              <w:bottom w:val="single" w:sz="8" w:space="0" w:color="auto"/>
              <w:right w:val="single" w:sz="8" w:space="0" w:color="auto"/>
            </w:tcBorders>
            <w:vAlign w:val="bottom"/>
          </w:tcPr>
          <w:p w:rsidR="00692FBF" w:rsidRDefault="00A845AC">
            <w:pPr>
              <w:spacing w:line="265" w:lineRule="exact"/>
              <w:ind w:left="100"/>
              <w:rPr>
                <w:sz w:val="20"/>
                <w:szCs w:val="20"/>
              </w:rPr>
            </w:pPr>
            <w:r>
              <w:rPr>
                <w:rFonts w:ascii="Times New Roman" w:eastAsia="Times New Roman" w:hAnsi="Times New Roman" w:cs="Times New Roman"/>
                <w:b/>
                <w:bCs/>
                <w:sz w:val="24"/>
                <w:szCs w:val="24"/>
              </w:rPr>
              <w:t>девочки</w:t>
            </w:r>
          </w:p>
        </w:tc>
        <w:tc>
          <w:tcPr>
            <w:tcW w:w="30" w:type="dxa"/>
            <w:vAlign w:val="bottom"/>
          </w:tcPr>
          <w:p w:rsidR="00692FBF" w:rsidRDefault="00692FBF">
            <w:pPr>
              <w:rPr>
                <w:sz w:val="1"/>
                <w:szCs w:val="1"/>
              </w:rPr>
            </w:pPr>
          </w:p>
        </w:tc>
      </w:tr>
      <w:tr w:rsidR="00692FBF" w:rsidTr="008D6125">
        <w:trPr>
          <w:trHeight w:val="261"/>
        </w:trPr>
        <w:tc>
          <w:tcPr>
            <w:tcW w:w="2560" w:type="dxa"/>
            <w:tcBorders>
              <w:left w:val="single" w:sz="8" w:space="0" w:color="auto"/>
              <w:right w:val="single" w:sz="8" w:space="0" w:color="auto"/>
            </w:tcBorders>
            <w:vAlign w:val="bottom"/>
          </w:tcPr>
          <w:p w:rsidR="00692FBF" w:rsidRDefault="00A845AC">
            <w:pPr>
              <w:spacing w:line="256" w:lineRule="exact"/>
              <w:ind w:left="120"/>
              <w:rPr>
                <w:sz w:val="20"/>
                <w:szCs w:val="20"/>
              </w:rPr>
            </w:pPr>
            <w:r>
              <w:rPr>
                <w:rFonts w:ascii="Times New Roman" w:eastAsia="Times New Roman" w:hAnsi="Times New Roman" w:cs="Times New Roman"/>
                <w:sz w:val="24"/>
                <w:szCs w:val="24"/>
              </w:rPr>
              <w:t>Летнее двоеборье</w:t>
            </w:r>
          </w:p>
        </w:tc>
        <w:tc>
          <w:tcPr>
            <w:tcW w:w="2980" w:type="dxa"/>
            <w:tcBorders>
              <w:right w:val="single" w:sz="8" w:space="0" w:color="auto"/>
            </w:tcBorders>
            <w:vAlign w:val="bottom"/>
          </w:tcPr>
          <w:p w:rsidR="00692FBF" w:rsidRDefault="00A845AC">
            <w:pPr>
              <w:spacing w:line="260" w:lineRule="exact"/>
              <w:ind w:left="100"/>
              <w:rPr>
                <w:sz w:val="20"/>
                <w:szCs w:val="20"/>
              </w:rPr>
            </w:pPr>
            <w:r>
              <w:rPr>
                <w:rFonts w:ascii="Times New Roman" w:eastAsia="Times New Roman" w:hAnsi="Times New Roman" w:cs="Times New Roman"/>
                <w:sz w:val="24"/>
                <w:szCs w:val="24"/>
              </w:rPr>
              <w:t>подтягивания 3 мин.</w:t>
            </w:r>
          </w:p>
        </w:tc>
        <w:tc>
          <w:tcPr>
            <w:tcW w:w="3260" w:type="dxa"/>
            <w:tcBorders>
              <w:right w:val="single" w:sz="8" w:space="0" w:color="auto"/>
            </w:tcBorders>
            <w:vAlign w:val="bottom"/>
          </w:tcPr>
          <w:p w:rsidR="00692FBF" w:rsidRDefault="00A845AC">
            <w:pPr>
              <w:spacing w:line="260" w:lineRule="exact"/>
              <w:ind w:left="100"/>
              <w:rPr>
                <w:sz w:val="20"/>
                <w:szCs w:val="20"/>
              </w:rPr>
            </w:pPr>
            <w:r>
              <w:rPr>
                <w:rFonts w:ascii="Times New Roman" w:eastAsia="Times New Roman" w:hAnsi="Times New Roman" w:cs="Times New Roman"/>
                <w:sz w:val="24"/>
                <w:szCs w:val="24"/>
              </w:rPr>
              <w:t>отжимания 3 мин.</w:t>
            </w:r>
          </w:p>
        </w:tc>
        <w:tc>
          <w:tcPr>
            <w:tcW w:w="30" w:type="dxa"/>
            <w:vAlign w:val="bottom"/>
          </w:tcPr>
          <w:p w:rsidR="00692FBF" w:rsidRDefault="00692FBF">
            <w:pPr>
              <w:rPr>
                <w:sz w:val="1"/>
                <w:szCs w:val="1"/>
              </w:rPr>
            </w:pPr>
          </w:p>
        </w:tc>
      </w:tr>
      <w:tr w:rsidR="00692FBF" w:rsidTr="008D6125">
        <w:trPr>
          <w:trHeight w:val="281"/>
        </w:trPr>
        <w:tc>
          <w:tcPr>
            <w:tcW w:w="256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2980" w:type="dxa"/>
            <w:tcBorders>
              <w:bottom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 бег 1000 м</w:t>
            </w:r>
          </w:p>
        </w:tc>
        <w:tc>
          <w:tcPr>
            <w:tcW w:w="3260" w:type="dxa"/>
            <w:tcBorders>
              <w:bottom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 бег 500 м</w:t>
            </w:r>
          </w:p>
        </w:tc>
        <w:tc>
          <w:tcPr>
            <w:tcW w:w="30" w:type="dxa"/>
            <w:vAlign w:val="bottom"/>
          </w:tcPr>
          <w:p w:rsidR="00692FBF" w:rsidRDefault="00692FBF">
            <w:pPr>
              <w:rPr>
                <w:sz w:val="1"/>
                <w:szCs w:val="1"/>
              </w:rPr>
            </w:pPr>
          </w:p>
        </w:tc>
      </w:tr>
      <w:tr w:rsidR="00692FBF" w:rsidTr="008D6125">
        <w:trPr>
          <w:trHeight w:val="265"/>
        </w:trPr>
        <w:tc>
          <w:tcPr>
            <w:tcW w:w="2560" w:type="dxa"/>
            <w:tcBorders>
              <w:left w:val="single" w:sz="8" w:space="0" w:color="auto"/>
              <w:right w:val="single" w:sz="8" w:space="0" w:color="auto"/>
            </w:tcBorders>
            <w:vAlign w:val="bottom"/>
          </w:tcPr>
          <w:p w:rsidR="00692FBF" w:rsidRDefault="00692FBF">
            <w:pPr>
              <w:rPr>
                <w:sz w:val="23"/>
                <w:szCs w:val="23"/>
              </w:rPr>
            </w:pPr>
          </w:p>
        </w:tc>
        <w:tc>
          <w:tcPr>
            <w:tcW w:w="2980" w:type="dxa"/>
            <w:tcBorders>
              <w:bottom w:val="single" w:sz="8" w:space="0" w:color="auto"/>
              <w:right w:val="single" w:sz="8" w:space="0" w:color="auto"/>
            </w:tcBorders>
            <w:vAlign w:val="bottom"/>
          </w:tcPr>
          <w:p w:rsidR="00692FBF" w:rsidRDefault="00A845AC">
            <w:pPr>
              <w:spacing w:line="265" w:lineRule="exact"/>
              <w:ind w:left="100"/>
              <w:rPr>
                <w:sz w:val="20"/>
                <w:szCs w:val="20"/>
              </w:rPr>
            </w:pPr>
            <w:r>
              <w:rPr>
                <w:rFonts w:ascii="Times New Roman" w:eastAsia="Times New Roman" w:hAnsi="Times New Roman" w:cs="Times New Roman"/>
                <w:b/>
                <w:bCs/>
                <w:sz w:val="24"/>
                <w:szCs w:val="24"/>
              </w:rPr>
              <w:t>юноши</w:t>
            </w:r>
          </w:p>
        </w:tc>
        <w:tc>
          <w:tcPr>
            <w:tcW w:w="3260" w:type="dxa"/>
            <w:tcBorders>
              <w:bottom w:val="single" w:sz="8" w:space="0" w:color="auto"/>
              <w:right w:val="single" w:sz="8" w:space="0" w:color="auto"/>
            </w:tcBorders>
            <w:vAlign w:val="bottom"/>
          </w:tcPr>
          <w:p w:rsidR="00692FBF" w:rsidRDefault="00A845AC">
            <w:pPr>
              <w:spacing w:line="265" w:lineRule="exact"/>
              <w:ind w:left="100"/>
              <w:rPr>
                <w:sz w:val="20"/>
                <w:szCs w:val="20"/>
              </w:rPr>
            </w:pPr>
            <w:r>
              <w:rPr>
                <w:rFonts w:ascii="Times New Roman" w:eastAsia="Times New Roman" w:hAnsi="Times New Roman" w:cs="Times New Roman"/>
                <w:b/>
                <w:bCs/>
                <w:sz w:val="24"/>
                <w:szCs w:val="24"/>
              </w:rPr>
              <w:t>девушки</w:t>
            </w:r>
          </w:p>
        </w:tc>
        <w:tc>
          <w:tcPr>
            <w:tcW w:w="30" w:type="dxa"/>
            <w:vAlign w:val="bottom"/>
          </w:tcPr>
          <w:p w:rsidR="00692FBF" w:rsidRDefault="00692FBF">
            <w:pPr>
              <w:rPr>
                <w:sz w:val="1"/>
                <w:szCs w:val="1"/>
              </w:rPr>
            </w:pPr>
          </w:p>
        </w:tc>
      </w:tr>
      <w:tr w:rsidR="00692FBF" w:rsidTr="008D6125">
        <w:trPr>
          <w:trHeight w:val="263"/>
        </w:trPr>
        <w:tc>
          <w:tcPr>
            <w:tcW w:w="2560" w:type="dxa"/>
            <w:tcBorders>
              <w:left w:val="single" w:sz="8" w:space="0" w:color="auto"/>
              <w:right w:val="single" w:sz="8" w:space="0" w:color="auto"/>
            </w:tcBorders>
            <w:vAlign w:val="bottom"/>
          </w:tcPr>
          <w:p w:rsidR="00692FBF" w:rsidRDefault="00A845AC">
            <w:pPr>
              <w:spacing w:line="258" w:lineRule="exact"/>
              <w:ind w:left="120"/>
              <w:rPr>
                <w:sz w:val="20"/>
                <w:szCs w:val="20"/>
              </w:rPr>
            </w:pPr>
            <w:r>
              <w:rPr>
                <w:rFonts w:ascii="Times New Roman" w:eastAsia="Times New Roman" w:hAnsi="Times New Roman" w:cs="Times New Roman"/>
                <w:sz w:val="24"/>
                <w:szCs w:val="24"/>
              </w:rPr>
              <w:t>Летнее двоеборье</w:t>
            </w:r>
          </w:p>
        </w:tc>
        <w:tc>
          <w:tcPr>
            <w:tcW w:w="2980" w:type="dxa"/>
            <w:tcBorders>
              <w:right w:val="single" w:sz="8" w:space="0" w:color="auto"/>
            </w:tcBorders>
            <w:vAlign w:val="bottom"/>
          </w:tcPr>
          <w:p w:rsidR="00692FBF" w:rsidRDefault="00A845AC">
            <w:pPr>
              <w:spacing w:line="263" w:lineRule="exact"/>
              <w:ind w:left="100"/>
              <w:rPr>
                <w:sz w:val="20"/>
                <w:szCs w:val="20"/>
              </w:rPr>
            </w:pPr>
            <w:r>
              <w:rPr>
                <w:rFonts w:ascii="Times New Roman" w:eastAsia="Times New Roman" w:hAnsi="Times New Roman" w:cs="Times New Roman"/>
                <w:sz w:val="24"/>
                <w:szCs w:val="24"/>
              </w:rPr>
              <w:t>подтягивания 3 мин.</w:t>
            </w:r>
          </w:p>
        </w:tc>
        <w:tc>
          <w:tcPr>
            <w:tcW w:w="3260" w:type="dxa"/>
            <w:tcBorders>
              <w:right w:val="single" w:sz="8" w:space="0" w:color="auto"/>
            </w:tcBorders>
            <w:vAlign w:val="bottom"/>
          </w:tcPr>
          <w:p w:rsidR="00692FBF" w:rsidRDefault="00A845AC">
            <w:pPr>
              <w:spacing w:line="263" w:lineRule="exact"/>
              <w:ind w:left="100"/>
              <w:rPr>
                <w:sz w:val="20"/>
                <w:szCs w:val="20"/>
              </w:rPr>
            </w:pPr>
            <w:r>
              <w:rPr>
                <w:rFonts w:ascii="Times New Roman" w:eastAsia="Times New Roman" w:hAnsi="Times New Roman" w:cs="Times New Roman"/>
                <w:sz w:val="24"/>
                <w:szCs w:val="24"/>
              </w:rPr>
              <w:t>отжимания 3 мин.</w:t>
            </w:r>
          </w:p>
        </w:tc>
        <w:tc>
          <w:tcPr>
            <w:tcW w:w="30" w:type="dxa"/>
            <w:vAlign w:val="bottom"/>
          </w:tcPr>
          <w:p w:rsidR="00692FBF" w:rsidRDefault="00692FBF">
            <w:pPr>
              <w:rPr>
                <w:sz w:val="1"/>
                <w:szCs w:val="1"/>
              </w:rPr>
            </w:pPr>
          </w:p>
        </w:tc>
      </w:tr>
      <w:tr w:rsidR="00692FBF" w:rsidTr="008D6125">
        <w:trPr>
          <w:trHeight w:val="281"/>
        </w:trPr>
        <w:tc>
          <w:tcPr>
            <w:tcW w:w="256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2980" w:type="dxa"/>
            <w:tcBorders>
              <w:bottom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 бег 2000 м</w:t>
            </w:r>
          </w:p>
        </w:tc>
        <w:tc>
          <w:tcPr>
            <w:tcW w:w="3260" w:type="dxa"/>
            <w:tcBorders>
              <w:bottom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 бег 1000 м</w:t>
            </w:r>
          </w:p>
        </w:tc>
        <w:tc>
          <w:tcPr>
            <w:tcW w:w="30" w:type="dxa"/>
            <w:vAlign w:val="bottom"/>
          </w:tcPr>
          <w:p w:rsidR="00692FBF" w:rsidRDefault="00692FBF">
            <w:pPr>
              <w:rPr>
                <w:sz w:val="1"/>
                <w:szCs w:val="1"/>
              </w:rPr>
            </w:pPr>
          </w:p>
        </w:tc>
      </w:tr>
      <w:tr w:rsidR="00692FBF" w:rsidTr="008D6125">
        <w:trPr>
          <w:trHeight w:val="261"/>
        </w:trPr>
        <w:tc>
          <w:tcPr>
            <w:tcW w:w="2560" w:type="dxa"/>
            <w:vMerge w:val="restart"/>
            <w:tcBorders>
              <w:left w:val="single" w:sz="8" w:space="0" w:color="auto"/>
              <w:right w:val="single" w:sz="8" w:space="0" w:color="auto"/>
            </w:tcBorders>
            <w:vAlign w:val="bottom"/>
          </w:tcPr>
          <w:p w:rsidR="00692FBF" w:rsidRDefault="00A845AC">
            <w:pPr>
              <w:ind w:left="120"/>
              <w:rPr>
                <w:sz w:val="20"/>
                <w:szCs w:val="20"/>
              </w:rPr>
            </w:pPr>
            <w:r>
              <w:rPr>
                <w:rFonts w:ascii="Times New Roman" w:eastAsia="Times New Roman" w:hAnsi="Times New Roman" w:cs="Times New Roman"/>
                <w:sz w:val="24"/>
                <w:szCs w:val="24"/>
              </w:rPr>
              <w:t>Летнее троеборье</w:t>
            </w:r>
          </w:p>
        </w:tc>
        <w:tc>
          <w:tcPr>
            <w:tcW w:w="2980" w:type="dxa"/>
            <w:tcBorders>
              <w:right w:val="single" w:sz="8" w:space="0" w:color="auto"/>
            </w:tcBorders>
            <w:vAlign w:val="bottom"/>
          </w:tcPr>
          <w:p w:rsidR="00692FBF" w:rsidRDefault="00A845AC">
            <w:pPr>
              <w:spacing w:line="260" w:lineRule="exact"/>
              <w:ind w:left="100"/>
              <w:rPr>
                <w:sz w:val="20"/>
                <w:szCs w:val="20"/>
              </w:rPr>
            </w:pPr>
            <w:r>
              <w:rPr>
                <w:rFonts w:ascii="Times New Roman" w:eastAsia="Times New Roman" w:hAnsi="Times New Roman" w:cs="Times New Roman"/>
                <w:sz w:val="24"/>
                <w:szCs w:val="24"/>
              </w:rPr>
              <w:t>стрельба 10 выстрелов на</w:t>
            </w:r>
          </w:p>
        </w:tc>
        <w:tc>
          <w:tcPr>
            <w:tcW w:w="3260" w:type="dxa"/>
            <w:tcBorders>
              <w:right w:val="single" w:sz="8" w:space="0" w:color="auto"/>
            </w:tcBorders>
            <w:vAlign w:val="bottom"/>
          </w:tcPr>
          <w:p w:rsidR="00692FBF" w:rsidRDefault="00A845AC">
            <w:pPr>
              <w:spacing w:line="260" w:lineRule="exact"/>
              <w:ind w:left="100"/>
              <w:rPr>
                <w:sz w:val="20"/>
                <w:szCs w:val="20"/>
              </w:rPr>
            </w:pPr>
            <w:r>
              <w:rPr>
                <w:rFonts w:ascii="Times New Roman" w:eastAsia="Times New Roman" w:hAnsi="Times New Roman" w:cs="Times New Roman"/>
                <w:sz w:val="24"/>
                <w:szCs w:val="24"/>
              </w:rPr>
              <w:t>стрельба 10 выстрелов на 10</w:t>
            </w:r>
          </w:p>
        </w:tc>
        <w:tc>
          <w:tcPr>
            <w:tcW w:w="30" w:type="dxa"/>
            <w:vAlign w:val="bottom"/>
          </w:tcPr>
          <w:p w:rsidR="00692FBF" w:rsidRDefault="00692FBF">
            <w:pPr>
              <w:rPr>
                <w:sz w:val="1"/>
                <w:szCs w:val="1"/>
              </w:rPr>
            </w:pPr>
          </w:p>
        </w:tc>
      </w:tr>
      <w:tr w:rsidR="00692FBF" w:rsidTr="008D6125">
        <w:trPr>
          <w:trHeight w:val="137"/>
        </w:trPr>
        <w:tc>
          <w:tcPr>
            <w:tcW w:w="2560" w:type="dxa"/>
            <w:vMerge/>
            <w:tcBorders>
              <w:left w:val="single" w:sz="8" w:space="0" w:color="auto"/>
              <w:right w:val="single" w:sz="8" w:space="0" w:color="auto"/>
            </w:tcBorders>
            <w:vAlign w:val="bottom"/>
          </w:tcPr>
          <w:p w:rsidR="00692FBF" w:rsidRDefault="00692FBF">
            <w:pPr>
              <w:rPr>
                <w:sz w:val="11"/>
                <w:szCs w:val="11"/>
              </w:rPr>
            </w:pPr>
          </w:p>
        </w:tc>
        <w:tc>
          <w:tcPr>
            <w:tcW w:w="2980" w:type="dxa"/>
            <w:vMerge w:val="restart"/>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10 м стоя с опорой локтей</w:t>
            </w:r>
          </w:p>
        </w:tc>
        <w:tc>
          <w:tcPr>
            <w:tcW w:w="3260" w:type="dxa"/>
            <w:vMerge w:val="restart"/>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м  стоя  с  опорой  локтей  о</w:t>
            </w:r>
          </w:p>
        </w:tc>
        <w:tc>
          <w:tcPr>
            <w:tcW w:w="30" w:type="dxa"/>
            <w:vAlign w:val="bottom"/>
          </w:tcPr>
          <w:p w:rsidR="00692FBF" w:rsidRDefault="00692FBF">
            <w:pPr>
              <w:rPr>
                <w:sz w:val="1"/>
                <w:szCs w:val="1"/>
              </w:rPr>
            </w:pPr>
          </w:p>
        </w:tc>
      </w:tr>
      <w:tr w:rsidR="00692FBF" w:rsidTr="008D6125">
        <w:trPr>
          <w:trHeight w:val="139"/>
        </w:trPr>
        <w:tc>
          <w:tcPr>
            <w:tcW w:w="2560" w:type="dxa"/>
            <w:tcBorders>
              <w:left w:val="single" w:sz="8" w:space="0" w:color="auto"/>
              <w:bottom w:val="single" w:sz="8" w:space="0" w:color="auto"/>
              <w:right w:val="single" w:sz="8" w:space="0" w:color="auto"/>
            </w:tcBorders>
            <w:vAlign w:val="bottom"/>
          </w:tcPr>
          <w:p w:rsidR="00692FBF" w:rsidRDefault="00692FBF">
            <w:pPr>
              <w:rPr>
                <w:sz w:val="12"/>
                <w:szCs w:val="12"/>
              </w:rPr>
            </w:pPr>
          </w:p>
        </w:tc>
        <w:tc>
          <w:tcPr>
            <w:tcW w:w="2980" w:type="dxa"/>
            <w:vMerge/>
            <w:tcBorders>
              <w:bottom w:val="single" w:sz="8" w:space="0" w:color="auto"/>
              <w:right w:val="single" w:sz="8" w:space="0" w:color="auto"/>
            </w:tcBorders>
            <w:vAlign w:val="bottom"/>
          </w:tcPr>
          <w:p w:rsidR="00692FBF" w:rsidRDefault="00692FBF">
            <w:pPr>
              <w:rPr>
                <w:sz w:val="12"/>
                <w:szCs w:val="12"/>
              </w:rPr>
            </w:pPr>
          </w:p>
        </w:tc>
        <w:tc>
          <w:tcPr>
            <w:tcW w:w="3260" w:type="dxa"/>
            <w:vMerge/>
            <w:tcBorders>
              <w:bottom w:val="single" w:sz="8" w:space="0" w:color="auto"/>
              <w:right w:val="single" w:sz="8" w:space="0" w:color="auto"/>
            </w:tcBorders>
            <w:vAlign w:val="bottom"/>
          </w:tcPr>
          <w:p w:rsidR="00692FBF" w:rsidRDefault="00692FBF">
            <w:pPr>
              <w:rPr>
                <w:sz w:val="12"/>
                <w:szCs w:val="12"/>
              </w:rPr>
            </w:pPr>
          </w:p>
        </w:tc>
        <w:tc>
          <w:tcPr>
            <w:tcW w:w="30" w:type="dxa"/>
            <w:vAlign w:val="bottom"/>
          </w:tcPr>
          <w:p w:rsidR="00692FBF" w:rsidRDefault="00692FBF">
            <w:pPr>
              <w:rPr>
                <w:sz w:val="1"/>
                <w:szCs w:val="1"/>
              </w:rPr>
            </w:pPr>
          </w:p>
        </w:tc>
      </w:tr>
      <w:tr w:rsidR="00692FBF" w:rsidTr="008D6125">
        <w:trPr>
          <w:trHeight w:val="278"/>
        </w:trPr>
        <w:tc>
          <w:tcPr>
            <w:tcW w:w="2560" w:type="dxa"/>
            <w:tcBorders>
              <w:top w:val="single" w:sz="8" w:space="0" w:color="auto"/>
              <w:left w:val="single" w:sz="8" w:space="0" w:color="auto"/>
              <w:right w:val="single" w:sz="8" w:space="0" w:color="auto"/>
            </w:tcBorders>
            <w:vAlign w:val="bottom"/>
          </w:tcPr>
          <w:p w:rsidR="00692FBF" w:rsidRDefault="00692FBF">
            <w:pPr>
              <w:rPr>
                <w:sz w:val="24"/>
                <w:szCs w:val="24"/>
              </w:rPr>
            </w:pPr>
          </w:p>
        </w:tc>
        <w:tc>
          <w:tcPr>
            <w:tcW w:w="2980" w:type="dxa"/>
            <w:tcBorders>
              <w:top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о стойку + подтягивания 3</w:t>
            </w:r>
          </w:p>
        </w:tc>
        <w:tc>
          <w:tcPr>
            <w:tcW w:w="3260" w:type="dxa"/>
            <w:tcBorders>
              <w:top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стойку + отжимания 3 мин.+</w:t>
            </w:r>
          </w:p>
        </w:tc>
        <w:tc>
          <w:tcPr>
            <w:tcW w:w="30" w:type="dxa"/>
            <w:vAlign w:val="bottom"/>
          </w:tcPr>
          <w:p w:rsidR="00692FBF" w:rsidRDefault="00692FBF">
            <w:pPr>
              <w:rPr>
                <w:sz w:val="1"/>
                <w:szCs w:val="1"/>
              </w:rPr>
            </w:pPr>
          </w:p>
        </w:tc>
      </w:tr>
      <w:tr w:rsidR="00692FBF" w:rsidTr="008D6125">
        <w:trPr>
          <w:trHeight w:val="281"/>
        </w:trPr>
        <w:tc>
          <w:tcPr>
            <w:tcW w:w="256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2980" w:type="dxa"/>
            <w:tcBorders>
              <w:bottom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мин.+ бег 1000 м</w:t>
            </w:r>
          </w:p>
        </w:tc>
        <w:tc>
          <w:tcPr>
            <w:tcW w:w="3260" w:type="dxa"/>
            <w:tcBorders>
              <w:bottom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бег 1000 м</w:t>
            </w:r>
          </w:p>
        </w:tc>
        <w:tc>
          <w:tcPr>
            <w:tcW w:w="30" w:type="dxa"/>
            <w:vAlign w:val="bottom"/>
          </w:tcPr>
          <w:p w:rsidR="00692FBF" w:rsidRDefault="00692FBF">
            <w:pPr>
              <w:rPr>
                <w:sz w:val="1"/>
                <w:szCs w:val="1"/>
              </w:rPr>
            </w:pPr>
          </w:p>
        </w:tc>
      </w:tr>
      <w:tr w:rsidR="00692FBF" w:rsidTr="008D6125">
        <w:trPr>
          <w:trHeight w:val="261"/>
        </w:trPr>
        <w:tc>
          <w:tcPr>
            <w:tcW w:w="2560" w:type="dxa"/>
            <w:tcBorders>
              <w:left w:val="single" w:sz="8" w:space="0" w:color="auto"/>
              <w:right w:val="single" w:sz="8" w:space="0" w:color="auto"/>
            </w:tcBorders>
            <w:vAlign w:val="bottom"/>
          </w:tcPr>
          <w:p w:rsidR="00692FBF" w:rsidRDefault="00692FBF"/>
        </w:tc>
        <w:tc>
          <w:tcPr>
            <w:tcW w:w="6240" w:type="dxa"/>
            <w:gridSpan w:val="2"/>
            <w:tcBorders>
              <w:right w:val="single" w:sz="8" w:space="0" w:color="auto"/>
            </w:tcBorders>
            <w:vAlign w:val="bottom"/>
          </w:tcPr>
          <w:p w:rsidR="00692FBF" w:rsidRDefault="00A845AC">
            <w:pPr>
              <w:spacing w:line="260" w:lineRule="exact"/>
              <w:ind w:left="100"/>
              <w:rPr>
                <w:sz w:val="20"/>
                <w:szCs w:val="20"/>
              </w:rPr>
            </w:pPr>
            <w:r>
              <w:rPr>
                <w:rFonts w:ascii="Times New Roman" w:eastAsia="Times New Roman" w:hAnsi="Times New Roman" w:cs="Times New Roman"/>
                <w:sz w:val="24"/>
                <w:szCs w:val="24"/>
              </w:rPr>
              <w:t>бег 60 м + стрельба 10 выстрелов на 10 м стоя с опорой</w:t>
            </w:r>
          </w:p>
        </w:tc>
        <w:tc>
          <w:tcPr>
            <w:tcW w:w="30" w:type="dxa"/>
            <w:vAlign w:val="bottom"/>
          </w:tcPr>
          <w:p w:rsidR="00692FBF" w:rsidRDefault="00692FBF">
            <w:pPr>
              <w:rPr>
                <w:sz w:val="1"/>
                <w:szCs w:val="1"/>
              </w:rPr>
            </w:pPr>
          </w:p>
        </w:tc>
      </w:tr>
      <w:tr w:rsidR="00692FBF" w:rsidTr="008D6125">
        <w:trPr>
          <w:trHeight w:val="276"/>
        </w:trPr>
        <w:tc>
          <w:tcPr>
            <w:tcW w:w="2560" w:type="dxa"/>
            <w:tcBorders>
              <w:left w:val="single" w:sz="8" w:space="0" w:color="auto"/>
              <w:right w:val="single" w:sz="8" w:space="0" w:color="auto"/>
            </w:tcBorders>
            <w:vAlign w:val="bottom"/>
          </w:tcPr>
          <w:p w:rsidR="00692FBF" w:rsidRDefault="00A845AC">
            <w:pPr>
              <w:ind w:left="120"/>
              <w:rPr>
                <w:sz w:val="20"/>
                <w:szCs w:val="20"/>
              </w:rPr>
            </w:pPr>
            <w:r>
              <w:rPr>
                <w:rFonts w:ascii="Times New Roman" w:eastAsia="Times New Roman" w:hAnsi="Times New Roman" w:cs="Times New Roman"/>
                <w:sz w:val="24"/>
                <w:szCs w:val="24"/>
              </w:rPr>
              <w:t>Летнее четырехборье</w:t>
            </w:r>
          </w:p>
        </w:tc>
        <w:tc>
          <w:tcPr>
            <w:tcW w:w="6240" w:type="dxa"/>
            <w:gridSpan w:val="2"/>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локтей о стойку + плавание 50 м + бег 1000 м (круг 200 м,</w:t>
            </w:r>
          </w:p>
        </w:tc>
        <w:tc>
          <w:tcPr>
            <w:tcW w:w="30" w:type="dxa"/>
            <w:vAlign w:val="bottom"/>
          </w:tcPr>
          <w:p w:rsidR="00692FBF" w:rsidRDefault="00692FBF">
            <w:pPr>
              <w:rPr>
                <w:sz w:val="1"/>
                <w:szCs w:val="1"/>
              </w:rPr>
            </w:pPr>
          </w:p>
        </w:tc>
      </w:tr>
      <w:tr w:rsidR="00692FBF" w:rsidTr="008D6125">
        <w:trPr>
          <w:trHeight w:val="281"/>
        </w:trPr>
        <w:tc>
          <w:tcPr>
            <w:tcW w:w="256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2980" w:type="dxa"/>
            <w:tcBorders>
              <w:bottom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400 м)</w:t>
            </w:r>
          </w:p>
        </w:tc>
        <w:tc>
          <w:tcPr>
            <w:tcW w:w="3260" w:type="dxa"/>
            <w:tcBorders>
              <w:bottom w:val="single" w:sz="8" w:space="0" w:color="auto"/>
              <w:right w:val="single" w:sz="8" w:space="0" w:color="auto"/>
            </w:tcBorders>
            <w:vAlign w:val="bottom"/>
          </w:tcPr>
          <w:p w:rsidR="00692FBF" w:rsidRDefault="00692FBF">
            <w:pPr>
              <w:rPr>
                <w:sz w:val="24"/>
                <w:szCs w:val="24"/>
              </w:rPr>
            </w:pPr>
          </w:p>
        </w:tc>
        <w:tc>
          <w:tcPr>
            <w:tcW w:w="30" w:type="dxa"/>
            <w:vAlign w:val="bottom"/>
          </w:tcPr>
          <w:p w:rsidR="00692FBF" w:rsidRDefault="00692FBF">
            <w:pPr>
              <w:rPr>
                <w:sz w:val="1"/>
                <w:szCs w:val="1"/>
              </w:rPr>
            </w:pPr>
          </w:p>
        </w:tc>
      </w:tr>
      <w:tr w:rsidR="00692FBF" w:rsidTr="008D6125">
        <w:trPr>
          <w:trHeight w:val="261"/>
        </w:trPr>
        <w:tc>
          <w:tcPr>
            <w:tcW w:w="2560" w:type="dxa"/>
            <w:tcBorders>
              <w:left w:val="single" w:sz="8" w:space="0" w:color="auto"/>
              <w:right w:val="single" w:sz="8" w:space="0" w:color="auto"/>
            </w:tcBorders>
            <w:vAlign w:val="bottom"/>
          </w:tcPr>
          <w:p w:rsidR="00692FBF" w:rsidRDefault="00692FBF"/>
        </w:tc>
        <w:tc>
          <w:tcPr>
            <w:tcW w:w="6240" w:type="dxa"/>
            <w:gridSpan w:val="2"/>
            <w:tcBorders>
              <w:right w:val="single" w:sz="8" w:space="0" w:color="auto"/>
            </w:tcBorders>
            <w:vAlign w:val="bottom"/>
          </w:tcPr>
          <w:p w:rsidR="00692FBF" w:rsidRDefault="00A845AC">
            <w:pPr>
              <w:spacing w:line="260" w:lineRule="exact"/>
              <w:ind w:left="100"/>
              <w:rPr>
                <w:sz w:val="20"/>
                <w:szCs w:val="20"/>
              </w:rPr>
            </w:pPr>
            <w:r>
              <w:rPr>
                <w:rFonts w:ascii="Times New Roman" w:eastAsia="Times New Roman" w:hAnsi="Times New Roman" w:cs="Times New Roman"/>
                <w:sz w:val="24"/>
                <w:szCs w:val="24"/>
              </w:rPr>
              <w:t>бег 60 м + метание мяча 150г + стрельба 10 выстрелов на</w:t>
            </w:r>
          </w:p>
        </w:tc>
        <w:tc>
          <w:tcPr>
            <w:tcW w:w="30" w:type="dxa"/>
            <w:vAlign w:val="bottom"/>
          </w:tcPr>
          <w:p w:rsidR="00692FBF" w:rsidRDefault="00692FBF">
            <w:pPr>
              <w:rPr>
                <w:sz w:val="1"/>
                <w:szCs w:val="1"/>
              </w:rPr>
            </w:pPr>
          </w:p>
        </w:tc>
      </w:tr>
      <w:tr w:rsidR="00692FBF" w:rsidTr="008D6125">
        <w:trPr>
          <w:trHeight w:val="276"/>
        </w:trPr>
        <w:tc>
          <w:tcPr>
            <w:tcW w:w="2560" w:type="dxa"/>
            <w:tcBorders>
              <w:left w:val="single" w:sz="8" w:space="0" w:color="auto"/>
              <w:right w:val="single" w:sz="8" w:space="0" w:color="auto"/>
            </w:tcBorders>
            <w:vAlign w:val="bottom"/>
          </w:tcPr>
          <w:p w:rsidR="00692FBF" w:rsidRDefault="00A845AC">
            <w:pPr>
              <w:ind w:left="120"/>
              <w:rPr>
                <w:sz w:val="20"/>
                <w:szCs w:val="20"/>
              </w:rPr>
            </w:pPr>
            <w:r>
              <w:rPr>
                <w:rFonts w:ascii="Times New Roman" w:eastAsia="Times New Roman" w:hAnsi="Times New Roman" w:cs="Times New Roman"/>
                <w:sz w:val="24"/>
                <w:szCs w:val="24"/>
              </w:rPr>
              <w:t>Летнее пятиборье</w:t>
            </w:r>
          </w:p>
        </w:tc>
        <w:tc>
          <w:tcPr>
            <w:tcW w:w="6240" w:type="dxa"/>
            <w:gridSpan w:val="2"/>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10 м стоя с опорой локтей о стойку + плавание 50 м + бег</w:t>
            </w:r>
          </w:p>
        </w:tc>
        <w:tc>
          <w:tcPr>
            <w:tcW w:w="30" w:type="dxa"/>
            <w:vAlign w:val="bottom"/>
          </w:tcPr>
          <w:p w:rsidR="00692FBF" w:rsidRDefault="00692FBF">
            <w:pPr>
              <w:rPr>
                <w:sz w:val="1"/>
                <w:szCs w:val="1"/>
              </w:rPr>
            </w:pPr>
          </w:p>
        </w:tc>
      </w:tr>
      <w:tr w:rsidR="00692FBF" w:rsidTr="008D6125">
        <w:trPr>
          <w:trHeight w:val="281"/>
        </w:trPr>
        <w:tc>
          <w:tcPr>
            <w:tcW w:w="256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2980" w:type="dxa"/>
            <w:tcBorders>
              <w:bottom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1000 м (круг 200 м, 400 м)</w:t>
            </w:r>
          </w:p>
        </w:tc>
        <w:tc>
          <w:tcPr>
            <w:tcW w:w="3260" w:type="dxa"/>
            <w:tcBorders>
              <w:bottom w:val="single" w:sz="8" w:space="0" w:color="auto"/>
              <w:right w:val="single" w:sz="8" w:space="0" w:color="auto"/>
            </w:tcBorders>
            <w:vAlign w:val="bottom"/>
          </w:tcPr>
          <w:p w:rsidR="00692FBF" w:rsidRDefault="00692FBF">
            <w:pPr>
              <w:rPr>
                <w:sz w:val="24"/>
                <w:szCs w:val="24"/>
              </w:rPr>
            </w:pPr>
          </w:p>
        </w:tc>
        <w:tc>
          <w:tcPr>
            <w:tcW w:w="30" w:type="dxa"/>
            <w:vAlign w:val="bottom"/>
          </w:tcPr>
          <w:p w:rsidR="00692FBF" w:rsidRDefault="00692FBF">
            <w:pPr>
              <w:rPr>
                <w:sz w:val="1"/>
                <w:szCs w:val="1"/>
              </w:rPr>
            </w:pPr>
          </w:p>
        </w:tc>
      </w:tr>
      <w:tr w:rsidR="00692FBF" w:rsidTr="008D6125">
        <w:trPr>
          <w:trHeight w:val="268"/>
        </w:trPr>
        <w:tc>
          <w:tcPr>
            <w:tcW w:w="2560" w:type="dxa"/>
            <w:tcBorders>
              <w:left w:val="single" w:sz="8" w:space="0" w:color="auto"/>
              <w:bottom w:val="single" w:sz="8" w:space="0" w:color="auto"/>
              <w:right w:val="single" w:sz="8" w:space="0" w:color="auto"/>
            </w:tcBorders>
            <w:vAlign w:val="bottom"/>
          </w:tcPr>
          <w:p w:rsidR="00692FBF" w:rsidRDefault="00692FBF">
            <w:pPr>
              <w:rPr>
                <w:sz w:val="23"/>
                <w:szCs w:val="23"/>
              </w:rPr>
            </w:pPr>
          </w:p>
        </w:tc>
        <w:tc>
          <w:tcPr>
            <w:tcW w:w="2980" w:type="dxa"/>
            <w:tcBorders>
              <w:bottom w:val="single" w:sz="8" w:space="0" w:color="auto"/>
              <w:right w:val="single" w:sz="8" w:space="0" w:color="auto"/>
            </w:tcBorders>
            <w:vAlign w:val="bottom"/>
          </w:tcPr>
          <w:p w:rsidR="00692FBF" w:rsidRDefault="00A845AC">
            <w:pPr>
              <w:spacing w:line="265" w:lineRule="exact"/>
              <w:ind w:left="100"/>
              <w:rPr>
                <w:sz w:val="20"/>
                <w:szCs w:val="20"/>
              </w:rPr>
            </w:pPr>
            <w:r>
              <w:rPr>
                <w:rFonts w:ascii="Times New Roman" w:eastAsia="Times New Roman" w:hAnsi="Times New Roman" w:cs="Times New Roman"/>
                <w:b/>
                <w:bCs/>
                <w:sz w:val="24"/>
                <w:szCs w:val="24"/>
              </w:rPr>
              <w:t>мужчины</w:t>
            </w:r>
          </w:p>
        </w:tc>
        <w:tc>
          <w:tcPr>
            <w:tcW w:w="3260" w:type="dxa"/>
            <w:tcBorders>
              <w:bottom w:val="single" w:sz="8" w:space="0" w:color="auto"/>
              <w:right w:val="single" w:sz="8" w:space="0" w:color="auto"/>
            </w:tcBorders>
            <w:vAlign w:val="bottom"/>
          </w:tcPr>
          <w:p w:rsidR="00692FBF" w:rsidRDefault="00A845AC">
            <w:pPr>
              <w:spacing w:line="265" w:lineRule="exact"/>
              <w:ind w:left="100"/>
              <w:rPr>
                <w:sz w:val="20"/>
                <w:szCs w:val="20"/>
              </w:rPr>
            </w:pPr>
            <w:r>
              <w:rPr>
                <w:rFonts w:ascii="Times New Roman" w:eastAsia="Times New Roman" w:hAnsi="Times New Roman" w:cs="Times New Roman"/>
                <w:b/>
                <w:bCs/>
                <w:sz w:val="24"/>
                <w:szCs w:val="24"/>
              </w:rPr>
              <w:t>женщины</w:t>
            </w:r>
          </w:p>
        </w:tc>
        <w:tc>
          <w:tcPr>
            <w:tcW w:w="30" w:type="dxa"/>
            <w:vAlign w:val="bottom"/>
          </w:tcPr>
          <w:p w:rsidR="00692FBF" w:rsidRDefault="00692FBF">
            <w:pPr>
              <w:rPr>
                <w:sz w:val="1"/>
                <w:szCs w:val="1"/>
              </w:rPr>
            </w:pPr>
          </w:p>
        </w:tc>
      </w:tr>
      <w:tr w:rsidR="00692FBF" w:rsidTr="008D6125">
        <w:trPr>
          <w:trHeight w:val="258"/>
        </w:trPr>
        <w:tc>
          <w:tcPr>
            <w:tcW w:w="2560" w:type="dxa"/>
            <w:tcBorders>
              <w:left w:val="single" w:sz="8" w:space="0" w:color="auto"/>
              <w:right w:val="single" w:sz="8" w:space="0" w:color="auto"/>
            </w:tcBorders>
            <w:vAlign w:val="bottom"/>
          </w:tcPr>
          <w:p w:rsidR="00692FBF" w:rsidRDefault="00692FBF"/>
        </w:tc>
        <w:tc>
          <w:tcPr>
            <w:tcW w:w="2980" w:type="dxa"/>
            <w:tcBorders>
              <w:right w:val="single" w:sz="8" w:space="0" w:color="auto"/>
            </w:tcBorders>
            <w:vAlign w:val="bottom"/>
          </w:tcPr>
          <w:p w:rsidR="00692FBF" w:rsidRDefault="00A845AC">
            <w:pPr>
              <w:spacing w:line="258" w:lineRule="exact"/>
              <w:ind w:left="100"/>
              <w:rPr>
                <w:sz w:val="20"/>
                <w:szCs w:val="20"/>
              </w:rPr>
            </w:pPr>
            <w:r>
              <w:rPr>
                <w:rFonts w:ascii="Times New Roman" w:eastAsia="Times New Roman" w:hAnsi="Times New Roman" w:cs="Times New Roman"/>
                <w:sz w:val="24"/>
                <w:szCs w:val="24"/>
              </w:rPr>
              <w:t>стрельба 10 выстрелов на</w:t>
            </w:r>
          </w:p>
        </w:tc>
        <w:tc>
          <w:tcPr>
            <w:tcW w:w="3260" w:type="dxa"/>
            <w:tcBorders>
              <w:right w:val="single" w:sz="8" w:space="0" w:color="auto"/>
            </w:tcBorders>
            <w:vAlign w:val="bottom"/>
          </w:tcPr>
          <w:p w:rsidR="00692FBF" w:rsidRDefault="00A845AC">
            <w:pPr>
              <w:spacing w:line="258" w:lineRule="exact"/>
              <w:ind w:left="100"/>
              <w:rPr>
                <w:sz w:val="20"/>
                <w:szCs w:val="20"/>
              </w:rPr>
            </w:pPr>
            <w:r>
              <w:rPr>
                <w:rFonts w:ascii="Times New Roman" w:eastAsia="Times New Roman" w:hAnsi="Times New Roman" w:cs="Times New Roman"/>
                <w:sz w:val="24"/>
                <w:szCs w:val="24"/>
              </w:rPr>
              <w:t>стрельба 10 выстрелов на 10</w:t>
            </w:r>
          </w:p>
        </w:tc>
        <w:tc>
          <w:tcPr>
            <w:tcW w:w="30" w:type="dxa"/>
            <w:vAlign w:val="bottom"/>
          </w:tcPr>
          <w:p w:rsidR="00692FBF" w:rsidRDefault="00692FBF">
            <w:pPr>
              <w:rPr>
                <w:sz w:val="1"/>
                <w:szCs w:val="1"/>
              </w:rPr>
            </w:pPr>
          </w:p>
        </w:tc>
      </w:tr>
      <w:tr w:rsidR="00692FBF" w:rsidTr="008D6125">
        <w:trPr>
          <w:trHeight w:val="276"/>
        </w:trPr>
        <w:tc>
          <w:tcPr>
            <w:tcW w:w="2560" w:type="dxa"/>
            <w:tcBorders>
              <w:left w:val="single" w:sz="8" w:space="0" w:color="auto"/>
              <w:right w:val="single" w:sz="8" w:space="0" w:color="auto"/>
            </w:tcBorders>
            <w:vAlign w:val="bottom"/>
          </w:tcPr>
          <w:p w:rsidR="00692FBF" w:rsidRDefault="00A845AC">
            <w:pPr>
              <w:ind w:left="120"/>
              <w:rPr>
                <w:sz w:val="20"/>
                <w:szCs w:val="20"/>
              </w:rPr>
            </w:pPr>
            <w:r>
              <w:rPr>
                <w:rFonts w:ascii="Times New Roman" w:eastAsia="Times New Roman" w:hAnsi="Times New Roman" w:cs="Times New Roman"/>
                <w:sz w:val="24"/>
                <w:szCs w:val="24"/>
              </w:rPr>
              <w:t>Летнее троеборье</w:t>
            </w:r>
          </w:p>
        </w:tc>
        <w:tc>
          <w:tcPr>
            <w:tcW w:w="2980" w:type="dxa"/>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10 м стоя + подтягивания</w:t>
            </w:r>
          </w:p>
        </w:tc>
        <w:tc>
          <w:tcPr>
            <w:tcW w:w="3260" w:type="dxa"/>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м стоя + отжимания 4 мин.+</w:t>
            </w:r>
          </w:p>
        </w:tc>
        <w:tc>
          <w:tcPr>
            <w:tcW w:w="30" w:type="dxa"/>
            <w:vAlign w:val="bottom"/>
          </w:tcPr>
          <w:p w:rsidR="00692FBF" w:rsidRDefault="00692FBF">
            <w:pPr>
              <w:rPr>
                <w:sz w:val="1"/>
                <w:szCs w:val="1"/>
              </w:rPr>
            </w:pPr>
          </w:p>
        </w:tc>
      </w:tr>
      <w:tr w:rsidR="00692FBF" w:rsidTr="008D6125">
        <w:trPr>
          <w:trHeight w:val="281"/>
        </w:trPr>
        <w:tc>
          <w:tcPr>
            <w:tcW w:w="256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2980" w:type="dxa"/>
            <w:tcBorders>
              <w:bottom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4 мин.+ бег 3000 м</w:t>
            </w:r>
          </w:p>
        </w:tc>
        <w:tc>
          <w:tcPr>
            <w:tcW w:w="3260" w:type="dxa"/>
            <w:tcBorders>
              <w:bottom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бег 2000 м</w:t>
            </w:r>
          </w:p>
        </w:tc>
        <w:tc>
          <w:tcPr>
            <w:tcW w:w="30" w:type="dxa"/>
            <w:vAlign w:val="bottom"/>
          </w:tcPr>
          <w:p w:rsidR="00692FBF" w:rsidRDefault="00692FBF">
            <w:pPr>
              <w:rPr>
                <w:sz w:val="1"/>
                <w:szCs w:val="1"/>
              </w:rPr>
            </w:pPr>
          </w:p>
        </w:tc>
      </w:tr>
      <w:tr w:rsidR="00692FBF" w:rsidTr="008D6125">
        <w:trPr>
          <w:trHeight w:val="261"/>
        </w:trPr>
        <w:tc>
          <w:tcPr>
            <w:tcW w:w="2560" w:type="dxa"/>
            <w:tcBorders>
              <w:left w:val="single" w:sz="8" w:space="0" w:color="auto"/>
              <w:right w:val="single" w:sz="8" w:space="0" w:color="auto"/>
            </w:tcBorders>
            <w:vAlign w:val="bottom"/>
          </w:tcPr>
          <w:p w:rsidR="00692FBF" w:rsidRDefault="00692FBF"/>
        </w:tc>
        <w:tc>
          <w:tcPr>
            <w:tcW w:w="2980" w:type="dxa"/>
            <w:tcBorders>
              <w:right w:val="single" w:sz="8" w:space="0" w:color="auto"/>
            </w:tcBorders>
            <w:vAlign w:val="bottom"/>
          </w:tcPr>
          <w:p w:rsidR="00692FBF" w:rsidRDefault="00A845AC">
            <w:pPr>
              <w:spacing w:line="260" w:lineRule="exact"/>
              <w:ind w:left="100"/>
              <w:rPr>
                <w:sz w:val="20"/>
                <w:szCs w:val="20"/>
              </w:rPr>
            </w:pPr>
            <w:r>
              <w:rPr>
                <w:rFonts w:ascii="Times New Roman" w:eastAsia="Times New Roman" w:hAnsi="Times New Roman" w:cs="Times New Roman"/>
                <w:sz w:val="24"/>
                <w:szCs w:val="24"/>
              </w:rPr>
              <w:t>бег  100  м  +  стрельба  10</w:t>
            </w:r>
          </w:p>
        </w:tc>
        <w:tc>
          <w:tcPr>
            <w:tcW w:w="3260" w:type="dxa"/>
            <w:tcBorders>
              <w:right w:val="single" w:sz="8" w:space="0" w:color="auto"/>
            </w:tcBorders>
            <w:vAlign w:val="bottom"/>
          </w:tcPr>
          <w:p w:rsidR="00692FBF" w:rsidRDefault="00A845AC">
            <w:pPr>
              <w:spacing w:line="260" w:lineRule="exact"/>
              <w:ind w:left="100"/>
              <w:rPr>
                <w:sz w:val="20"/>
                <w:szCs w:val="20"/>
              </w:rPr>
            </w:pPr>
            <w:r>
              <w:rPr>
                <w:rFonts w:ascii="Times New Roman" w:eastAsia="Times New Roman" w:hAnsi="Times New Roman" w:cs="Times New Roman"/>
                <w:sz w:val="24"/>
                <w:szCs w:val="24"/>
              </w:rPr>
              <w:t>бег  100  м  +  стрельба  10</w:t>
            </w:r>
          </w:p>
        </w:tc>
        <w:tc>
          <w:tcPr>
            <w:tcW w:w="30" w:type="dxa"/>
            <w:vAlign w:val="bottom"/>
          </w:tcPr>
          <w:p w:rsidR="00692FBF" w:rsidRDefault="00692FBF">
            <w:pPr>
              <w:rPr>
                <w:sz w:val="1"/>
                <w:szCs w:val="1"/>
              </w:rPr>
            </w:pPr>
          </w:p>
        </w:tc>
      </w:tr>
      <w:tr w:rsidR="00692FBF" w:rsidTr="008D6125">
        <w:trPr>
          <w:trHeight w:val="276"/>
        </w:trPr>
        <w:tc>
          <w:tcPr>
            <w:tcW w:w="2560" w:type="dxa"/>
            <w:vMerge w:val="restart"/>
            <w:tcBorders>
              <w:left w:val="single" w:sz="8" w:space="0" w:color="auto"/>
              <w:right w:val="single" w:sz="8" w:space="0" w:color="auto"/>
            </w:tcBorders>
            <w:vAlign w:val="bottom"/>
          </w:tcPr>
          <w:p w:rsidR="00692FBF" w:rsidRDefault="00A845AC">
            <w:pPr>
              <w:ind w:left="120"/>
              <w:rPr>
                <w:sz w:val="20"/>
                <w:szCs w:val="20"/>
              </w:rPr>
            </w:pPr>
            <w:r>
              <w:rPr>
                <w:rFonts w:ascii="Times New Roman" w:eastAsia="Times New Roman" w:hAnsi="Times New Roman" w:cs="Times New Roman"/>
                <w:sz w:val="24"/>
                <w:szCs w:val="24"/>
              </w:rPr>
              <w:t>Летнее четырехборье</w:t>
            </w:r>
          </w:p>
        </w:tc>
        <w:tc>
          <w:tcPr>
            <w:tcW w:w="2980" w:type="dxa"/>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выстрелов   на   10   м   +</w:t>
            </w:r>
          </w:p>
        </w:tc>
        <w:tc>
          <w:tcPr>
            <w:tcW w:w="3260" w:type="dxa"/>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выстрелов   на   10   м   +</w:t>
            </w:r>
          </w:p>
        </w:tc>
        <w:tc>
          <w:tcPr>
            <w:tcW w:w="30" w:type="dxa"/>
            <w:vAlign w:val="bottom"/>
          </w:tcPr>
          <w:p w:rsidR="00692FBF" w:rsidRDefault="00692FBF">
            <w:pPr>
              <w:rPr>
                <w:sz w:val="1"/>
                <w:szCs w:val="1"/>
              </w:rPr>
            </w:pPr>
          </w:p>
        </w:tc>
      </w:tr>
      <w:tr w:rsidR="00692FBF" w:rsidTr="008D6125">
        <w:trPr>
          <w:trHeight w:val="139"/>
        </w:trPr>
        <w:tc>
          <w:tcPr>
            <w:tcW w:w="2560" w:type="dxa"/>
            <w:vMerge/>
            <w:tcBorders>
              <w:left w:val="single" w:sz="8" w:space="0" w:color="auto"/>
              <w:right w:val="single" w:sz="8" w:space="0" w:color="auto"/>
            </w:tcBorders>
            <w:vAlign w:val="bottom"/>
          </w:tcPr>
          <w:p w:rsidR="00692FBF" w:rsidRDefault="00692FBF">
            <w:pPr>
              <w:rPr>
                <w:sz w:val="12"/>
                <w:szCs w:val="12"/>
              </w:rPr>
            </w:pPr>
          </w:p>
        </w:tc>
        <w:tc>
          <w:tcPr>
            <w:tcW w:w="2980" w:type="dxa"/>
            <w:vMerge w:val="restart"/>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плавание 100 м + бег 2000</w:t>
            </w:r>
          </w:p>
        </w:tc>
        <w:tc>
          <w:tcPr>
            <w:tcW w:w="3260" w:type="dxa"/>
            <w:vMerge w:val="restart"/>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плавание 100 м + бег 1000 м</w:t>
            </w:r>
          </w:p>
        </w:tc>
        <w:tc>
          <w:tcPr>
            <w:tcW w:w="30" w:type="dxa"/>
            <w:vAlign w:val="bottom"/>
          </w:tcPr>
          <w:p w:rsidR="00692FBF" w:rsidRDefault="00692FBF">
            <w:pPr>
              <w:rPr>
                <w:sz w:val="1"/>
                <w:szCs w:val="1"/>
              </w:rPr>
            </w:pPr>
          </w:p>
        </w:tc>
      </w:tr>
      <w:tr w:rsidR="00692FBF" w:rsidTr="008D6125">
        <w:trPr>
          <w:trHeight w:val="137"/>
        </w:trPr>
        <w:tc>
          <w:tcPr>
            <w:tcW w:w="2560" w:type="dxa"/>
            <w:tcBorders>
              <w:left w:val="single" w:sz="8" w:space="0" w:color="auto"/>
              <w:right w:val="single" w:sz="8" w:space="0" w:color="auto"/>
            </w:tcBorders>
            <w:vAlign w:val="bottom"/>
          </w:tcPr>
          <w:p w:rsidR="00692FBF" w:rsidRDefault="00692FBF">
            <w:pPr>
              <w:rPr>
                <w:sz w:val="11"/>
                <w:szCs w:val="11"/>
              </w:rPr>
            </w:pPr>
          </w:p>
        </w:tc>
        <w:tc>
          <w:tcPr>
            <w:tcW w:w="2980" w:type="dxa"/>
            <w:vMerge/>
            <w:tcBorders>
              <w:right w:val="single" w:sz="8" w:space="0" w:color="auto"/>
            </w:tcBorders>
            <w:vAlign w:val="bottom"/>
          </w:tcPr>
          <w:p w:rsidR="00692FBF" w:rsidRDefault="00692FBF">
            <w:pPr>
              <w:rPr>
                <w:sz w:val="11"/>
                <w:szCs w:val="11"/>
              </w:rPr>
            </w:pPr>
          </w:p>
        </w:tc>
        <w:tc>
          <w:tcPr>
            <w:tcW w:w="3260" w:type="dxa"/>
            <w:vMerge/>
            <w:tcBorders>
              <w:right w:val="single" w:sz="8" w:space="0" w:color="auto"/>
            </w:tcBorders>
            <w:vAlign w:val="bottom"/>
          </w:tcPr>
          <w:p w:rsidR="00692FBF" w:rsidRDefault="00692FBF">
            <w:pPr>
              <w:rPr>
                <w:sz w:val="11"/>
                <w:szCs w:val="11"/>
              </w:rPr>
            </w:pPr>
          </w:p>
        </w:tc>
        <w:tc>
          <w:tcPr>
            <w:tcW w:w="30" w:type="dxa"/>
            <w:vAlign w:val="bottom"/>
          </w:tcPr>
          <w:p w:rsidR="00692FBF" w:rsidRDefault="00692FBF">
            <w:pPr>
              <w:rPr>
                <w:sz w:val="1"/>
                <w:szCs w:val="1"/>
              </w:rPr>
            </w:pPr>
          </w:p>
        </w:tc>
      </w:tr>
      <w:tr w:rsidR="00692FBF" w:rsidTr="008D6125">
        <w:trPr>
          <w:trHeight w:val="281"/>
        </w:trPr>
        <w:tc>
          <w:tcPr>
            <w:tcW w:w="256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2980" w:type="dxa"/>
            <w:tcBorders>
              <w:bottom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м (круг 400 м)</w:t>
            </w:r>
          </w:p>
        </w:tc>
        <w:tc>
          <w:tcPr>
            <w:tcW w:w="3260" w:type="dxa"/>
            <w:tcBorders>
              <w:bottom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(круг 400 м)</w:t>
            </w:r>
          </w:p>
        </w:tc>
        <w:tc>
          <w:tcPr>
            <w:tcW w:w="30" w:type="dxa"/>
            <w:vAlign w:val="bottom"/>
          </w:tcPr>
          <w:p w:rsidR="00692FBF" w:rsidRDefault="00692FBF">
            <w:pPr>
              <w:rPr>
                <w:sz w:val="1"/>
                <w:szCs w:val="1"/>
              </w:rPr>
            </w:pPr>
          </w:p>
        </w:tc>
      </w:tr>
      <w:tr w:rsidR="00692FBF" w:rsidTr="008D6125">
        <w:trPr>
          <w:trHeight w:val="261"/>
        </w:trPr>
        <w:tc>
          <w:tcPr>
            <w:tcW w:w="2560" w:type="dxa"/>
            <w:tcBorders>
              <w:left w:val="single" w:sz="8" w:space="0" w:color="auto"/>
              <w:right w:val="single" w:sz="8" w:space="0" w:color="auto"/>
            </w:tcBorders>
            <w:vAlign w:val="bottom"/>
          </w:tcPr>
          <w:p w:rsidR="00692FBF" w:rsidRDefault="00692FBF"/>
        </w:tc>
        <w:tc>
          <w:tcPr>
            <w:tcW w:w="2980" w:type="dxa"/>
            <w:tcBorders>
              <w:right w:val="single" w:sz="8" w:space="0" w:color="auto"/>
            </w:tcBorders>
            <w:vAlign w:val="bottom"/>
          </w:tcPr>
          <w:p w:rsidR="00692FBF" w:rsidRDefault="00A845AC">
            <w:pPr>
              <w:spacing w:line="260" w:lineRule="exact"/>
              <w:ind w:left="100"/>
              <w:rPr>
                <w:sz w:val="20"/>
                <w:szCs w:val="20"/>
              </w:rPr>
            </w:pPr>
            <w:r>
              <w:rPr>
                <w:rFonts w:ascii="Times New Roman" w:eastAsia="Times New Roman" w:hAnsi="Times New Roman" w:cs="Times New Roman"/>
                <w:sz w:val="24"/>
                <w:szCs w:val="24"/>
              </w:rPr>
              <w:t>бег   100   м   +   метание</w:t>
            </w:r>
          </w:p>
        </w:tc>
        <w:tc>
          <w:tcPr>
            <w:tcW w:w="3260" w:type="dxa"/>
            <w:tcBorders>
              <w:right w:val="single" w:sz="8" w:space="0" w:color="auto"/>
            </w:tcBorders>
            <w:vAlign w:val="bottom"/>
          </w:tcPr>
          <w:p w:rsidR="00692FBF" w:rsidRDefault="00A845AC">
            <w:pPr>
              <w:spacing w:line="260" w:lineRule="exact"/>
              <w:ind w:left="100"/>
              <w:rPr>
                <w:sz w:val="20"/>
                <w:szCs w:val="20"/>
              </w:rPr>
            </w:pPr>
            <w:r>
              <w:rPr>
                <w:rFonts w:ascii="Times New Roman" w:eastAsia="Times New Roman" w:hAnsi="Times New Roman" w:cs="Times New Roman"/>
                <w:sz w:val="24"/>
                <w:szCs w:val="24"/>
              </w:rPr>
              <w:t>бег 100 м + метание гранаты</w:t>
            </w:r>
          </w:p>
        </w:tc>
        <w:tc>
          <w:tcPr>
            <w:tcW w:w="30" w:type="dxa"/>
            <w:vAlign w:val="bottom"/>
          </w:tcPr>
          <w:p w:rsidR="00692FBF" w:rsidRDefault="00692FBF">
            <w:pPr>
              <w:rPr>
                <w:sz w:val="1"/>
                <w:szCs w:val="1"/>
              </w:rPr>
            </w:pPr>
          </w:p>
        </w:tc>
      </w:tr>
      <w:tr w:rsidR="00692FBF" w:rsidTr="008D6125">
        <w:trPr>
          <w:trHeight w:val="276"/>
        </w:trPr>
        <w:tc>
          <w:tcPr>
            <w:tcW w:w="2560" w:type="dxa"/>
            <w:tcBorders>
              <w:left w:val="single" w:sz="8" w:space="0" w:color="auto"/>
              <w:right w:val="single" w:sz="8" w:space="0" w:color="auto"/>
            </w:tcBorders>
            <w:vAlign w:val="bottom"/>
          </w:tcPr>
          <w:p w:rsidR="00692FBF" w:rsidRDefault="00692FBF">
            <w:pPr>
              <w:rPr>
                <w:sz w:val="24"/>
                <w:szCs w:val="24"/>
              </w:rPr>
            </w:pPr>
          </w:p>
        </w:tc>
        <w:tc>
          <w:tcPr>
            <w:tcW w:w="2980" w:type="dxa"/>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гранаты 700 г + стрельба</w:t>
            </w:r>
          </w:p>
        </w:tc>
        <w:tc>
          <w:tcPr>
            <w:tcW w:w="3260" w:type="dxa"/>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500    г    +    стрельба    10</w:t>
            </w:r>
          </w:p>
        </w:tc>
        <w:tc>
          <w:tcPr>
            <w:tcW w:w="30" w:type="dxa"/>
            <w:vAlign w:val="bottom"/>
          </w:tcPr>
          <w:p w:rsidR="00692FBF" w:rsidRDefault="00692FBF">
            <w:pPr>
              <w:rPr>
                <w:sz w:val="1"/>
                <w:szCs w:val="1"/>
              </w:rPr>
            </w:pPr>
          </w:p>
        </w:tc>
      </w:tr>
      <w:tr w:rsidR="00692FBF" w:rsidTr="008D6125">
        <w:trPr>
          <w:trHeight w:val="277"/>
        </w:trPr>
        <w:tc>
          <w:tcPr>
            <w:tcW w:w="2560" w:type="dxa"/>
            <w:tcBorders>
              <w:left w:val="single" w:sz="8" w:space="0" w:color="auto"/>
              <w:right w:val="single" w:sz="8" w:space="0" w:color="auto"/>
            </w:tcBorders>
            <w:vAlign w:val="bottom"/>
          </w:tcPr>
          <w:p w:rsidR="00692FBF" w:rsidRDefault="00A845AC">
            <w:pPr>
              <w:ind w:left="120"/>
              <w:rPr>
                <w:sz w:val="20"/>
                <w:szCs w:val="20"/>
              </w:rPr>
            </w:pPr>
            <w:r>
              <w:rPr>
                <w:rFonts w:ascii="Times New Roman" w:eastAsia="Times New Roman" w:hAnsi="Times New Roman" w:cs="Times New Roman"/>
                <w:sz w:val="24"/>
                <w:szCs w:val="24"/>
              </w:rPr>
              <w:t>Летнее пятиборье</w:t>
            </w:r>
          </w:p>
        </w:tc>
        <w:tc>
          <w:tcPr>
            <w:tcW w:w="2980" w:type="dxa"/>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10  выстрелов  на  10  м  +</w:t>
            </w:r>
          </w:p>
        </w:tc>
        <w:tc>
          <w:tcPr>
            <w:tcW w:w="3260" w:type="dxa"/>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выстрелов   на   10   м   +</w:t>
            </w:r>
          </w:p>
        </w:tc>
        <w:tc>
          <w:tcPr>
            <w:tcW w:w="30" w:type="dxa"/>
            <w:vAlign w:val="bottom"/>
          </w:tcPr>
          <w:p w:rsidR="00692FBF" w:rsidRDefault="00692FBF">
            <w:pPr>
              <w:rPr>
                <w:sz w:val="1"/>
                <w:szCs w:val="1"/>
              </w:rPr>
            </w:pPr>
          </w:p>
        </w:tc>
      </w:tr>
      <w:tr w:rsidR="00692FBF" w:rsidTr="008D6125">
        <w:trPr>
          <w:trHeight w:val="276"/>
        </w:trPr>
        <w:tc>
          <w:tcPr>
            <w:tcW w:w="2560" w:type="dxa"/>
            <w:tcBorders>
              <w:left w:val="single" w:sz="8" w:space="0" w:color="auto"/>
              <w:right w:val="single" w:sz="8" w:space="0" w:color="auto"/>
            </w:tcBorders>
            <w:vAlign w:val="bottom"/>
          </w:tcPr>
          <w:p w:rsidR="00692FBF" w:rsidRDefault="00692FBF">
            <w:pPr>
              <w:rPr>
                <w:sz w:val="24"/>
                <w:szCs w:val="24"/>
              </w:rPr>
            </w:pPr>
          </w:p>
        </w:tc>
        <w:tc>
          <w:tcPr>
            <w:tcW w:w="2980" w:type="dxa"/>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плавание 100 м + бег 3000</w:t>
            </w:r>
          </w:p>
        </w:tc>
        <w:tc>
          <w:tcPr>
            <w:tcW w:w="3260" w:type="dxa"/>
            <w:tcBorders>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плавание 100 м + бег 2000 м</w:t>
            </w:r>
          </w:p>
        </w:tc>
        <w:tc>
          <w:tcPr>
            <w:tcW w:w="30" w:type="dxa"/>
            <w:vAlign w:val="bottom"/>
          </w:tcPr>
          <w:p w:rsidR="00692FBF" w:rsidRDefault="00692FBF">
            <w:pPr>
              <w:rPr>
                <w:sz w:val="1"/>
                <w:szCs w:val="1"/>
              </w:rPr>
            </w:pPr>
          </w:p>
        </w:tc>
      </w:tr>
      <w:tr w:rsidR="00692FBF" w:rsidTr="008D6125">
        <w:trPr>
          <w:trHeight w:val="282"/>
        </w:trPr>
        <w:tc>
          <w:tcPr>
            <w:tcW w:w="2560" w:type="dxa"/>
            <w:tcBorders>
              <w:left w:val="single" w:sz="8" w:space="0" w:color="auto"/>
              <w:bottom w:val="single" w:sz="8" w:space="0" w:color="auto"/>
              <w:right w:val="single" w:sz="8" w:space="0" w:color="auto"/>
            </w:tcBorders>
            <w:vAlign w:val="bottom"/>
          </w:tcPr>
          <w:p w:rsidR="00692FBF" w:rsidRDefault="00692FBF">
            <w:pPr>
              <w:rPr>
                <w:sz w:val="24"/>
                <w:szCs w:val="24"/>
              </w:rPr>
            </w:pPr>
          </w:p>
        </w:tc>
        <w:tc>
          <w:tcPr>
            <w:tcW w:w="2980" w:type="dxa"/>
            <w:tcBorders>
              <w:bottom w:val="single" w:sz="8" w:space="0" w:color="auto"/>
              <w:right w:val="single" w:sz="8" w:space="0" w:color="auto"/>
            </w:tcBorders>
            <w:vAlign w:val="bottom"/>
          </w:tcPr>
          <w:p w:rsidR="00692FBF" w:rsidRDefault="00A845AC">
            <w:pPr>
              <w:ind w:left="100"/>
              <w:rPr>
                <w:sz w:val="20"/>
                <w:szCs w:val="20"/>
              </w:rPr>
            </w:pPr>
            <w:r>
              <w:rPr>
                <w:rFonts w:ascii="Times New Roman" w:eastAsia="Times New Roman" w:hAnsi="Times New Roman" w:cs="Times New Roman"/>
                <w:sz w:val="24"/>
                <w:szCs w:val="24"/>
              </w:rPr>
              <w:t>м</w:t>
            </w:r>
          </w:p>
        </w:tc>
        <w:tc>
          <w:tcPr>
            <w:tcW w:w="3260" w:type="dxa"/>
            <w:tcBorders>
              <w:bottom w:val="single" w:sz="8" w:space="0" w:color="auto"/>
              <w:right w:val="single" w:sz="8" w:space="0" w:color="auto"/>
            </w:tcBorders>
            <w:vAlign w:val="bottom"/>
          </w:tcPr>
          <w:p w:rsidR="00692FBF" w:rsidRDefault="00692FBF">
            <w:pPr>
              <w:rPr>
                <w:sz w:val="24"/>
                <w:szCs w:val="24"/>
              </w:rPr>
            </w:pPr>
          </w:p>
        </w:tc>
        <w:tc>
          <w:tcPr>
            <w:tcW w:w="30" w:type="dxa"/>
            <w:vAlign w:val="bottom"/>
          </w:tcPr>
          <w:p w:rsidR="00692FBF" w:rsidRDefault="00692FBF">
            <w:pPr>
              <w:rPr>
                <w:sz w:val="1"/>
                <w:szCs w:val="1"/>
              </w:rPr>
            </w:pPr>
          </w:p>
        </w:tc>
      </w:tr>
    </w:tbl>
    <w:p w:rsidR="00692FBF" w:rsidRDefault="00692FBF">
      <w:pPr>
        <w:spacing w:line="283" w:lineRule="exact"/>
        <w:rPr>
          <w:sz w:val="20"/>
          <w:szCs w:val="20"/>
        </w:rPr>
      </w:pPr>
    </w:p>
    <w:p w:rsidR="00692FBF" w:rsidRDefault="00A845AC">
      <w:pPr>
        <w:numPr>
          <w:ilvl w:val="0"/>
          <w:numId w:val="132"/>
        </w:numPr>
        <w:tabs>
          <w:tab w:val="left" w:pos="500"/>
        </w:tabs>
        <w:spacing w:after="0" w:line="240" w:lineRule="auto"/>
        <w:ind w:left="500" w:hanging="238"/>
        <w:rPr>
          <w:rFonts w:eastAsia="Times New Roman"/>
          <w:b/>
          <w:bCs/>
          <w:sz w:val="24"/>
          <w:szCs w:val="24"/>
        </w:rPr>
      </w:pPr>
      <w:r>
        <w:rPr>
          <w:rFonts w:ascii="Times New Roman" w:eastAsia="Times New Roman" w:hAnsi="Times New Roman" w:cs="Times New Roman"/>
          <w:b/>
          <w:bCs/>
          <w:sz w:val="24"/>
          <w:szCs w:val="24"/>
        </w:rPr>
        <w:t>СИСТЕМА КОНТРОЛЯ И ЗАЧЕТНЫЕ ТРЕБОВАНИЯ</w:t>
      </w:r>
    </w:p>
    <w:p w:rsidR="00692FBF" w:rsidRDefault="00692FBF">
      <w:pPr>
        <w:spacing w:line="7" w:lineRule="exact"/>
        <w:rPr>
          <w:sz w:val="20"/>
          <w:szCs w:val="20"/>
        </w:rPr>
      </w:pPr>
    </w:p>
    <w:p w:rsidR="00692FBF" w:rsidRDefault="00A845AC">
      <w:pPr>
        <w:spacing w:line="234" w:lineRule="auto"/>
        <w:ind w:left="260"/>
        <w:rPr>
          <w:sz w:val="20"/>
          <w:szCs w:val="20"/>
        </w:rPr>
      </w:pPr>
      <w:r>
        <w:rPr>
          <w:rFonts w:ascii="Times New Roman" w:eastAsia="Times New Roman" w:hAnsi="Times New Roman" w:cs="Times New Roman"/>
          <w:b/>
          <w:bCs/>
          <w:sz w:val="24"/>
          <w:szCs w:val="24"/>
        </w:rPr>
        <w:t>4.1.Для оценки эффективности деятельности учреждения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осуществляющего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спортивную подготовку, рекомендованы следующие критерии:</w:t>
      </w:r>
    </w:p>
    <w:p w:rsidR="00692FBF" w:rsidRDefault="00692FBF">
      <w:pPr>
        <w:spacing w:line="2" w:lineRule="exact"/>
        <w:rPr>
          <w:sz w:val="20"/>
          <w:szCs w:val="20"/>
        </w:rPr>
      </w:pPr>
    </w:p>
    <w:p w:rsidR="00692FBF" w:rsidRDefault="00A845AC">
      <w:pPr>
        <w:numPr>
          <w:ilvl w:val="0"/>
          <w:numId w:val="133"/>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На этапе начальной подготовки:</w:t>
      </w:r>
    </w:p>
    <w:p w:rsidR="00692FBF" w:rsidRDefault="00692FBF">
      <w:pPr>
        <w:spacing w:line="31" w:lineRule="exact"/>
        <w:rPr>
          <w:rFonts w:eastAsia="Times New Roman"/>
          <w:sz w:val="24"/>
          <w:szCs w:val="24"/>
        </w:rPr>
      </w:pPr>
    </w:p>
    <w:p w:rsidR="00692FBF" w:rsidRDefault="00A845AC">
      <w:pPr>
        <w:numPr>
          <w:ilvl w:val="1"/>
          <w:numId w:val="133"/>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стабильность состава занимающихся (контингента), установленного учреждением, при отсутствии рекомендаций;</w:t>
      </w:r>
    </w:p>
    <w:p w:rsidR="00692FBF" w:rsidRDefault="00A845AC">
      <w:pPr>
        <w:numPr>
          <w:ilvl w:val="1"/>
          <w:numId w:val="133"/>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динамика прироста индивидуальных показателей физической подготовленности занимающихся;</w:t>
      </w:r>
    </w:p>
    <w:p w:rsidR="00692FBF" w:rsidRPr="008D6125" w:rsidRDefault="00A845AC">
      <w:pPr>
        <w:numPr>
          <w:ilvl w:val="1"/>
          <w:numId w:val="13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уровень освоения основ техники в избранном виде спорта.</w:t>
      </w:r>
    </w:p>
    <w:p w:rsidR="008D6125" w:rsidRDefault="008D6125" w:rsidP="008D6125">
      <w:pPr>
        <w:tabs>
          <w:tab w:val="left" w:pos="980"/>
        </w:tabs>
        <w:spacing w:after="0" w:line="240" w:lineRule="auto"/>
        <w:ind w:left="980"/>
        <w:rPr>
          <w:rFonts w:ascii="Symbol" w:eastAsia="Symbol" w:hAnsi="Symbol" w:cs="Symbol"/>
          <w:sz w:val="24"/>
          <w:szCs w:val="24"/>
        </w:rPr>
      </w:pPr>
    </w:p>
    <w:p w:rsidR="00692FBF" w:rsidRDefault="00A845AC">
      <w:pPr>
        <w:numPr>
          <w:ilvl w:val="0"/>
          <w:numId w:val="133"/>
        </w:numPr>
        <w:tabs>
          <w:tab w:val="left" w:pos="500"/>
        </w:tabs>
        <w:spacing w:after="0" w:line="238" w:lineRule="auto"/>
        <w:ind w:left="500" w:hanging="238"/>
        <w:rPr>
          <w:rFonts w:eastAsia="Times New Roman"/>
          <w:sz w:val="24"/>
          <w:szCs w:val="24"/>
        </w:rPr>
      </w:pPr>
      <w:r>
        <w:rPr>
          <w:rFonts w:ascii="Times New Roman" w:eastAsia="Times New Roman" w:hAnsi="Times New Roman" w:cs="Times New Roman"/>
          <w:sz w:val="24"/>
          <w:szCs w:val="24"/>
        </w:rPr>
        <w:t>На тренировочном этапе (этапе спортивной специализации):</w:t>
      </w:r>
    </w:p>
    <w:p w:rsidR="00692FBF" w:rsidRDefault="00692FBF">
      <w:pPr>
        <w:spacing w:line="1" w:lineRule="exact"/>
        <w:rPr>
          <w:rFonts w:eastAsia="Times New Roman"/>
          <w:sz w:val="24"/>
          <w:szCs w:val="24"/>
        </w:rPr>
      </w:pPr>
    </w:p>
    <w:p w:rsidR="00692FBF" w:rsidRPr="008D6125" w:rsidRDefault="00A845AC" w:rsidP="008D6125">
      <w:pPr>
        <w:numPr>
          <w:ilvl w:val="1"/>
          <w:numId w:val="13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состояние здоровья, уровень физической подготовленности спортсменов:</w:t>
      </w:r>
    </w:p>
    <w:p w:rsidR="00692FBF" w:rsidRPr="008D6125" w:rsidRDefault="00A845AC" w:rsidP="008D6125">
      <w:pPr>
        <w:numPr>
          <w:ilvl w:val="1"/>
          <w:numId w:val="133"/>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 xml:space="preserve">динамика роста уровня специальной физической и технико-тактической подготовленности </w:t>
      </w:r>
      <w:proofErr w:type="gramStart"/>
      <w:r>
        <w:rPr>
          <w:rFonts w:ascii="Times New Roman" w:eastAsia="Times New Roman" w:hAnsi="Times New Roman" w:cs="Times New Roman"/>
          <w:sz w:val="24"/>
          <w:szCs w:val="24"/>
        </w:rPr>
        <w:t>занимающихся</w:t>
      </w:r>
      <w:proofErr w:type="gramEnd"/>
      <w:r>
        <w:rPr>
          <w:rFonts w:ascii="Times New Roman" w:eastAsia="Times New Roman" w:hAnsi="Times New Roman" w:cs="Times New Roman"/>
          <w:sz w:val="24"/>
          <w:szCs w:val="24"/>
        </w:rPr>
        <w:t xml:space="preserve"> в соответствии с индивидуальными особенностями;</w:t>
      </w:r>
    </w:p>
    <w:p w:rsidR="00692FBF" w:rsidRPr="008D6125" w:rsidRDefault="00A845AC" w:rsidP="008D6125">
      <w:pPr>
        <w:numPr>
          <w:ilvl w:val="1"/>
          <w:numId w:val="133"/>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уровень освоения объёмов тренировочных нагрузок, предусмотренных программой спортивной подготовки по избранному виду спорта;</w:t>
      </w:r>
    </w:p>
    <w:p w:rsidR="00692FBF" w:rsidRPr="008D6125" w:rsidRDefault="00A845AC">
      <w:pPr>
        <w:numPr>
          <w:ilvl w:val="1"/>
          <w:numId w:val="13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результаты участия в спортивных соревнованиях.</w:t>
      </w:r>
    </w:p>
    <w:p w:rsidR="008D6125" w:rsidRDefault="008D6125" w:rsidP="008D6125">
      <w:pPr>
        <w:tabs>
          <w:tab w:val="left" w:pos="980"/>
        </w:tabs>
        <w:spacing w:after="0" w:line="240" w:lineRule="auto"/>
        <w:ind w:left="980"/>
        <w:rPr>
          <w:rFonts w:ascii="Symbol" w:eastAsia="Symbol" w:hAnsi="Symbol" w:cs="Symbol"/>
          <w:sz w:val="24"/>
          <w:szCs w:val="24"/>
        </w:rPr>
      </w:pPr>
    </w:p>
    <w:p w:rsidR="00692FBF" w:rsidRDefault="00A845AC">
      <w:pPr>
        <w:numPr>
          <w:ilvl w:val="0"/>
          <w:numId w:val="133"/>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На этапе совершенствования спортивного мастерства:</w:t>
      </w:r>
    </w:p>
    <w:p w:rsidR="00692FBF" w:rsidRDefault="00692FBF">
      <w:pPr>
        <w:spacing w:line="31" w:lineRule="exact"/>
        <w:rPr>
          <w:rFonts w:eastAsia="Times New Roman"/>
          <w:sz w:val="24"/>
          <w:szCs w:val="24"/>
        </w:rPr>
      </w:pPr>
    </w:p>
    <w:p w:rsidR="00692FBF" w:rsidRPr="008D6125" w:rsidRDefault="00A845AC" w:rsidP="008D6125">
      <w:pPr>
        <w:numPr>
          <w:ilvl w:val="1"/>
          <w:numId w:val="133"/>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уровень общего и специального физического развития, функционального состояния организма спортсменов;</w:t>
      </w:r>
    </w:p>
    <w:p w:rsidR="00692FBF" w:rsidRPr="008D6125" w:rsidRDefault="00A845AC" w:rsidP="008D6125">
      <w:pPr>
        <w:numPr>
          <w:ilvl w:val="1"/>
          <w:numId w:val="13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качество выполнения спортсменами объёмов </w:t>
      </w:r>
      <w:r w:rsidR="008D6125">
        <w:rPr>
          <w:rFonts w:ascii="Times New Roman" w:eastAsia="Times New Roman" w:hAnsi="Times New Roman" w:cs="Times New Roman"/>
          <w:sz w:val="24"/>
          <w:szCs w:val="24"/>
        </w:rPr>
        <w:t>тренировочных и соревновательных</w:t>
      </w:r>
    </w:p>
    <w:p w:rsidR="00692FBF" w:rsidRDefault="00A845AC" w:rsidP="008D6125">
      <w:pPr>
        <w:spacing w:line="234" w:lineRule="auto"/>
        <w:ind w:left="980"/>
        <w:rPr>
          <w:rFonts w:ascii="Symbol" w:eastAsia="Symbol" w:hAnsi="Symbol" w:cs="Symbol"/>
          <w:sz w:val="24"/>
          <w:szCs w:val="24"/>
        </w:rPr>
      </w:pPr>
      <w:r>
        <w:rPr>
          <w:rFonts w:ascii="Times New Roman" w:eastAsia="Times New Roman" w:hAnsi="Times New Roman" w:cs="Times New Roman"/>
          <w:sz w:val="24"/>
          <w:szCs w:val="24"/>
        </w:rPr>
        <w:t>нагрузок, предусмотренных программой спортивной подготовки и индивидуальным планом подготовки;</w:t>
      </w:r>
    </w:p>
    <w:p w:rsidR="00692FBF" w:rsidRPr="008D6125" w:rsidRDefault="00A845AC" w:rsidP="008D6125">
      <w:pPr>
        <w:numPr>
          <w:ilvl w:val="1"/>
          <w:numId w:val="133"/>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динамика спортивных достижений, результаты выступлений в официальных всероссийских соревнованиях;</w:t>
      </w:r>
    </w:p>
    <w:p w:rsidR="00692FBF" w:rsidRPr="008D6125" w:rsidRDefault="00A845AC">
      <w:pPr>
        <w:numPr>
          <w:ilvl w:val="1"/>
          <w:numId w:val="133"/>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перевод (зачисление) спортсменов из учреждения в организации другого вида (</w:t>
      </w:r>
      <w:proofErr w:type="spellStart"/>
      <w:r>
        <w:rPr>
          <w:rFonts w:ascii="Times New Roman" w:eastAsia="Times New Roman" w:hAnsi="Times New Roman" w:cs="Times New Roman"/>
          <w:sz w:val="24"/>
          <w:szCs w:val="24"/>
        </w:rPr>
        <w:t>например</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СП</w:t>
      </w:r>
      <w:proofErr w:type="spellEnd"/>
      <w:r>
        <w:rPr>
          <w:rFonts w:ascii="Times New Roman" w:eastAsia="Times New Roman" w:hAnsi="Times New Roman" w:cs="Times New Roman"/>
          <w:sz w:val="24"/>
          <w:szCs w:val="24"/>
        </w:rPr>
        <w:t xml:space="preserve"> КК и УОР).</w:t>
      </w:r>
    </w:p>
    <w:p w:rsidR="008D6125" w:rsidRDefault="008D6125" w:rsidP="008D6125">
      <w:pPr>
        <w:tabs>
          <w:tab w:val="left" w:pos="980"/>
        </w:tabs>
        <w:spacing w:after="0" w:line="226" w:lineRule="auto"/>
        <w:ind w:left="980"/>
        <w:rPr>
          <w:rFonts w:ascii="Symbol" w:eastAsia="Symbol" w:hAnsi="Symbol" w:cs="Symbol"/>
          <w:sz w:val="24"/>
          <w:szCs w:val="24"/>
        </w:rPr>
      </w:pPr>
    </w:p>
    <w:p w:rsidR="00692FBF" w:rsidRDefault="00A845AC">
      <w:pPr>
        <w:numPr>
          <w:ilvl w:val="0"/>
          <w:numId w:val="133"/>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На этапе высшего спортивного мастерства:</w:t>
      </w:r>
    </w:p>
    <w:p w:rsidR="00692FBF" w:rsidRDefault="00692FBF">
      <w:pPr>
        <w:spacing w:line="31" w:lineRule="exact"/>
        <w:rPr>
          <w:rFonts w:eastAsia="Times New Roman"/>
          <w:sz w:val="24"/>
          <w:szCs w:val="24"/>
        </w:rPr>
      </w:pPr>
    </w:p>
    <w:p w:rsidR="00692FBF" w:rsidRPr="008D6125" w:rsidRDefault="00A845AC">
      <w:pPr>
        <w:numPr>
          <w:ilvl w:val="1"/>
          <w:numId w:val="133"/>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стабильность успешных результатов выступления в официальных всероссийских и международных спортивных соревнованиях в составах спортивных сборных команд Российской Федерации, субъектов Российской Федерации;</w:t>
      </w:r>
    </w:p>
    <w:p w:rsidR="00692FBF" w:rsidRDefault="00A845AC">
      <w:pPr>
        <w:numPr>
          <w:ilvl w:val="0"/>
          <w:numId w:val="134"/>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выполнение требований для включения спортсменов в основной и </w:t>
      </w:r>
      <w:proofErr w:type="gramStart"/>
      <w:r>
        <w:rPr>
          <w:rFonts w:ascii="Times New Roman" w:eastAsia="Times New Roman" w:hAnsi="Times New Roman" w:cs="Times New Roman"/>
          <w:sz w:val="24"/>
          <w:szCs w:val="24"/>
        </w:rPr>
        <w:t>резервный</w:t>
      </w:r>
      <w:proofErr w:type="gramEnd"/>
      <w:r>
        <w:rPr>
          <w:rFonts w:ascii="Times New Roman" w:eastAsia="Times New Roman" w:hAnsi="Times New Roman" w:cs="Times New Roman"/>
          <w:sz w:val="24"/>
          <w:szCs w:val="24"/>
        </w:rPr>
        <w:t xml:space="preserve"> составы спортивных сборных команд Российской Федерации.</w:t>
      </w:r>
    </w:p>
    <w:p w:rsidR="00692FBF" w:rsidRDefault="00692FBF">
      <w:pPr>
        <w:spacing w:line="18" w:lineRule="exact"/>
        <w:rPr>
          <w:sz w:val="20"/>
          <w:szCs w:val="20"/>
        </w:rPr>
      </w:pPr>
    </w:p>
    <w:p w:rsidR="00692FBF" w:rsidRDefault="00A845AC">
      <w:pPr>
        <w:spacing w:line="232" w:lineRule="auto"/>
        <w:ind w:left="540" w:right="20" w:hanging="282"/>
        <w:jc w:val="both"/>
        <w:rPr>
          <w:sz w:val="20"/>
          <w:szCs w:val="20"/>
        </w:rPr>
      </w:pPr>
      <w:r>
        <w:rPr>
          <w:rFonts w:ascii="Times New Roman" w:eastAsia="Times New Roman" w:hAnsi="Times New Roman" w:cs="Times New Roman"/>
          <w:b/>
          <w:bCs/>
          <w:sz w:val="24"/>
          <w:szCs w:val="24"/>
        </w:rPr>
        <w:t>4.2.</w:t>
      </w:r>
      <w:r w:rsidR="008D6125">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Контроль за</w:t>
      </w:r>
      <w:proofErr w:type="gramEnd"/>
      <w:r>
        <w:rPr>
          <w:rFonts w:ascii="Times New Roman" w:eastAsia="Times New Roman" w:hAnsi="Times New Roman" w:cs="Times New Roman"/>
          <w:b/>
          <w:bCs/>
          <w:sz w:val="24"/>
          <w:szCs w:val="24"/>
        </w:rPr>
        <w:t xml:space="preserve"> соблюдением федеральных стандартов спортивной подготовки. </w:t>
      </w:r>
      <w:r>
        <w:rPr>
          <w:rFonts w:ascii="Times New Roman" w:eastAsia="Times New Roman" w:hAnsi="Times New Roman" w:cs="Times New Roman"/>
          <w:sz w:val="24"/>
          <w:szCs w:val="24"/>
        </w:rPr>
        <w:t>Контроль за соблюдением организациями, осуществляющими спортивную подготовку,</w:t>
      </w:r>
    </w:p>
    <w:p w:rsidR="00692FBF" w:rsidRDefault="00692FBF">
      <w:pPr>
        <w:spacing w:line="14" w:lineRule="exact"/>
        <w:rPr>
          <w:sz w:val="20"/>
          <w:szCs w:val="20"/>
        </w:rPr>
      </w:pPr>
    </w:p>
    <w:p w:rsidR="00692FBF" w:rsidRDefault="00A845AC" w:rsidP="008D6125">
      <w:pPr>
        <w:spacing w:line="236" w:lineRule="auto"/>
        <w:ind w:left="260"/>
        <w:jc w:val="both"/>
        <w:rPr>
          <w:sz w:val="20"/>
          <w:szCs w:val="20"/>
        </w:rPr>
      </w:pPr>
      <w:r>
        <w:rPr>
          <w:rFonts w:ascii="Times New Roman" w:eastAsia="Times New Roman" w:hAnsi="Times New Roman" w:cs="Times New Roman"/>
          <w:sz w:val="24"/>
          <w:szCs w:val="24"/>
        </w:rPr>
        <w:t>федеральных стандартов спортивной подготовки осуществляется в порядке, установленном приказом Минспорта России № 636 от 16.08.2013 «Об утверждении порядка осуществления контроля за соблюдением организациями, осуществляющими</w:t>
      </w:r>
      <w:r w:rsidR="008D6125">
        <w:rPr>
          <w:sz w:val="20"/>
          <w:szCs w:val="20"/>
        </w:rPr>
        <w:t xml:space="preserve"> </w:t>
      </w:r>
      <w:r>
        <w:rPr>
          <w:rFonts w:ascii="Times New Roman" w:eastAsia="Times New Roman" w:hAnsi="Times New Roman" w:cs="Times New Roman"/>
          <w:sz w:val="24"/>
          <w:szCs w:val="24"/>
        </w:rPr>
        <w:t>спортивную подготовку, федеральных стандартов спортивной подготовки» (</w:t>
      </w:r>
      <w:proofErr w:type="gramStart"/>
      <w:r>
        <w:rPr>
          <w:rFonts w:ascii="Times New Roman" w:eastAsia="Times New Roman" w:hAnsi="Times New Roman" w:cs="Times New Roman"/>
          <w:sz w:val="24"/>
          <w:szCs w:val="24"/>
        </w:rPr>
        <w:t>зарегистрирован</w:t>
      </w:r>
      <w:proofErr w:type="gramEnd"/>
      <w:r>
        <w:rPr>
          <w:rFonts w:ascii="Times New Roman" w:eastAsia="Times New Roman" w:hAnsi="Times New Roman" w:cs="Times New Roman"/>
          <w:sz w:val="24"/>
          <w:szCs w:val="24"/>
        </w:rPr>
        <w:t xml:space="preserve"> Минюстом России 31.10.2013, регистрационный № 30281).</w:t>
      </w:r>
    </w:p>
    <w:p w:rsidR="00692FBF" w:rsidRDefault="00A845AC" w:rsidP="008D6125">
      <w:pPr>
        <w:spacing w:line="233" w:lineRule="auto"/>
        <w:jc w:val="both"/>
        <w:rPr>
          <w:sz w:val="20"/>
          <w:szCs w:val="20"/>
        </w:rPr>
      </w:pPr>
      <w:r>
        <w:rPr>
          <w:rFonts w:ascii="Times New Roman" w:eastAsia="Times New Roman" w:hAnsi="Times New Roman" w:cs="Times New Roman"/>
          <w:b/>
          <w:bCs/>
          <w:i/>
          <w:iCs/>
          <w:sz w:val="24"/>
          <w:szCs w:val="24"/>
        </w:rPr>
        <w:lastRenderedPageBreak/>
        <w:t xml:space="preserve">Внешний </w:t>
      </w:r>
      <w:proofErr w:type="gramStart"/>
      <w:r>
        <w:rPr>
          <w:rFonts w:ascii="Times New Roman" w:eastAsia="Times New Roman" w:hAnsi="Times New Roman" w:cs="Times New Roman"/>
          <w:b/>
          <w:bCs/>
          <w:i/>
          <w:iCs/>
          <w:sz w:val="24"/>
          <w:szCs w:val="24"/>
        </w:rPr>
        <w:t xml:space="preserve">контроль </w:t>
      </w:r>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деятельностью учреждений, осуществляющих спортивную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подготовку.</w:t>
      </w:r>
    </w:p>
    <w:p w:rsidR="00692FBF" w:rsidRDefault="00A845AC">
      <w:pPr>
        <w:numPr>
          <w:ilvl w:val="1"/>
          <w:numId w:val="135"/>
        </w:numPr>
        <w:tabs>
          <w:tab w:val="left" w:pos="776"/>
        </w:tabs>
        <w:spacing w:after="0" w:line="237" w:lineRule="auto"/>
        <w:ind w:left="260" w:firstLine="285"/>
        <w:jc w:val="both"/>
        <w:rPr>
          <w:rFonts w:eastAsia="Times New Roman"/>
          <w:sz w:val="24"/>
          <w:szCs w:val="24"/>
        </w:rPr>
      </w:pPr>
      <w:proofErr w:type="gramStart"/>
      <w:r>
        <w:rPr>
          <w:rFonts w:ascii="Times New Roman" w:eastAsia="Times New Roman" w:hAnsi="Times New Roman" w:cs="Times New Roman"/>
          <w:sz w:val="24"/>
          <w:szCs w:val="24"/>
        </w:rPr>
        <w:t>соответствии</w:t>
      </w:r>
      <w:proofErr w:type="gramEnd"/>
      <w:r>
        <w:rPr>
          <w:rFonts w:ascii="Times New Roman" w:eastAsia="Times New Roman" w:hAnsi="Times New Roman" w:cs="Times New Roman"/>
          <w:sz w:val="24"/>
          <w:szCs w:val="24"/>
        </w:rPr>
        <w:t xml:space="preserve"> с частью 1 статьи 34.6. Федерального закона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Министерством спорта Российской Федерации.</w:t>
      </w:r>
    </w:p>
    <w:p w:rsidR="00692FBF" w:rsidRDefault="00692FBF">
      <w:pPr>
        <w:spacing w:line="13" w:lineRule="exact"/>
        <w:rPr>
          <w:rFonts w:eastAsia="Times New Roman"/>
          <w:sz w:val="24"/>
          <w:szCs w:val="24"/>
        </w:rPr>
      </w:pPr>
    </w:p>
    <w:p w:rsidR="00692FBF" w:rsidRDefault="00A845AC" w:rsidP="008D6125">
      <w:pPr>
        <w:spacing w:line="234" w:lineRule="auto"/>
        <w:rPr>
          <w:rFonts w:eastAsia="Times New Roman"/>
          <w:sz w:val="24"/>
          <w:szCs w:val="24"/>
        </w:rPr>
      </w:pPr>
      <w:r>
        <w:rPr>
          <w:rFonts w:ascii="Times New Roman" w:eastAsia="Times New Roman" w:hAnsi="Times New Roman" w:cs="Times New Roman"/>
          <w:b/>
          <w:bCs/>
          <w:i/>
          <w:iCs/>
          <w:sz w:val="24"/>
          <w:szCs w:val="24"/>
        </w:rPr>
        <w:t xml:space="preserve">Общественный </w:t>
      </w:r>
      <w:proofErr w:type="gramStart"/>
      <w:r>
        <w:rPr>
          <w:rFonts w:ascii="Times New Roman" w:eastAsia="Times New Roman" w:hAnsi="Times New Roman" w:cs="Times New Roman"/>
          <w:b/>
          <w:bCs/>
          <w:i/>
          <w:iCs/>
          <w:sz w:val="24"/>
          <w:szCs w:val="24"/>
        </w:rPr>
        <w:t xml:space="preserve">контроль </w:t>
      </w:r>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соблюдением федеральных стандартов спортивной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подготовки.</w:t>
      </w:r>
    </w:p>
    <w:p w:rsidR="00692FBF" w:rsidRDefault="00A845AC">
      <w:pPr>
        <w:numPr>
          <w:ilvl w:val="1"/>
          <w:numId w:val="135"/>
        </w:numPr>
        <w:tabs>
          <w:tab w:val="left" w:pos="884"/>
        </w:tabs>
        <w:spacing w:after="0" w:line="238" w:lineRule="auto"/>
        <w:ind w:left="260" w:firstLine="285"/>
        <w:jc w:val="both"/>
        <w:rPr>
          <w:rFonts w:eastAsia="Times New Roman"/>
          <w:sz w:val="24"/>
          <w:szCs w:val="24"/>
        </w:rPr>
      </w:pPr>
      <w:proofErr w:type="gramStart"/>
      <w:r>
        <w:rPr>
          <w:rFonts w:ascii="Times New Roman" w:eastAsia="Times New Roman" w:hAnsi="Times New Roman" w:cs="Times New Roman"/>
          <w:sz w:val="24"/>
          <w:szCs w:val="24"/>
        </w:rPr>
        <w:t>соответствии</w:t>
      </w:r>
      <w:proofErr w:type="gramEnd"/>
      <w:r>
        <w:rPr>
          <w:rFonts w:ascii="Times New Roman" w:eastAsia="Times New Roman" w:hAnsi="Times New Roman" w:cs="Times New Roman"/>
          <w:sz w:val="24"/>
          <w:szCs w:val="24"/>
        </w:rPr>
        <w:t xml:space="preserve"> с частью 1 статьи 34.6. Федерального закона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692FBF" w:rsidRDefault="00692FBF">
      <w:pPr>
        <w:spacing w:line="14" w:lineRule="exact"/>
        <w:rPr>
          <w:rFonts w:eastAsia="Times New Roman"/>
          <w:sz w:val="24"/>
          <w:szCs w:val="24"/>
        </w:rPr>
      </w:pPr>
    </w:p>
    <w:p w:rsidR="00692FBF" w:rsidRDefault="00A845AC" w:rsidP="008D6125">
      <w:pPr>
        <w:spacing w:line="234" w:lineRule="auto"/>
        <w:rPr>
          <w:rFonts w:eastAsia="Times New Roman"/>
          <w:sz w:val="24"/>
          <w:szCs w:val="24"/>
        </w:rPr>
      </w:pPr>
      <w:r>
        <w:rPr>
          <w:rFonts w:ascii="Times New Roman" w:eastAsia="Times New Roman" w:hAnsi="Times New Roman" w:cs="Times New Roman"/>
          <w:b/>
          <w:bCs/>
          <w:i/>
          <w:iCs/>
          <w:sz w:val="24"/>
          <w:szCs w:val="24"/>
        </w:rPr>
        <w:t xml:space="preserve">Внутренний контроль </w:t>
      </w:r>
      <w:r>
        <w:rPr>
          <w:rFonts w:ascii="Times New Roman" w:eastAsia="Times New Roman" w:hAnsi="Times New Roman" w:cs="Times New Roman"/>
          <w:sz w:val="24"/>
          <w:szCs w:val="24"/>
        </w:rPr>
        <w:t>в учреждении за реализацией требований федеральных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стандартов спортивной подготовки и программ спортивной подготовки.</w:t>
      </w:r>
    </w:p>
    <w:p w:rsidR="00692FBF" w:rsidRDefault="00692FBF">
      <w:pPr>
        <w:spacing w:line="13" w:lineRule="exact"/>
        <w:rPr>
          <w:rFonts w:eastAsia="Times New Roman"/>
          <w:sz w:val="24"/>
          <w:szCs w:val="24"/>
        </w:rPr>
      </w:pPr>
    </w:p>
    <w:p w:rsidR="00692FBF" w:rsidRDefault="00A845AC">
      <w:pPr>
        <w:spacing w:line="234" w:lineRule="auto"/>
        <w:ind w:left="260"/>
        <w:rPr>
          <w:rFonts w:eastAsia="Times New Roman"/>
          <w:sz w:val="24"/>
          <w:szCs w:val="24"/>
        </w:rPr>
      </w:pPr>
      <w:r>
        <w:rPr>
          <w:rFonts w:ascii="Times New Roman" w:eastAsia="Times New Roman" w:hAnsi="Times New Roman" w:cs="Times New Roman"/>
          <w:sz w:val="24"/>
          <w:szCs w:val="24"/>
        </w:rPr>
        <w:t>Порядок осуществления учреждением внутреннего контроля закреплён в «Положении</w:t>
      </w:r>
      <w:r w:rsidR="008D6125">
        <w:rPr>
          <w:rFonts w:ascii="Times New Roman" w:eastAsia="Times New Roman" w:hAnsi="Times New Roman" w:cs="Times New Roman"/>
          <w:sz w:val="24"/>
          <w:szCs w:val="24"/>
        </w:rPr>
        <w:t xml:space="preserve"> об административном контроле в МУ СШ №1 ТМР</w:t>
      </w:r>
      <w:r>
        <w:rPr>
          <w:rFonts w:ascii="Times New Roman" w:eastAsia="Times New Roman" w:hAnsi="Times New Roman" w:cs="Times New Roman"/>
          <w:sz w:val="24"/>
          <w:szCs w:val="24"/>
        </w:rPr>
        <w:t>».</w:t>
      </w:r>
    </w:p>
    <w:p w:rsidR="00692FBF" w:rsidRDefault="00692FBF">
      <w:pPr>
        <w:spacing w:line="6" w:lineRule="exact"/>
        <w:rPr>
          <w:rFonts w:eastAsia="Times New Roman"/>
          <w:sz w:val="24"/>
          <w:szCs w:val="24"/>
        </w:rPr>
      </w:pPr>
    </w:p>
    <w:p w:rsidR="00692FBF" w:rsidRDefault="00A845AC">
      <w:pPr>
        <w:ind w:left="260"/>
        <w:rPr>
          <w:rFonts w:eastAsia="Times New Roman"/>
          <w:sz w:val="24"/>
          <w:szCs w:val="24"/>
        </w:rPr>
      </w:pPr>
      <w:r>
        <w:rPr>
          <w:rFonts w:ascii="Times New Roman" w:eastAsia="Times New Roman" w:hAnsi="Times New Roman" w:cs="Times New Roman"/>
          <w:b/>
          <w:bCs/>
          <w:sz w:val="24"/>
          <w:szCs w:val="24"/>
        </w:rPr>
        <w:t>4.3.</w:t>
      </w:r>
      <w:r w:rsidR="00740EB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Контроль за соблюдением порядка приема </w:t>
      </w:r>
      <w:proofErr w:type="gramStart"/>
      <w:r>
        <w:rPr>
          <w:rFonts w:ascii="Times New Roman" w:eastAsia="Times New Roman" w:hAnsi="Times New Roman" w:cs="Times New Roman"/>
          <w:b/>
          <w:bCs/>
          <w:sz w:val="24"/>
          <w:szCs w:val="24"/>
        </w:rPr>
        <w:t>поступающих</w:t>
      </w:r>
      <w:proofErr w:type="gramEnd"/>
      <w:r>
        <w:rPr>
          <w:rFonts w:ascii="Times New Roman" w:eastAsia="Times New Roman" w:hAnsi="Times New Roman" w:cs="Times New Roman"/>
          <w:b/>
          <w:bCs/>
          <w:sz w:val="24"/>
          <w:szCs w:val="24"/>
        </w:rPr>
        <w:t xml:space="preserve"> в учреждение.</w:t>
      </w:r>
    </w:p>
    <w:p w:rsidR="00692FBF" w:rsidRDefault="00A845AC" w:rsidP="008D6125">
      <w:pPr>
        <w:spacing w:line="237" w:lineRule="auto"/>
        <w:ind w:left="260" w:firstLine="283"/>
        <w:jc w:val="both"/>
        <w:rPr>
          <w:rFonts w:eastAsia="Times New Roman"/>
          <w:sz w:val="24"/>
          <w:szCs w:val="24"/>
        </w:rPr>
      </w:pPr>
      <w:r>
        <w:rPr>
          <w:rFonts w:ascii="Times New Roman" w:eastAsia="Times New Roman" w:hAnsi="Times New Roman" w:cs="Times New Roman"/>
          <w:sz w:val="24"/>
          <w:szCs w:val="24"/>
        </w:rPr>
        <w:t>Приём и зачисление занимающихся осуществляется в соответствии с «Правилами приема в Учреждение», которые регламентируют прием желающих заниматься спортом или перспективных спортсменов для совершенствования спортивного мастерства, освоения программы спортивной подготовки по виду спорта триатлон в соответствии с требованиями федеральных стандартов спортивной подготовки.</w:t>
      </w:r>
    </w:p>
    <w:p w:rsidR="00692FBF" w:rsidRDefault="00A845AC">
      <w:pPr>
        <w:numPr>
          <w:ilvl w:val="0"/>
          <w:numId w:val="135"/>
        </w:numPr>
        <w:tabs>
          <w:tab w:val="left" w:pos="550"/>
        </w:tabs>
        <w:spacing w:after="0" w:line="236" w:lineRule="auto"/>
        <w:ind w:left="260" w:firstLine="2"/>
        <w:jc w:val="both"/>
        <w:rPr>
          <w:rFonts w:eastAsia="Times New Roman"/>
          <w:sz w:val="24"/>
          <w:szCs w:val="24"/>
        </w:rPr>
      </w:pPr>
      <w:proofErr w:type="gramStart"/>
      <w:r>
        <w:rPr>
          <w:rFonts w:ascii="Times New Roman" w:eastAsia="Times New Roman" w:hAnsi="Times New Roman" w:cs="Times New Roman"/>
          <w:sz w:val="24"/>
          <w:szCs w:val="24"/>
        </w:rPr>
        <w:t>целях</w:t>
      </w:r>
      <w:proofErr w:type="gramEnd"/>
      <w:r>
        <w:rPr>
          <w:rFonts w:ascii="Times New Roman" w:eastAsia="Times New Roman" w:hAnsi="Times New Roman" w:cs="Times New Roman"/>
          <w:sz w:val="24"/>
          <w:szCs w:val="24"/>
        </w:rPr>
        <w:t xml:space="preserve"> организации приема и проведения индивидуального отбора, поступающих в учреждение, создаются приемная комиссия из 5 человек и апелляционная комиссия из 3 человек.</w:t>
      </w:r>
    </w:p>
    <w:p w:rsidR="00692FBF" w:rsidRDefault="00692FBF">
      <w:pPr>
        <w:spacing w:line="13" w:lineRule="exact"/>
        <w:rPr>
          <w:rFonts w:eastAsia="Times New Roman"/>
          <w:sz w:val="24"/>
          <w:szCs w:val="24"/>
        </w:rPr>
      </w:pPr>
    </w:p>
    <w:p w:rsidR="00692FBF" w:rsidRDefault="00A845AC">
      <w:pPr>
        <w:spacing w:line="234" w:lineRule="auto"/>
        <w:ind w:left="260"/>
        <w:rPr>
          <w:rFonts w:eastAsia="Times New Roman"/>
          <w:sz w:val="24"/>
          <w:szCs w:val="24"/>
        </w:rPr>
      </w:pPr>
      <w:r>
        <w:rPr>
          <w:rFonts w:ascii="Times New Roman" w:eastAsia="Times New Roman" w:hAnsi="Times New Roman" w:cs="Times New Roman"/>
          <w:sz w:val="24"/>
          <w:szCs w:val="24"/>
        </w:rPr>
        <w:t>Порядок работы комиссий утвержд</w:t>
      </w:r>
      <w:r w:rsidR="008D6125">
        <w:rPr>
          <w:rFonts w:ascii="Times New Roman" w:eastAsia="Times New Roman" w:hAnsi="Times New Roman" w:cs="Times New Roman"/>
          <w:sz w:val="24"/>
          <w:szCs w:val="24"/>
        </w:rPr>
        <w:t xml:space="preserve">ен в «Положении о </w:t>
      </w:r>
      <w:r>
        <w:rPr>
          <w:rFonts w:ascii="Times New Roman" w:eastAsia="Times New Roman" w:hAnsi="Times New Roman" w:cs="Times New Roman"/>
          <w:sz w:val="24"/>
          <w:szCs w:val="24"/>
        </w:rPr>
        <w:t xml:space="preserve"> приемной </w:t>
      </w:r>
      <w:r w:rsidR="008D6125">
        <w:rPr>
          <w:rFonts w:ascii="Times New Roman" w:eastAsia="Times New Roman" w:hAnsi="Times New Roman" w:cs="Times New Roman"/>
          <w:sz w:val="24"/>
          <w:szCs w:val="24"/>
        </w:rPr>
        <w:t xml:space="preserve"> комиссии МУ СШ №1 ТМР» </w:t>
      </w:r>
      <w:r>
        <w:rPr>
          <w:rFonts w:ascii="Times New Roman" w:eastAsia="Times New Roman" w:hAnsi="Times New Roman" w:cs="Times New Roman"/>
          <w:sz w:val="24"/>
          <w:szCs w:val="24"/>
        </w:rPr>
        <w:t>и</w:t>
      </w:r>
      <w:r w:rsidR="008D6125">
        <w:rPr>
          <w:rFonts w:ascii="Times New Roman" w:eastAsia="Times New Roman" w:hAnsi="Times New Roman" w:cs="Times New Roman"/>
          <w:sz w:val="24"/>
          <w:szCs w:val="24"/>
        </w:rPr>
        <w:t xml:space="preserve"> в «Положении об </w:t>
      </w:r>
      <w:r>
        <w:rPr>
          <w:rFonts w:ascii="Times New Roman" w:eastAsia="Times New Roman" w:hAnsi="Times New Roman" w:cs="Times New Roman"/>
          <w:sz w:val="24"/>
          <w:szCs w:val="24"/>
        </w:rPr>
        <w:t xml:space="preserve"> апелляционной комиссии</w:t>
      </w:r>
      <w:r w:rsidR="008D6125">
        <w:rPr>
          <w:rFonts w:ascii="Times New Roman" w:eastAsia="Times New Roman" w:hAnsi="Times New Roman" w:cs="Times New Roman"/>
          <w:sz w:val="24"/>
          <w:szCs w:val="24"/>
        </w:rPr>
        <w:t xml:space="preserve"> МУ </w:t>
      </w:r>
      <w:proofErr w:type="gramStart"/>
      <w:r w:rsidR="008D6125">
        <w:rPr>
          <w:rFonts w:ascii="Times New Roman" w:eastAsia="Times New Roman" w:hAnsi="Times New Roman" w:cs="Times New Roman"/>
          <w:sz w:val="24"/>
          <w:szCs w:val="24"/>
        </w:rPr>
        <w:t>Ш</w:t>
      </w:r>
      <w:proofErr w:type="gramEnd"/>
      <w:r w:rsidR="008D6125">
        <w:rPr>
          <w:rFonts w:ascii="Times New Roman" w:eastAsia="Times New Roman" w:hAnsi="Times New Roman" w:cs="Times New Roman"/>
          <w:sz w:val="24"/>
          <w:szCs w:val="24"/>
        </w:rPr>
        <w:t xml:space="preserve"> №1 ТМР</w:t>
      </w:r>
      <w:r>
        <w:rPr>
          <w:rFonts w:ascii="Times New Roman" w:eastAsia="Times New Roman" w:hAnsi="Times New Roman" w:cs="Times New Roman"/>
          <w:sz w:val="24"/>
          <w:szCs w:val="24"/>
        </w:rPr>
        <w:t>».</w:t>
      </w:r>
    </w:p>
    <w:p w:rsidR="00692FBF" w:rsidRDefault="00692FBF">
      <w:pPr>
        <w:spacing w:line="6" w:lineRule="exact"/>
        <w:rPr>
          <w:rFonts w:eastAsia="Times New Roman"/>
          <w:sz w:val="24"/>
          <w:szCs w:val="24"/>
        </w:rPr>
      </w:pPr>
    </w:p>
    <w:p w:rsidR="00692FBF" w:rsidRDefault="00A845AC" w:rsidP="008D6125">
      <w:pPr>
        <w:ind w:left="260"/>
        <w:rPr>
          <w:rFonts w:eastAsia="Times New Roman"/>
          <w:sz w:val="24"/>
          <w:szCs w:val="24"/>
        </w:rPr>
      </w:pPr>
      <w:r>
        <w:rPr>
          <w:rFonts w:ascii="Times New Roman" w:eastAsia="Times New Roman" w:hAnsi="Times New Roman" w:cs="Times New Roman"/>
          <w:b/>
          <w:bCs/>
          <w:sz w:val="24"/>
          <w:szCs w:val="24"/>
        </w:rPr>
        <w:t>4.4.</w:t>
      </w:r>
      <w:r w:rsidR="00740EB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Технология индивидуального отбора </w:t>
      </w:r>
      <w:proofErr w:type="gramStart"/>
      <w:r>
        <w:rPr>
          <w:rFonts w:ascii="Times New Roman" w:eastAsia="Times New Roman" w:hAnsi="Times New Roman" w:cs="Times New Roman"/>
          <w:b/>
          <w:bCs/>
          <w:sz w:val="24"/>
          <w:szCs w:val="24"/>
        </w:rPr>
        <w:t>занимающихся</w:t>
      </w:r>
      <w:proofErr w:type="gramEnd"/>
      <w:r>
        <w:rPr>
          <w:rFonts w:ascii="Times New Roman" w:eastAsia="Times New Roman" w:hAnsi="Times New Roman" w:cs="Times New Roman"/>
          <w:b/>
          <w:bCs/>
          <w:sz w:val="24"/>
          <w:szCs w:val="24"/>
        </w:rPr>
        <w:t>.</w:t>
      </w:r>
    </w:p>
    <w:p w:rsidR="00692FBF" w:rsidRDefault="00A845AC">
      <w:pPr>
        <w:spacing w:line="237" w:lineRule="auto"/>
        <w:ind w:left="260" w:firstLine="142"/>
        <w:jc w:val="both"/>
        <w:rPr>
          <w:rFonts w:eastAsia="Times New Roman"/>
          <w:sz w:val="24"/>
          <w:szCs w:val="24"/>
        </w:rPr>
      </w:pPr>
      <w:r>
        <w:rPr>
          <w:rFonts w:ascii="Times New Roman" w:eastAsia="Times New Roman" w:hAnsi="Times New Roman" w:cs="Times New Roman"/>
          <w:sz w:val="24"/>
          <w:szCs w:val="24"/>
        </w:rPr>
        <w:t>Технология индивидуального отбора детей для освоения программ спортивной подготовки по видам спорта утверждена в «</w:t>
      </w:r>
      <w:r w:rsidR="008D6125">
        <w:rPr>
          <w:rFonts w:ascii="Times New Roman" w:eastAsia="Times New Roman" w:hAnsi="Times New Roman" w:cs="Times New Roman"/>
          <w:sz w:val="24"/>
          <w:szCs w:val="24"/>
        </w:rPr>
        <w:t>Порядке приема, отчисления и перевода граждан (лиц) в МУ СШ №1 ТМР</w:t>
      </w:r>
      <w:r>
        <w:rPr>
          <w:rFonts w:ascii="Times New Roman" w:eastAsia="Times New Roman" w:hAnsi="Times New Roman" w:cs="Times New Roman"/>
          <w:sz w:val="24"/>
          <w:szCs w:val="24"/>
        </w:rPr>
        <w:t xml:space="preserve">», согласованным Тренерским советом и </w:t>
      </w:r>
      <w:proofErr w:type="gramStart"/>
      <w:r>
        <w:rPr>
          <w:rFonts w:ascii="Times New Roman" w:eastAsia="Times New Roman" w:hAnsi="Times New Roman" w:cs="Times New Roman"/>
          <w:sz w:val="24"/>
          <w:szCs w:val="24"/>
        </w:rPr>
        <w:t>утвержденное</w:t>
      </w:r>
      <w:proofErr w:type="gramEnd"/>
      <w:r>
        <w:rPr>
          <w:rFonts w:ascii="Times New Roman" w:eastAsia="Times New Roman" w:hAnsi="Times New Roman" w:cs="Times New Roman"/>
          <w:sz w:val="24"/>
          <w:szCs w:val="24"/>
        </w:rPr>
        <w:t xml:space="preserve"> приказом директора Учреждения.</w:t>
      </w:r>
    </w:p>
    <w:p w:rsidR="00692FBF" w:rsidRDefault="00692FBF">
      <w:pPr>
        <w:spacing w:line="18" w:lineRule="exact"/>
        <w:rPr>
          <w:rFonts w:eastAsia="Times New Roman"/>
          <w:sz w:val="24"/>
          <w:szCs w:val="24"/>
        </w:rPr>
      </w:pPr>
    </w:p>
    <w:p w:rsidR="00692FBF" w:rsidRDefault="00A845AC">
      <w:pPr>
        <w:spacing w:line="234" w:lineRule="auto"/>
        <w:ind w:left="260"/>
        <w:rPr>
          <w:rFonts w:eastAsia="Times New Roman"/>
          <w:sz w:val="24"/>
          <w:szCs w:val="24"/>
        </w:rPr>
      </w:pPr>
      <w:r>
        <w:rPr>
          <w:rFonts w:ascii="Times New Roman" w:eastAsia="Times New Roman" w:hAnsi="Times New Roman" w:cs="Times New Roman"/>
          <w:b/>
          <w:bCs/>
          <w:sz w:val="24"/>
          <w:szCs w:val="24"/>
        </w:rPr>
        <w:t>4.5.</w:t>
      </w:r>
      <w:r w:rsidR="00740EB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Организация промежуточного, текущего и итогового контроля, контрольные и контрольно-переводные нормативы этапов спортивной подготовки.</w:t>
      </w:r>
    </w:p>
    <w:p w:rsidR="00692FBF" w:rsidRDefault="00692FBF">
      <w:pPr>
        <w:spacing w:line="9" w:lineRule="exact"/>
        <w:rPr>
          <w:rFonts w:eastAsia="Times New Roman"/>
          <w:sz w:val="24"/>
          <w:szCs w:val="24"/>
        </w:rPr>
      </w:pPr>
    </w:p>
    <w:p w:rsidR="00692FBF" w:rsidRDefault="00A845AC">
      <w:pPr>
        <w:numPr>
          <w:ilvl w:val="1"/>
          <w:numId w:val="135"/>
        </w:numPr>
        <w:tabs>
          <w:tab w:val="left" w:pos="807"/>
        </w:tabs>
        <w:spacing w:after="0" w:line="236" w:lineRule="auto"/>
        <w:ind w:left="260" w:firstLine="285"/>
        <w:jc w:val="both"/>
        <w:rPr>
          <w:rFonts w:eastAsia="Times New Roman"/>
          <w:sz w:val="24"/>
          <w:szCs w:val="24"/>
        </w:rPr>
      </w:pPr>
      <w:r>
        <w:rPr>
          <w:rFonts w:ascii="Times New Roman" w:eastAsia="Times New Roman" w:hAnsi="Times New Roman" w:cs="Times New Roman"/>
          <w:sz w:val="24"/>
          <w:szCs w:val="24"/>
        </w:rPr>
        <w:t>Учреждении проводится промежуточный, текущий и итоговый контроль освоения занимающимися (спортсменами) программ спортивной подготовки по видам спорта (спортивным дисциплинам), основными формами которого являются:</w:t>
      </w:r>
    </w:p>
    <w:p w:rsidR="00692FBF" w:rsidRDefault="00692FBF">
      <w:pPr>
        <w:spacing w:line="2" w:lineRule="exact"/>
        <w:rPr>
          <w:rFonts w:eastAsia="Times New Roman"/>
          <w:sz w:val="24"/>
          <w:szCs w:val="24"/>
        </w:rPr>
      </w:pPr>
    </w:p>
    <w:p w:rsidR="00692FBF" w:rsidRPr="00740EBA" w:rsidRDefault="00A845AC" w:rsidP="00740EBA">
      <w:pPr>
        <w:numPr>
          <w:ilvl w:val="2"/>
          <w:numId w:val="13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соревнования;</w:t>
      </w:r>
    </w:p>
    <w:p w:rsidR="00692FBF" w:rsidRPr="00740EBA" w:rsidRDefault="00A845AC" w:rsidP="00740EBA">
      <w:pPr>
        <w:numPr>
          <w:ilvl w:val="2"/>
          <w:numId w:val="135"/>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lastRenderedPageBreak/>
        <w:t>сдача занимающимися (спортсменами) контрольных и контрольно-переводных нормативов по общей физической подготовке (ОФП), специальной физической подготовке (СФП), обязательной технической подготовке (ОТП);</w:t>
      </w:r>
    </w:p>
    <w:p w:rsidR="00692FBF" w:rsidRDefault="00A845AC" w:rsidP="00740EBA">
      <w:pPr>
        <w:numPr>
          <w:ilvl w:val="2"/>
          <w:numId w:val="13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медицинское обследование.</w:t>
      </w:r>
    </w:p>
    <w:p w:rsidR="00740EBA" w:rsidRPr="00740EBA" w:rsidRDefault="00740EBA" w:rsidP="00740EBA">
      <w:pPr>
        <w:tabs>
          <w:tab w:val="left" w:pos="980"/>
        </w:tabs>
        <w:spacing w:after="0" w:line="240" w:lineRule="auto"/>
        <w:ind w:left="980"/>
        <w:rPr>
          <w:rFonts w:ascii="Symbol" w:eastAsia="Symbol" w:hAnsi="Symbol" w:cs="Symbol"/>
          <w:sz w:val="24"/>
          <w:szCs w:val="24"/>
        </w:rPr>
      </w:pPr>
    </w:p>
    <w:p w:rsidR="00692FBF" w:rsidRDefault="00A845AC" w:rsidP="00740EBA">
      <w:pPr>
        <w:spacing w:line="234" w:lineRule="auto"/>
        <w:ind w:left="260" w:firstLine="283"/>
        <w:rPr>
          <w:sz w:val="20"/>
          <w:szCs w:val="20"/>
        </w:rPr>
      </w:pPr>
      <w:r>
        <w:rPr>
          <w:rFonts w:ascii="Times New Roman" w:eastAsia="Times New Roman" w:hAnsi="Times New Roman" w:cs="Times New Roman"/>
          <w:i/>
          <w:iCs/>
          <w:sz w:val="24"/>
          <w:szCs w:val="24"/>
        </w:rPr>
        <w:t xml:space="preserve">Показателями освоения программ спортивной подготовки </w:t>
      </w:r>
      <w:r>
        <w:rPr>
          <w:rFonts w:ascii="Times New Roman" w:eastAsia="Times New Roman" w:hAnsi="Times New Roman" w:cs="Times New Roman"/>
          <w:sz w:val="24"/>
          <w:szCs w:val="24"/>
        </w:rPr>
        <w:t>по видам спорта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(спортивным дисциплинам) занимающимися являются:</w:t>
      </w:r>
    </w:p>
    <w:p w:rsidR="00692FBF" w:rsidRPr="00740EBA" w:rsidRDefault="00A845AC" w:rsidP="00740EBA">
      <w:pPr>
        <w:numPr>
          <w:ilvl w:val="0"/>
          <w:numId w:val="136"/>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выполнение контрольных и контрольно-переводных нормативов по общей физической подготовке (ОФП), специальной физической подготовке (СФП), обязательной технической подготовке (ОТП);</w:t>
      </w:r>
    </w:p>
    <w:p w:rsidR="00692FBF" w:rsidRPr="00740EBA" w:rsidRDefault="00A845AC" w:rsidP="00740EBA">
      <w:pPr>
        <w:numPr>
          <w:ilvl w:val="0"/>
          <w:numId w:val="136"/>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выполнение спортивных разрядов и получение спортивных званий при выполнении норм и требований Единой всероссийской спортивной классификации, установленных для каждого года спортивной подготовки избранного вида спорта;</w:t>
      </w:r>
    </w:p>
    <w:p w:rsidR="00692FBF" w:rsidRDefault="00A845AC">
      <w:pPr>
        <w:numPr>
          <w:ilvl w:val="0"/>
          <w:numId w:val="13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выполнение индивидуальных планов спортивной подготовки спортсменами этапа совершенствования спортивного мастерства и высшего спортивного мастерства</w:t>
      </w:r>
    </w:p>
    <w:p w:rsidR="00692FBF" w:rsidRDefault="00692FBF">
      <w:pPr>
        <w:spacing w:line="13" w:lineRule="exact"/>
        <w:rPr>
          <w:sz w:val="20"/>
          <w:szCs w:val="20"/>
        </w:rPr>
      </w:pPr>
    </w:p>
    <w:p w:rsidR="00692FBF" w:rsidRDefault="00692FBF">
      <w:pPr>
        <w:spacing w:line="19" w:lineRule="exact"/>
        <w:rPr>
          <w:sz w:val="20"/>
          <w:szCs w:val="20"/>
        </w:rPr>
      </w:pPr>
    </w:p>
    <w:p w:rsidR="00692FBF" w:rsidRDefault="00A845AC" w:rsidP="00740EBA">
      <w:pPr>
        <w:spacing w:line="234" w:lineRule="auto"/>
        <w:ind w:left="260"/>
        <w:jc w:val="both"/>
        <w:rPr>
          <w:sz w:val="20"/>
          <w:szCs w:val="20"/>
        </w:rPr>
      </w:pPr>
      <w:r>
        <w:rPr>
          <w:rFonts w:ascii="Times New Roman" w:eastAsia="Times New Roman" w:hAnsi="Times New Roman" w:cs="Times New Roman"/>
          <w:b/>
          <w:bCs/>
          <w:sz w:val="24"/>
          <w:szCs w:val="24"/>
        </w:rPr>
        <w:t>4.6.</w:t>
      </w:r>
      <w:r w:rsidR="00740EB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Организация приема контрольных и контрольно-переводных нормативов по ОФП, СФП и ОТП.</w:t>
      </w:r>
    </w:p>
    <w:p w:rsidR="00692FBF" w:rsidRDefault="00A845AC" w:rsidP="00740EBA">
      <w:pPr>
        <w:spacing w:line="237" w:lineRule="auto"/>
        <w:ind w:left="260" w:firstLine="283"/>
        <w:jc w:val="both"/>
        <w:rPr>
          <w:sz w:val="20"/>
          <w:szCs w:val="20"/>
        </w:rPr>
      </w:pPr>
      <w:r>
        <w:rPr>
          <w:rFonts w:ascii="Times New Roman" w:eastAsia="Times New Roman" w:hAnsi="Times New Roman" w:cs="Times New Roman"/>
          <w:sz w:val="24"/>
          <w:szCs w:val="24"/>
        </w:rPr>
        <w:t xml:space="preserve">Приём контрольных и контрольно-переводных нормативов (тестов) по общефизической (ОФП), специальной физической (СФП) и обязательной технической подготовке (ОТП) – далее нормативы - проводится </w:t>
      </w:r>
      <w:proofErr w:type="gramStart"/>
      <w:r>
        <w:rPr>
          <w:rFonts w:ascii="Times New Roman" w:eastAsia="Times New Roman" w:hAnsi="Times New Roman" w:cs="Times New Roman"/>
          <w:sz w:val="24"/>
          <w:szCs w:val="24"/>
        </w:rPr>
        <w:t>согласно графика</w:t>
      </w:r>
      <w:proofErr w:type="gramEnd"/>
      <w:r>
        <w:rPr>
          <w:rFonts w:ascii="Times New Roman" w:eastAsia="Times New Roman" w:hAnsi="Times New Roman" w:cs="Times New Roman"/>
          <w:sz w:val="24"/>
          <w:szCs w:val="24"/>
        </w:rPr>
        <w:t>, утверждённого директором Учреждения.</w:t>
      </w:r>
    </w:p>
    <w:p w:rsidR="00692FBF" w:rsidRDefault="00A845AC" w:rsidP="00740EBA">
      <w:pPr>
        <w:spacing w:line="236" w:lineRule="auto"/>
        <w:ind w:left="260" w:firstLine="283"/>
        <w:jc w:val="both"/>
        <w:rPr>
          <w:sz w:val="20"/>
          <w:szCs w:val="20"/>
        </w:rPr>
      </w:pPr>
      <w:r>
        <w:rPr>
          <w:rFonts w:ascii="Times New Roman" w:eastAsia="Times New Roman" w:hAnsi="Times New Roman" w:cs="Times New Roman"/>
          <w:sz w:val="24"/>
          <w:szCs w:val="24"/>
        </w:rPr>
        <w:t>Место и время проведения согласовывается Тренерским советом в соответствии с утверждённым расписанием тренировочных занятий на текущий год спортивной подготовки.</w:t>
      </w:r>
    </w:p>
    <w:p w:rsidR="00692FBF" w:rsidRDefault="00A845AC" w:rsidP="00740EBA">
      <w:pPr>
        <w:ind w:left="540"/>
        <w:rPr>
          <w:sz w:val="20"/>
          <w:szCs w:val="20"/>
        </w:rPr>
      </w:pPr>
      <w:r>
        <w:rPr>
          <w:rFonts w:ascii="Times New Roman" w:eastAsia="Times New Roman" w:hAnsi="Times New Roman" w:cs="Times New Roman"/>
          <w:sz w:val="24"/>
          <w:szCs w:val="24"/>
        </w:rPr>
        <w:t>Общее руководство осуществляет директор Учреждения.</w:t>
      </w:r>
    </w:p>
    <w:p w:rsidR="00692FBF" w:rsidRDefault="00A845AC" w:rsidP="00740EBA">
      <w:pPr>
        <w:spacing w:line="234" w:lineRule="auto"/>
        <w:ind w:left="260" w:right="20" w:firstLine="283"/>
        <w:jc w:val="both"/>
        <w:rPr>
          <w:sz w:val="20"/>
          <w:szCs w:val="20"/>
        </w:rPr>
      </w:pPr>
      <w:r>
        <w:rPr>
          <w:rFonts w:ascii="Times New Roman" w:eastAsia="Times New Roman" w:hAnsi="Times New Roman" w:cs="Times New Roman"/>
          <w:sz w:val="24"/>
          <w:szCs w:val="24"/>
        </w:rPr>
        <w:t>Непосредственное проведение нормативов осуществляет комиссия, утверждённая приказом директора Учреждения.</w:t>
      </w:r>
    </w:p>
    <w:p w:rsidR="00692FBF" w:rsidRDefault="00A845AC">
      <w:pPr>
        <w:numPr>
          <w:ilvl w:val="0"/>
          <w:numId w:val="137"/>
        </w:numPr>
        <w:tabs>
          <w:tab w:val="left" w:pos="819"/>
        </w:tabs>
        <w:spacing w:after="0" w:line="237" w:lineRule="auto"/>
        <w:ind w:left="260" w:firstLine="285"/>
        <w:jc w:val="both"/>
        <w:rPr>
          <w:rFonts w:eastAsia="Times New Roman"/>
          <w:sz w:val="24"/>
          <w:szCs w:val="24"/>
        </w:rPr>
      </w:pPr>
      <w:r>
        <w:rPr>
          <w:rFonts w:ascii="Times New Roman" w:eastAsia="Times New Roman" w:hAnsi="Times New Roman" w:cs="Times New Roman"/>
          <w:sz w:val="24"/>
          <w:szCs w:val="24"/>
        </w:rPr>
        <w:t>программу приёма контрольных и контрольно-переводных нормативов включены упражнения по ОФП, СФП и ОТП в соответствии с нормами, утверждёнными Федеральными органами исполнительной власти в области ФКиС по общей и специальной физической подготовке для видов спорта, культивируемых в Учреждения.</w:t>
      </w:r>
    </w:p>
    <w:p w:rsidR="00692FBF" w:rsidRDefault="00692FBF">
      <w:pPr>
        <w:spacing w:line="13" w:lineRule="exact"/>
        <w:rPr>
          <w:rFonts w:eastAsia="Times New Roman"/>
          <w:sz w:val="24"/>
          <w:szCs w:val="24"/>
        </w:rPr>
      </w:pPr>
    </w:p>
    <w:p w:rsidR="00692FBF" w:rsidRDefault="00A845AC" w:rsidP="00740EBA">
      <w:pPr>
        <w:spacing w:line="237" w:lineRule="auto"/>
        <w:ind w:left="260" w:firstLine="283"/>
        <w:jc w:val="both"/>
        <w:rPr>
          <w:rFonts w:eastAsia="Times New Roman"/>
          <w:sz w:val="24"/>
          <w:szCs w:val="24"/>
        </w:rPr>
      </w:pPr>
      <w:r>
        <w:rPr>
          <w:rFonts w:ascii="Times New Roman" w:eastAsia="Times New Roman" w:hAnsi="Times New Roman" w:cs="Times New Roman"/>
          <w:sz w:val="24"/>
          <w:szCs w:val="24"/>
        </w:rPr>
        <w:t>Перечень и оценка выполнения нормативов разрабатываются и утверждаются Тренерским советом Учреждения с учетом требований программ спортивной подготовки по видам спорта, разработанных и реализуемых Учреждением в соответствии с требованиями федеральных стандартов спортивной подготовки.</w:t>
      </w:r>
    </w:p>
    <w:p w:rsidR="00692FBF" w:rsidRDefault="00A845AC" w:rsidP="00740EBA">
      <w:pPr>
        <w:spacing w:line="236" w:lineRule="auto"/>
        <w:ind w:left="260" w:firstLine="283"/>
        <w:jc w:val="both"/>
        <w:rPr>
          <w:rFonts w:eastAsia="Times New Roman"/>
          <w:sz w:val="24"/>
          <w:szCs w:val="24"/>
        </w:rPr>
      </w:pPr>
      <w:r>
        <w:rPr>
          <w:rFonts w:ascii="Times New Roman" w:eastAsia="Times New Roman" w:hAnsi="Times New Roman" w:cs="Times New Roman"/>
          <w:sz w:val="24"/>
          <w:szCs w:val="24"/>
        </w:rPr>
        <w:t>Нормативы (тесты) утверждаются приказом директора Учреждения и должны пересматриваться при изменении федеральных требований, а также по мере необходимости.</w:t>
      </w:r>
    </w:p>
    <w:p w:rsidR="00692FBF" w:rsidRDefault="00A845AC" w:rsidP="00740EBA">
      <w:pPr>
        <w:spacing w:line="236" w:lineRule="auto"/>
        <w:ind w:left="260" w:firstLine="283"/>
        <w:jc w:val="both"/>
        <w:rPr>
          <w:rFonts w:eastAsia="Times New Roman"/>
          <w:sz w:val="24"/>
          <w:szCs w:val="24"/>
        </w:rPr>
      </w:pPr>
      <w:r>
        <w:rPr>
          <w:rFonts w:ascii="Times New Roman" w:eastAsia="Times New Roman" w:hAnsi="Times New Roman" w:cs="Times New Roman"/>
          <w:sz w:val="24"/>
          <w:szCs w:val="24"/>
        </w:rPr>
        <w:t>На начало года спортивной подготовки занимающийся (спортсмен) обязан выполнять нормативные требования предыдущего этапа подготовки, на котором был выполнен полностью годовой объем тренировочной работы.</w:t>
      </w:r>
    </w:p>
    <w:p w:rsidR="00692FBF" w:rsidRDefault="00A845AC">
      <w:pPr>
        <w:numPr>
          <w:ilvl w:val="0"/>
          <w:numId w:val="137"/>
        </w:numPr>
        <w:tabs>
          <w:tab w:val="left" w:pos="853"/>
        </w:tabs>
        <w:spacing w:after="0" w:line="237" w:lineRule="auto"/>
        <w:ind w:left="260" w:firstLine="285"/>
        <w:jc w:val="both"/>
        <w:rPr>
          <w:rFonts w:eastAsia="Times New Roman"/>
          <w:sz w:val="24"/>
          <w:szCs w:val="24"/>
        </w:rPr>
      </w:pPr>
      <w:proofErr w:type="gramStart"/>
      <w:r>
        <w:rPr>
          <w:rFonts w:ascii="Times New Roman" w:eastAsia="Times New Roman" w:hAnsi="Times New Roman" w:cs="Times New Roman"/>
          <w:sz w:val="24"/>
          <w:szCs w:val="24"/>
        </w:rPr>
        <w:t>случаях</w:t>
      </w:r>
      <w:proofErr w:type="gramEnd"/>
      <w:r>
        <w:rPr>
          <w:rFonts w:ascii="Times New Roman" w:eastAsia="Times New Roman" w:hAnsi="Times New Roman" w:cs="Times New Roman"/>
          <w:sz w:val="24"/>
          <w:szCs w:val="24"/>
        </w:rPr>
        <w:t>, когда норматив СФП и (или) ОФП, ОТП является соревновательной дисциплиной (дистанция, упражнение, норматив, танец и т.п.), в зачёт выполнения контрольных и контрольно-переводных нормативов учитываются результаты последних соревнований (весенне-летнего сезона, осенне-зимнего).</w:t>
      </w:r>
    </w:p>
    <w:p w:rsidR="00692FBF" w:rsidRDefault="00692FBF">
      <w:pPr>
        <w:spacing w:line="18" w:lineRule="exact"/>
        <w:rPr>
          <w:rFonts w:eastAsia="Times New Roman"/>
          <w:sz w:val="24"/>
          <w:szCs w:val="24"/>
        </w:rPr>
      </w:pPr>
    </w:p>
    <w:p w:rsidR="00692FBF" w:rsidRDefault="00A845AC" w:rsidP="00740EBA">
      <w:pPr>
        <w:spacing w:line="234" w:lineRule="auto"/>
        <w:ind w:left="260"/>
        <w:rPr>
          <w:rFonts w:eastAsia="Times New Roman"/>
          <w:sz w:val="24"/>
          <w:szCs w:val="24"/>
        </w:rPr>
      </w:pPr>
      <w:r>
        <w:rPr>
          <w:rFonts w:ascii="Times New Roman" w:eastAsia="Times New Roman" w:hAnsi="Times New Roman" w:cs="Times New Roman"/>
          <w:b/>
          <w:bCs/>
          <w:sz w:val="24"/>
          <w:szCs w:val="24"/>
        </w:rPr>
        <w:lastRenderedPageBreak/>
        <w:t>4.7.</w:t>
      </w:r>
      <w:r w:rsidR="00740EB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Методические указания по организации аттестационн</w:t>
      </w:r>
      <w:proofErr w:type="gramStart"/>
      <w:r>
        <w:rPr>
          <w:rFonts w:ascii="Times New Roman" w:eastAsia="Times New Roman" w:hAnsi="Times New Roman" w:cs="Times New Roman"/>
          <w:b/>
          <w:bCs/>
          <w:sz w:val="24"/>
          <w:szCs w:val="24"/>
        </w:rPr>
        <w:t>о-</w:t>
      </w:r>
      <w:proofErr w:type="gramEnd"/>
      <w:r>
        <w:rPr>
          <w:rFonts w:ascii="Times New Roman" w:eastAsia="Times New Roman" w:hAnsi="Times New Roman" w:cs="Times New Roman"/>
          <w:b/>
          <w:bCs/>
          <w:sz w:val="24"/>
          <w:szCs w:val="24"/>
        </w:rPr>
        <w:t xml:space="preserve"> педагогических измерительных срезов (тестирование)</w:t>
      </w:r>
    </w:p>
    <w:p w:rsidR="00692FBF" w:rsidRDefault="00A845AC" w:rsidP="00740EBA">
      <w:pPr>
        <w:spacing w:line="234" w:lineRule="auto"/>
        <w:ind w:left="260" w:firstLine="708"/>
        <w:rPr>
          <w:rFonts w:eastAsia="Times New Roman"/>
          <w:sz w:val="24"/>
          <w:szCs w:val="24"/>
        </w:rPr>
      </w:pPr>
      <w:r>
        <w:rPr>
          <w:rFonts w:ascii="Times New Roman" w:eastAsia="Times New Roman" w:hAnsi="Times New Roman" w:cs="Times New Roman"/>
          <w:sz w:val="24"/>
          <w:szCs w:val="24"/>
        </w:rPr>
        <w:t>Правила проведения аттестационно-педагогических измерительных срезов (тестирования) и интер</w:t>
      </w:r>
      <w:r w:rsidR="00740EBA">
        <w:rPr>
          <w:rFonts w:ascii="Times New Roman" w:eastAsia="Times New Roman" w:hAnsi="Times New Roman" w:cs="Times New Roman"/>
          <w:sz w:val="24"/>
          <w:szCs w:val="24"/>
        </w:rPr>
        <w:t>претации полученных результатов</w:t>
      </w:r>
    </w:p>
    <w:p w:rsidR="00692FBF" w:rsidRPr="00740EBA" w:rsidRDefault="00A845AC" w:rsidP="00740EBA">
      <w:pPr>
        <w:numPr>
          <w:ilvl w:val="1"/>
          <w:numId w:val="137"/>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информирование испытуемого о целях проведения тестирования;</w:t>
      </w:r>
    </w:p>
    <w:p w:rsidR="00692FBF" w:rsidRPr="00740EBA" w:rsidRDefault="00A845AC" w:rsidP="00740EBA">
      <w:pPr>
        <w:numPr>
          <w:ilvl w:val="1"/>
          <w:numId w:val="13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ознакомление испытуемого с инструкцией по выполнению тестовых заданий и достижение уверенности исследователя о том, что инструкция понята правильно;</w:t>
      </w:r>
    </w:p>
    <w:p w:rsidR="00692FBF" w:rsidRPr="00740EBA" w:rsidRDefault="00A845AC" w:rsidP="00740EBA">
      <w:pPr>
        <w:numPr>
          <w:ilvl w:val="1"/>
          <w:numId w:val="13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обеспечение ситуации спокойного и самостоятельного выполнения заданий испытуемыми;</w:t>
      </w:r>
    </w:p>
    <w:p w:rsidR="00692FBF" w:rsidRPr="00740EBA" w:rsidRDefault="00A845AC" w:rsidP="00740EBA">
      <w:pPr>
        <w:numPr>
          <w:ilvl w:val="1"/>
          <w:numId w:val="13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сохранение нейтрального отношения к испытуемым, уход от подсказок и помощи;</w:t>
      </w:r>
    </w:p>
    <w:p w:rsidR="00692FBF" w:rsidRPr="00740EBA" w:rsidRDefault="00A845AC" w:rsidP="00740EBA">
      <w:pPr>
        <w:numPr>
          <w:ilvl w:val="0"/>
          <w:numId w:val="138"/>
        </w:numPr>
        <w:tabs>
          <w:tab w:val="left" w:pos="980"/>
        </w:tabs>
        <w:spacing w:after="0" w:line="227"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соблюдение исследователем методических указаний по обработке полученных данных и интерпретации результатов, которыми сопровождается каждые</w:t>
      </w:r>
    </w:p>
    <w:p w:rsidR="00692FBF" w:rsidRDefault="00A845AC" w:rsidP="00740EBA">
      <w:pPr>
        <w:spacing w:line="234" w:lineRule="auto"/>
        <w:ind w:left="980"/>
        <w:rPr>
          <w:rFonts w:ascii="Symbol" w:eastAsia="Symbol" w:hAnsi="Symbol" w:cs="Symbol"/>
          <w:sz w:val="24"/>
          <w:szCs w:val="24"/>
        </w:rPr>
      </w:pPr>
      <w:r>
        <w:rPr>
          <w:rFonts w:ascii="Times New Roman" w:eastAsia="Times New Roman" w:hAnsi="Times New Roman" w:cs="Times New Roman"/>
          <w:sz w:val="24"/>
          <w:szCs w:val="24"/>
        </w:rPr>
        <w:t>аттестационно-педагогические измерительные материалы (тест) или соответствующее задание;</w:t>
      </w:r>
    </w:p>
    <w:p w:rsidR="00692FBF" w:rsidRPr="00740EBA" w:rsidRDefault="00A845AC" w:rsidP="00740EBA">
      <w:pPr>
        <w:numPr>
          <w:ilvl w:val="0"/>
          <w:numId w:val="138"/>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обеспечение ее конфиденциальности </w:t>
      </w:r>
      <w:proofErr w:type="spellStart"/>
      <w:r>
        <w:rPr>
          <w:rFonts w:ascii="Times New Roman" w:eastAsia="Times New Roman" w:hAnsi="Times New Roman" w:cs="Times New Roman"/>
          <w:sz w:val="24"/>
          <w:szCs w:val="24"/>
        </w:rPr>
        <w:t>аттестационно</w:t>
      </w:r>
      <w:proofErr w:type="spellEnd"/>
      <w:r>
        <w:rPr>
          <w:rFonts w:ascii="Times New Roman" w:eastAsia="Times New Roman" w:hAnsi="Times New Roman" w:cs="Times New Roman"/>
          <w:sz w:val="24"/>
          <w:szCs w:val="24"/>
        </w:rPr>
        <w:t>-педагогических измерительных результатов;</w:t>
      </w:r>
    </w:p>
    <w:p w:rsidR="00692FBF" w:rsidRPr="00740EBA" w:rsidRDefault="00A845AC" w:rsidP="00740EBA">
      <w:pPr>
        <w:numPr>
          <w:ilvl w:val="0"/>
          <w:numId w:val="138"/>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ознакомление испытуемого с результатами аттестационно-педагогических срезов, сообщение ему или ответственному лицу соответствующей информации с учетом принципа «Не навреди!»;</w:t>
      </w:r>
    </w:p>
    <w:p w:rsidR="00692FBF" w:rsidRPr="00740EBA" w:rsidRDefault="00A845AC" w:rsidP="00740EBA">
      <w:pPr>
        <w:numPr>
          <w:ilvl w:val="0"/>
          <w:numId w:val="138"/>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решения сопутствующей серии этических и нравственных задач;</w:t>
      </w:r>
    </w:p>
    <w:p w:rsidR="00692FBF" w:rsidRPr="00740EBA" w:rsidRDefault="00A845AC" w:rsidP="00740EBA">
      <w:pPr>
        <w:numPr>
          <w:ilvl w:val="0"/>
          <w:numId w:val="138"/>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w:t>
      </w:r>
    </w:p>
    <w:p w:rsidR="00692FBF" w:rsidRDefault="00A845AC">
      <w:pPr>
        <w:numPr>
          <w:ilvl w:val="0"/>
          <w:numId w:val="138"/>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обогащение исследователем опыта работы с аттестационно-педагогическими измерительными материалами и знаний об особенностях его применения.</w:t>
      </w:r>
    </w:p>
    <w:p w:rsidR="00692FBF" w:rsidRDefault="00692FBF">
      <w:pPr>
        <w:spacing w:line="18" w:lineRule="exact"/>
        <w:rPr>
          <w:sz w:val="20"/>
          <w:szCs w:val="20"/>
        </w:rPr>
      </w:pPr>
    </w:p>
    <w:p w:rsidR="00692FBF" w:rsidRDefault="00A845AC" w:rsidP="00740EBA">
      <w:pPr>
        <w:spacing w:line="232" w:lineRule="auto"/>
        <w:ind w:left="680" w:hanging="426"/>
        <w:jc w:val="both"/>
        <w:rPr>
          <w:sz w:val="20"/>
          <w:szCs w:val="20"/>
        </w:rPr>
      </w:pPr>
      <w:r>
        <w:rPr>
          <w:rFonts w:ascii="Times New Roman" w:eastAsia="Times New Roman" w:hAnsi="Times New Roman" w:cs="Times New Roman"/>
          <w:b/>
          <w:bCs/>
          <w:sz w:val="24"/>
          <w:szCs w:val="24"/>
        </w:rPr>
        <w:t xml:space="preserve">4.8. Методические указания по организации медико-биологического сопровождения </w:t>
      </w:r>
      <w:r w:rsidRPr="00740EBA">
        <w:rPr>
          <w:rFonts w:ascii="Times New Roman" w:eastAsia="Times New Roman" w:hAnsi="Times New Roman" w:cs="Times New Roman"/>
          <w:bCs/>
          <w:sz w:val="24"/>
          <w:szCs w:val="24"/>
        </w:rPr>
        <w:t>Медицинский контроль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является неотъемлемой частью тренировочного процесса и</w:t>
      </w:r>
      <w:r w:rsidR="00740EBA">
        <w:rPr>
          <w:sz w:val="20"/>
          <w:szCs w:val="20"/>
        </w:rPr>
        <w:t xml:space="preserve"> </w:t>
      </w:r>
      <w:r>
        <w:rPr>
          <w:rFonts w:ascii="Times New Roman" w:eastAsia="Times New Roman" w:hAnsi="Times New Roman" w:cs="Times New Roman"/>
          <w:sz w:val="24"/>
          <w:szCs w:val="24"/>
        </w:rPr>
        <w:t>осуществляется медицинским персоналом Учреждения и медицинским персоналом врачебно-физкультурного диспансера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РФ. Совместная работа спортивной школы и диспансера включает в себя выполнение следующих мероприятий:</w:t>
      </w:r>
    </w:p>
    <w:p w:rsidR="00692FBF" w:rsidRPr="00740EBA" w:rsidRDefault="00A845AC" w:rsidP="00740EBA">
      <w:pPr>
        <w:numPr>
          <w:ilvl w:val="0"/>
          <w:numId w:val="139"/>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Участие в комплектовании этапов спортивной подготовки.</w:t>
      </w:r>
    </w:p>
    <w:p w:rsidR="00692FBF" w:rsidRDefault="00A845AC">
      <w:pPr>
        <w:numPr>
          <w:ilvl w:val="0"/>
          <w:numId w:val="139"/>
        </w:numPr>
        <w:tabs>
          <w:tab w:val="left" w:pos="586"/>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Диспансерное углубленное медицинское обследование за спортсменами основных отделений не менее двух раз в год.</w:t>
      </w:r>
    </w:p>
    <w:p w:rsidR="00692FBF" w:rsidRDefault="00A845AC">
      <w:pPr>
        <w:numPr>
          <w:ilvl w:val="0"/>
          <w:numId w:val="139"/>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Медицинское обеспечение тренировочных занятий.</w:t>
      </w:r>
    </w:p>
    <w:p w:rsidR="00692FBF" w:rsidRDefault="00A845AC">
      <w:pPr>
        <w:numPr>
          <w:ilvl w:val="0"/>
          <w:numId w:val="139"/>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Санитарно-просветительную работу.</w:t>
      </w:r>
    </w:p>
    <w:p w:rsidR="00692FBF" w:rsidRPr="00740EBA" w:rsidRDefault="00A845AC" w:rsidP="00740EBA">
      <w:pPr>
        <w:numPr>
          <w:ilvl w:val="0"/>
          <w:numId w:val="139"/>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Организационно-методическую работу.</w:t>
      </w:r>
    </w:p>
    <w:p w:rsidR="00692FBF" w:rsidRPr="00740EBA" w:rsidRDefault="00A845AC" w:rsidP="00740EBA">
      <w:pPr>
        <w:numPr>
          <w:ilvl w:val="0"/>
          <w:numId w:val="139"/>
        </w:numPr>
        <w:tabs>
          <w:tab w:val="left" w:pos="546"/>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Дополнительные медицинские осмотры пред участием в спортивных соревнованиях, после болезни или травмы.</w:t>
      </w:r>
    </w:p>
    <w:p w:rsidR="00692FBF" w:rsidRDefault="00A845AC">
      <w:pPr>
        <w:numPr>
          <w:ilvl w:val="0"/>
          <w:numId w:val="139"/>
        </w:numPr>
        <w:tabs>
          <w:tab w:val="left" w:pos="579"/>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692FBF" w:rsidRPr="00740EBA" w:rsidRDefault="00A845AC" w:rsidP="00740EBA">
      <w:pPr>
        <w:numPr>
          <w:ilvl w:val="0"/>
          <w:numId w:val="139"/>
        </w:numPr>
        <w:tabs>
          <w:tab w:val="left" w:pos="507"/>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 xml:space="preserve">Санитарно-гигиенический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режимом дня, местами проведения тренировок и спортивных соревнований, одеждой и обувью.</w:t>
      </w:r>
    </w:p>
    <w:p w:rsidR="00692FBF" w:rsidRPr="00740EBA" w:rsidRDefault="00A845AC" w:rsidP="00740EBA">
      <w:pPr>
        <w:numPr>
          <w:ilvl w:val="0"/>
          <w:numId w:val="139"/>
        </w:numPr>
        <w:tabs>
          <w:tab w:val="left" w:pos="560"/>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Медико-фармакологическое сопровождение в период спортивной подготовки и при развитии заболевания или травмы.</w:t>
      </w:r>
    </w:p>
    <w:p w:rsidR="00692FBF" w:rsidRDefault="00A845AC">
      <w:pPr>
        <w:numPr>
          <w:ilvl w:val="0"/>
          <w:numId w:val="139"/>
        </w:numPr>
        <w:tabs>
          <w:tab w:val="left" w:pos="620"/>
        </w:tabs>
        <w:spacing w:after="0" w:line="234" w:lineRule="auto"/>
        <w:ind w:left="260" w:firstLine="2"/>
        <w:rPr>
          <w:rFonts w:eastAsia="Times New Roman"/>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питанием спортсменов и использованием ими восстановительных средств, выполнений рекомендаций медицинских работников.</w:t>
      </w:r>
    </w:p>
    <w:p w:rsidR="00692FBF" w:rsidRDefault="00692FBF">
      <w:pPr>
        <w:spacing w:line="6" w:lineRule="exact"/>
        <w:rPr>
          <w:rFonts w:eastAsia="Times New Roman"/>
          <w:sz w:val="24"/>
          <w:szCs w:val="24"/>
        </w:rPr>
      </w:pPr>
    </w:p>
    <w:p w:rsidR="00692FBF" w:rsidRDefault="00A845AC">
      <w:pPr>
        <w:ind w:left="260"/>
        <w:rPr>
          <w:rFonts w:eastAsia="Times New Roman"/>
          <w:sz w:val="24"/>
          <w:szCs w:val="24"/>
        </w:rPr>
      </w:pPr>
      <w:r>
        <w:rPr>
          <w:rFonts w:ascii="Times New Roman" w:eastAsia="Times New Roman" w:hAnsi="Times New Roman" w:cs="Times New Roman"/>
          <w:b/>
          <w:bCs/>
          <w:sz w:val="24"/>
          <w:szCs w:val="24"/>
        </w:rPr>
        <w:t>Противопоказания к занятиям спортом в спортивной школе.</w:t>
      </w:r>
    </w:p>
    <w:p w:rsidR="00692FBF" w:rsidRDefault="00A845AC" w:rsidP="00740EBA">
      <w:pPr>
        <w:spacing w:line="235" w:lineRule="auto"/>
        <w:ind w:left="540"/>
        <w:rPr>
          <w:rFonts w:eastAsia="Times New Roman"/>
          <w:sz w:val="24"/>
          <w:szCs w:val="24"/>
        </w:rPr>
      </w:pPr>
      <w:r>
        <w:rPr>
          <w:rFonts w:ascii="Times New Roman" w:eastAsia="Times New Roman" w:hAnsi="Times New Roman" w:cs="Times New Roman"/>
          <w:sz w:val="24"/>
          <w:szCs w:val="24"/>
        </w:rPr>
        <w:t>Противопоказаниями к занятиям спортом в учреждении являются:</w:t>
      </w:r>
    </w:p>
    <w:p w:rsidR="00692FBF" w:rsidRDefault="00A845AC">
      <w:pPr>
        <w:numPr>
          <w:ilvl w:val="1"/>
          <w:numId w:val="139"/>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заболевания центральной и периферической нервной системы (в том числе психические заболевания и эпилепсия);</w:t>
      </w:r>
    </w:p>
    <w:p w:rsidR="00692FBF" w:rsidRDefault="00692FBF">
      <w:pPr>
        <w:spacing w:line="32" w:lineRule="exact"/>
        <w:rPr>
          <w:rFonts w:ascii="Symbol" w:eastAsia="Symbol" w:hAnsi="Symbol" w:cs="Symbol"/>
          <w:sz w:val="24"/>
          <w:szCs w:val="24"/>
        </w:rPr>
      </w:pPr>
    </w:p>
    <w:p w:rsidR="00692FBF" w:rsidRPr="00740EBA" w:rsidRDefault="00A845AC" w:rsidP="00740EBA">
      <w:pPr>
        <w:numPr>
          <w:ilvl w:val="1"/>
          <w:numId w:val="139"/>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заболевание мышечной системы, деформации костей, суставов, позвоночника, любой этиологии;</w:t>
      </w:r>
    </w:p>
    <w:p w:rsidR="00692FBF" w:rsidRPr="00740EBA" w:rsidRDefault="00A845AC" w:rsidP="00740EBA">
      <w:pPr>
        <w:numPr>
          <w:ilvl w:val="1"/>
          <w:numId w:val="139"/>
        </w:numPr>
        <w:tabs>
          <w:tab w:val="left" w:pos="980"/>
        </w:tabs>
        <w:spacing w:after="0" w:line="236"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из внутренних болезней: пороки сердца (врожденные и ревматические), гипертоническая болезнь, туберкулез легких и других органов, бронхиальная астма, бронхоэктатическая болезнь, болезни желудочно-кишечного тракта (подострые и хронические заболевания, сопровождающиеся снижением общего питания; вторичным малокровием и другими отклонениями), заболевания почек, системы крови и эндокринной системы, декомпенсированная форма хронического тонзиллита, хроническое гнойное воспаление среднего уха с лабиринтной симптоматикой (головокружения, тошнота), стойкие заболевания вестибулярной системы;</w:t>
      </w:r>
    </w:p>
    <w:p w:rsidR="00692FBF" w:rsidRPr="00740EBA" w:rsidRDefault="00A845AC" w:rsidP="00740EBA">
      <w:pPr>
        <w:numPr>
          <w:ilvl w:val="0"/>
          <w:numId w:val="140"/>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высокие степени близорукости более-6</w:t>
      </w:r>
      <w:proofErr w:type="gramStart"/>
      <w:r>
        <w:rPr>
          <w:rFonts w:ascii="Times New Roman" w:eastAsia="Times New Roman" w:hAnsi="Times New Roman" w:cs="Times New Roman"/>
          <w:sz w:val="24"/>
          <w:szCs w:val="24"/>
        </w:rPr>
        <w:t xml:space="preserve"> Д</w:t>
      </w:r>
      <w:proofErr w:type="gramEnd"/>
      <w:r>
        <w:rPr>
          <w:rFonts w:ascii="Times New Roman" w:eastAsia="Times New Roman" w:hAnsi="Times New Roman" w:cs="Times New Roman"/>
          <w:sz w:val="24"/>
          <w:szCs w:val="24"/>
        </w:rPr>
        <w:t>, а также прогрессирующие близорукость и дальнозоркость;</w:t>
      </w:r>
    </w:p>
    <w:p w:rsidR="00692FBF" w:rsidRDefault="00A845AC">
      <w:pPr>
        <w:numPr>
          <w:ilvl w:val="0"/>
          <w:numId w:val="140"/>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кожные и паразитические кишечные заболевания являются противопоказанием для поступления в учреждение до излечения.</w:t>
      </w:r>
    </w:p>
    <w:p w:rsidR="00692FBF" w:rsidRDefault="00692FBF">
      <w:pPr>
        <w:spacing w:line="13" w:lineRule="exact"/>
        <w:rPr>
          <w:sz w:val="20"/>
          <w:szCs w:val="20"/>
        </w:rPr>
      </w:pPr>
    </w:p>
    <w:p w:rsidR="00692FBF" w:rsidRDefault="00A845AC" w:rsidP="00740EBA">
      <w:pPr>
        <w:spacing w:line="236" w:lineRule="auto"/>
        <w:ind w:left="260" w:firstLine="283"/>
        <w:jc w:val="both"/>
        <w:rPr>
          <w:sz w:val="20"/>
          <w:szCs w:val="20"/>
        </w:rPr>
      </w:pPr>
      <w:r>
        <w:rPr>
          <w:rFonts w:ascii="Times New Roman" w:eastAsia="Times New Roman" w:hAnsi="Times New Roman" w:cs="Times New Roman"/>
          <w:sz w:val="24"/>
          <w:szCs w:val="24"/>
        </w:rPr>
        <w:t>Выявленные патологические симптомы, связанные с особенностями возрастного развития сердечно-сосудистой системы, не являются причиной для отстранения от занятий спортом. К ним относятся:</w:t>
      </w:r>
    </w:p>
    <w:p w:rsidR="00692FBF" w:rsidRPr="00740EBA" w:rsidRDefault="00A845AC" w:rsidP="00740EBA">
      <w:pPr>
        <w:numPr>
          <w:ilvl w:val="0"/>
          <w:numId w:val="141"/>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повышение АД (135—140 мм ртутного столба, максимальное), которое часто наблюдается у высокорослых, крупных подростков и юношей, не сопровождающееся жалобами на какие-либо объективные изменения, характерные для гипертонической болезни (при отсутствии аномалии почечно-выделительной системы);</w:t>
      </w:r>
    </w:p>
    <w:p w:rsidR="00692FBF" w:rsidRPr="00740EBA" w:rsidRDefault="00A845AC" w:rsidP="00740EBA">
      <w:pPr>
        <w:numPr>
          <w:ilvl w:val="0"/>
          <w:numId w:val="141"/>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систолический шум функционального характера (четко дифференцируемый от органического шума, при пороках сердца;</w:t>
      </w:r>
    </w:p>
    <w:p w:rsidR="00692FBF" w:rsidRDefault="00A845AC">
      <w:pPr>
        <w:numPr>
          <w:ilvl w:val="0"/>
          <w:numId w:val="141"/>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нарушения ритма сердца (экстрасистолическая аритмия, дыхательная аритмия при отсутствии клинических проявлений патологии сердца и др.).</w:t>
      </w:r>
    </w:p>
    <w:p w:rsidR="00692FBF" w:rsidRDefault="00692FBF">
      <w:pPr>
        <w:spacing w:line="13" w:lineRule="exact"/>
        <w:rPr>
          <w:sz w:val="20"/>
          <w:szCs w:val="20"/>
        </w:rPr>
      </w:pPr>
    </w:p>
    <w:p w:rsidR="00692FBF" w:rsidRDefault="00A845AC" w:rsidP="00740EBA">
      <w:pPr>
        <w:spacing w:line="237" w:lineRule="auto"/>
        <w:ind w:left="260" w:firstLine="360"/>
        <w:jc w:val="both"/>
        <w:rPr>
          <w:sz w:val="20"/>
          <w:szCs w:val="20"/>
        </w:rPr>
      </w:pPr>
      <w:r>
        <w:rPr>
          <w:rFonts w:ascii="Times New Roman" w:eastAsia="Times New Roman" w:hAnsi="Times New Roman" w:cs="Times New Roman"/>
          <w:sz w:val="24"/>
          <w:szCs w:val="24"/>
        </w:rPr>
        <w:t>Дети и подростки, имеющие эти изменения со стороны здоровья, допускаются к занятиям спортом условно сроком на один год, в течение, которого осуществляются систематические врачебные наблюдения, проводятся углубленные исследования природы этих отклонений и решается вопрос о возможности дальнейших занятий спортом.</w:t>
      </w:r>
    </w:p>
    <w:p w:rsidR="00692FBF" w:rsidRDefault="00A845AC" w:rsidP="00740EBA">
      <w:pPr>
        <w:spacing w:line="237" w:lineRule="auto"/>
        <w:ind w:left="260" w:firstLine="427"/>
        <w:jc w:val="both"/>
        <w:rPr>
          <w:sz w:val="20"/>
          <w:szCs w:val="20"/>
        </w:rPr>
      </w:pPr>
      <w:proofErr w:type="gramStart"/>
      <w:r>
        <w:rPr>
          <w:rFonts w:ascii="Times New Roman" w:eastAsia="Times New Roman" w:hAnsi="Times New Roman" w:cs="Times New Roman"/>
          <w:sz w:val="24"/>
          <w:szCs w:val="24"/>
        </w:rPr>
        <w:t>Лицо, желающее пройти спортивную подготовку может</w:t>
      </w:r>
      <w:proofErr w:type="gramEnd"/>
      <w:r>
        <w:rPr>
          <w:rFonts w:ascii="Times New Roman" w:eastAsia="Times New Roman" w:hAnsi="Times New Roman" w:cs="Times New Roman"/>
          <w:sz w:val="24"/>
          <w:szCs w:val="24"/>
        </w:rPr>
        <w:t xml:space="preserve"> быть зачислено в организации,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692FBF" w:rsidRDefault="00A845AC">
      <w:pPr>
        <w:spacing w:line="236" w:lineRule="auto"/>
        <w:ind w:left="260" w:right="20" w:firstLine="427"/>
        <w:jc w:val="both"/>
        <w:rPr>
          <w:sz w:val="20"/>
          <w:szCs w:val="20"/>
        </w:rPr>
      </w:pPr>
      <w:r>
        <w:rPr>
          <w:rFonts w:ascii="Times New Roman" w:eastAsia="Times New Roman" w:hAnsi="Times New Roman" w:cs="Times New Roman"/>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692FBF" w:rsidRDefault="00692FBF">
      <w:pPr>
        <w:spacing w:line="6" w:lineRule="exact"/>
        <w:rPr>
          <w:sz w:val="20"/>
          <w:szCs w:val="20"/>
        </w:rPr>
      </w:pPr>
    </w:p>
    <w:p w:rsidR="00692FBF" w:rsidRPr="00740EBA" w:rsidRDefault="00A845AC" w:rsidP="00740EBA">
      <w:pPr>
        <w:pStyle w:val="a4"/>
        <w:rPr>
          <w:rFonts w:ascii="Times New Roman" w:hAnsi="Times New Roman" w:cs="Times New Roman"/>
          <w:b/>
          <w:sz w:val="24"/>
          <w:szCs w:val="24"/>
        </w:rPr>
      </w:pPr>
      <w:r>
        <w:rPr>
          <w:rFonts w:eastAsia="Times New Roman"/>
        </w:rPr>
        <w:t>5.</w:t>
      </w:r>
      <w:r w:rsidR="00740EBA">
        <w:rPr>
          <w:rFonts w:eastAsia="Times New Roman"/>
        </w:rPr>
        <w:t xml:space="preserve">  </w:t>
      </w:r>
      <w:r w:rsidRPr="00740EBA">
        <w:rPr>
          <w:rFonts w:ascii="Times New Roman" w:eastAsia="Times New Roman" w:hAnsi="Times New Roman" w:cs="Times New Roman"/>
          <w:b/>
          <w:sz w:val="24"/>
          <w:szCs w:val="24"/>
        </w:rPr>
        <w:t>ПЛАН</w:t>
      </w:r>
      <w:r w:rsidRPr="00740EBA">
        <w:rPr>
          <w:rFonts w:ascii="Times New Roman" w:hAnsi="Times New Roman" w:cs="Times New Roman"/>
          <w:b/>
          <w:sz w:val="24"/>
          <w:szCs w:val="24"/>
        </w:rPr>
        <w:tab/>
      </w:r>
      <w:r w:rsidRPr="00740EBA">
        <w:rPr>
          <w:rFonts w:ascii="Times New Roman" w:eastAsia="Times New Roman" w:hAnsi="Times New Roman" w:cs="Times New Roman"/>
          <w:b/>
          <w:sz w:val="24"/>
          <w:szCs w:val="24"/>
        </w:rPr>
        <w:t>ФИЗКУЛЬТУРНЫХ</w:t>
      </w:r>
      <w:r w:rsidRPr="00740EBA">
        <w:rPr>
          <w:rFonts w:ascii="Times New Roman" w:hAnsi="Times New Roman" w:cs="Times New Roman"/>
          <w:b/>
          <w:sz w:val="24"/>
          <w:szCs w:val="24"/>
        </w:rPr>
        <w:tab/>
      </w:r>
      <w:r w:rsidRPr="00740EBA">
        <w:rPr>
          <w:rFonts w:ascii="Times New Roman" w:eastAsia="Times New Roman" w:hAnsi="Times New Roman" w:cs="Times New Roman"/>
          <w:b/>
          <w:sz w:val="24"/>
          <w:szCs w:val="24"/>
        </w:rPr>
        <w:t>МЕРОПРИЯТИЙ</w:t>
      </w:r>
      <w:r w:rsidRPr="00740EBA">
        <w:rPr>
          <w:rFonts w:ascii="Times New Roman" w:hAnsi="Times New Roman" w:cs="Times New Roman"/>
          <w:b/>
          <w:sz w:val="24"/>
          <w:szCs w:val="24"/>
        </w:rPr>
        <w:tab/>
      </w:r>
      <w:r w:rsidRPr="00740EBA">
        <w:rPr>
          <w:rFonts w:ascii="Times New Roman" w:eastAsia="Times New Roman" w:hAnsi="Times New Roman" w:cs="Times New Roman"/>
          <w:b/>
          <w:sz w:val="24"/>
          <w:szCs w:val="24"/>
        </w:rPr>
        <w:t>И</w:t>
      </w:r>
      <w:r w:rsidRPr="00740EBA">
        <w:rPr>
          <w:rFonts w:ascii="Times New Roman" w:hAnsi="Times New Roman" w:cs="Times New Roman"/>
          <w:b/>
          <w:sz w:val="24"/>
          <w:szCs w:val="24"/>
        </w:rPr>
        <w:tab/>
      </w:r>
      <w:r w:rsidRPr="00740EBA">
        <w:rPr>
          <w:rFonts w:ascii="Times New Roman" w:eastAsia="Times New Roman" w:hAnsi="Times New Roman" w:cs="Times New Roman"/>
          <w:b/>
          <w:sz w:val="24"/>
          <w:szCs w:val="24"/>
        </w:rPr>
        <w:t>СПОРТИВНЫХ</w:t>
      </w:r>
    </w:p>
    <w:p w:rsidR="00692FBF" w:rsidRDefault="00A845AC" w:rsidP="00740EBA">
      <w:pPr>
        <w:pStyle w:val="a4"/>
        <w:rPr>
          <w:sz w:val="20"/>
          <w:szCs w:val="20"/>
        </w:rPr>
      </w:pPr>
      <w:r w:rsidRPr="00740EBA">
        <w:rPr>
          <w:rFonts w:ascii="Times New Roman" w:eastAsia="Times New Roman" w:hAnsi="Times New Roman" w:cs="Times New Roman"/>
          <w:b/>
          <w:sz w:val="24"/>
          <w:szCs w:val="24"/>
        </w:rPr>
        <w:t>МЕРОПРИЯТИЙ</w:t>
      </w:r>
    </w:p>
    <w:p w:rsidR="00692FBF" w:rsidRDefault="00A845AC" w:rsidP="00740EBA">
      <w:pPr>
        <w:spacing w:line="235" w:lineRule="auto"/>
        <w:ind w:left="260"/>
        <w:rPr>
          <w:sz w:val="20"/>
          <w:szCs w:val="20"/>
        </w:rPr>
      </w:pPr>
      <w:r>
        <w:rPr>
          <w:rFonts w:ascii="Times New Roman" w:eastAsia="Times New Roman" w:hAnsi="Times New Roman" w:cs="Times New Roman"/>
          <w:sz w:val="24"/>
          <w:szCs w:val="24"/>
        </w:rPr>
        <w:t>План физкультурных и спортивных мероприятий формируется на основе:</w:t>
      </w:r>
    </w:p>
    <w:p w:rsidR="00692FBF" w:rsidRPr="00740EBA" w:rsidRDefault="00A845AC" w:rsidP="00740EBA">
      <w:pPr>
        <w:numPr>
          <w:ilvl w:val="0"/>
          <w:numId w:val="14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Единого календарного плана межрегиональных, всероссийских и международных физкультурных и спортивных мероприятий,</w:t>
      </w:r>
    </w:p>
    <w:p w:rsidR="00692FBF" w:rsidRDefault="00A845AC">
      <w:pPr>
        <w:numPr>
          <w:ilvl w:val="0"/>
          <w:numId w:val="142"/>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календарных планов физкультурных и спортивных мероприятий субъекта РФ, муниципальных образований.</w:t>
      </w:r>
    </w:p>
    <w:p w:rsidR="00692FBF" w:rsidRDefault="00692FBF"/>
    <w:p w:rsidR="00692FBF" w:rsidRDefault="00A845AC" w:rsidP="00740EBA">
      <w:pPr>
        <w:spacing w:line="234" w:lineRule="auto"/>
        <w:ind w:left="260" w:right="3220"/>
        <w:rPr>
          <w:sz w:val="20"/>
          <w:szCs w:val="20"/>
        </w:rPr>
      </w:pPr>
      <w:r>
        <w:rPr>
          <w:rFonts w:ascii="Times New Roman" w:eastAsia="Times New Roman" w:hAnsi="Times New Roman" w:cs="Times New Roman"/>
          <w:b/>
          <w:bCs/>
          <w:sz w:val="24"/>
          <w:szCs w:val="24"/>
        </w:rPr>
        <w:lastRenderedPageBreak/>
        <w:t xml:space="preserve">ПЕРЕЧЕНЬ ИНФОРМАЦИОННОГО ОБЕСПЕЧЕНИЯ </w:t>
      </w:r>
      <w:r>
        <w:rPr>
          <w:rFonts w:ascii="Times New Roman" w:eastAsia="Times New Roman" w:hAnsi="Times New Roman" w:cs="Times New Roman"/>
          <w:b/>
          <w:bCs/>
          <w:i/>
          <w:iCs/>
          <w:sz w:val="24"/>
          <w:szCs w:val="24"/>
        </w:rPr>
        <w:t>Список литературных источников:</w:t>
      </w:r>
    </w:p>
    <w:p w:rsidR="00692FBF" w:rsidRDefault="00A845AC">
      <w:pPr>
        <w:numPr>
          <w:ilvl w:val="0"/>
          <w:numId w:val="143"/>
        </w:numPr>
        <w:tabs>
          <w:tab w:val="left" w:pos="569"/>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Федеральный Закон от 04.12.2007 № 329-ФЗ «О физической культуре и спорте в Российской Федерации» с последующими изменениями и дополнениями.</w:t>
      </w:r>
    </w:p>
    <w:p w:rsidR="00692FBF" w:rsidRDefault="00692FBF">
      <w:pPr>
        <w:spacing w:line="14" w:lineRule="exact"/>
        <w:rPr>
          <w:rFonts w:eastAsia="Times New Roman"/>
          <w:sz w:val="24"/>
          <w:szCs w:val="24"/>
        </w:rPr>
      </w:pPr>
    </w:p>
    <w:p w:rsidR="00692FBF" w:rsidRDefault="00A845AC">
      <w:pPr>
        <w:numPr>
          <w:ilvl w:val="0"/>
          <w:numId w:val="143"/>
        </w:numPr>
        <w:tabs>
          <w:tab w:val="left" w:pos="505"/>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Федеральный стандарт спортивной подготовки по виду спорта триатлон, утвержденный приказом Министерства спорта Российской Федерации 30 августа 2013 года № 689.</w:t>
      </w:r>
    </w:p>
    <w:p w:rsidR="00692FBF" w:rsidRDefault="00692FBF">
      <w:pPr>
        <w:spacing w:line="13" w:lineRule="exact"/>
        <w:rPr>
          <w:rFonts w:eastAsia="Times New Roman"/>
          <w:sz w:val="24"/>
          <w:szCs w:val="24"/>
        </w:rPr>
      </w:pPr>
    </w:p>
    <w:p w:rsidR="00692FBF" w:rsidRDefault="00A845AC">
      <w:pPr>
        <w:numPr>
          <w:ilvl w:val="0"/>
          <w:numId w:val="143"/>
        </w:numPr>
        <w:tabs>
          <w:tab w:val="left" w:pos="567"/>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12.05.2014г. № ВМ-04-10/2554.</w:t>
      </w:r>
    </w:p>
    <w:p w:rsidR="00692FBF" w:rsidRDefault="00692FBF">
      <w:pPr>
        <w:spacing w:line="13" w:lineRule="exact"/>
        <w:rPr>
          <w:rFonts w:eastAsia="Times New Roman"/>
          <w:sz w:val="24"/>
          <w:szCs w:val="24"/>
        </w:rPr>
      </w:pPr>
    </w:p>
    <w:p w:rsidR="00692FBF" w:rsidRDefault="00A845AC">
      <w:pPr>
        <w:numPr>
          <w:ilvl w:val="0"/>
          <w:numId w:val="143"/>
        </w:numPr>
        <w:tabs>
          <w:tab w:val="left" w:pos="531"/>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92FBF" w:rsidRDefault="00692FBF">
      <w:pPr>
        <w:spacing w:line="13" w:lineRule="exact"/>
        <w:rPr>
          <w:rFonts w:eastAsia="Times New Roman"/>
          <w:sz w:val="24"/>
          <w:szCs w:val="24"/>
        </w:rPr>
      </w:pPr>
    </w:p>
    <w:p w:rsidR="00692FBF" w:rsidRDefault="00A845AC">
      <w:pPr>
        <w:numPr>
          <w:ilvl w:val="0"/>
          <w:numId w:val="143"/>
        </w:numPr>
        <w:tabs>
          <w:tab w:val="left" w:pos="75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Единая всероссийская классификация (программно-нормативный документ, устанавливающий нормы, требования, условия и порядок присвоения спортивных разрядов и званий).</w:t>
      </w:r>
    </w:p>
    <w:p w:rsidR="00692FBF" w:rsidRDefault="00692FBF">
      <w:pPr>
        <w:spacing w:line="1" w:lineRule="exact"/>
        <w:rPr>
          <w:rFonts w:eastAsia="Times New Roman"/>
          <w:sz w:val="24"/>
          <w:szCs w:val="24"/>
        </w:rPr>
      </w:pPr>
    </w:p>
    <w:p w:rsidR="00692FBF" w:rsidRDefault="00A845AC">
      <w:pPr>
        <w:numPr>
          <w:ilvl w:val="0"/>
          <w:numId w:val="143"/>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Трудовой кодекс Российской Федерации.</w:t>
      </w:r>
    </w:p>
    <w:p w:rsidR="00692FBF" w:rsidRDefault="00692FBF">
      <w:pPr>
        <w:spacing w:line="12" w:lineRule="exact"/>
        <w:rPr>
          <w:rFonts w:eastAsia="Times New Roman"/>
          <w:sz w:val="24"/>
          <w:szCs w:val="24"/>
        </w:rPr>
      </w:pPr>
    </w:p>
    <w:p w:rsidR="00692FBF" w:rsidRDefault="00A845AC">
      <w:pPr>
        <w:numPr>
          <w:ilvl w:val="0"/>
          <w:numId w:val="143"/>
        </w:numPr>
        <w:tabs>
          <w:tab w:val="left" w:pos="557"/>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Единый квалификационный справочник должностей руководителей, специалистов и служащих «Квалификационные характеристики должностей работников в области физической культуры и спорта» утверждённые приказом Минздравсоцразвития России от 15.08.2011 № 916н (зарегистрирован Минюстом России 14.10.2011, регистрационный №</w:t>
      </w:r>
    </w:p>
    <w:p w:rsidR="00692FBF" w:rsidRDefault="00692FBF">
      <w:pPr>
        <w:spacing w:line="2" w:lineRule="exact"/>
        <w:rPr>
          <w:rFonts w:eastAsia="Times New Roman"/>
          <w:sz w:val="24"/>
          <w:szCs w:val="24"/>
        </w:rPr>
      </w:pPr>
    </w:p>
    <w:p w:rsidR="00692FBF" w:rsidRDefault="00A845AC" w:rsidP="00740EBA">
      <w:pPr>
        <w:ind w:left="260"/>
        <w:rPr>
          <w:rFonts w:eastAsia="Times New Roman"/>
          <w:sz w:val="24"/>
          <w:szCs w:val="24"/>
        </w:rPr>
      </w:pPr>
      <w:r>
        <w:rPr>
          <w:rFonts w:ascii="Times New Roman" w:eastAsia="Times New Roman" w:hAnsi="Times New Roman" w:cs="Times New Roman"/>
          <w:sz w:val="24"/>
          <w:szCs w:val="24"/>
        </w:rPr>
        <w:t>22054).</w:t>
      </w:r>
    </w:p>
    <w:p w:rsidR="00692FBF" w:rsidRDefault="00A845AC">
      <w:pPr>
        <w:numPr>
          <w:ilvl w:val="0"/>
          <w:numId w:val="143"/>
        </w:numPr>
        <w:tabs>
          <w:tab w:val="left" w:pos="521"/>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Приказ Минздравсоцразвития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692FBF" w:rsidRDefault="00692FBF">
      <w:pPr>
        <w:spacing w:line="13" w:lineRule="exact"/>
        <w:rPr>
          <w:rFonts w:eastAsia="Times New Roman"/>
          <w:sz w:val="24"/>
          <w:szCs w:val="24"/>
        </w:rPr>
      </w:pPr>
    </w:p>
    <w:p w:rsidR="00692FBF" w:rsidRDefault="00A845AC">
      <w:pPr>
        <w:numPr>
          <w:ilvl w:val="0"/>
          <w:numId w:val="143"/>
        </w:numPr>
        <w:tabs>
          <w:tab w:val="left" w:pos="512"/>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Антидопинговый Кодекс Всемирного Антидопингового Агентства. Принят Всемирным антидопинговым агентством, Национальной антидопинговой организацией РУСАДА, Москва, 2009.</w:t>
      </w:r>
    </w:p>
    <w:p w:rsidR="00692FBF" w:rsidRDefault="00692FBF">
      <w:pPr>
        <w:spacing w:line="13" w:lineRule="exact"/>
        <w:rPr>
          <w:rFonts w:eastAsia="Times New Roman"/>
          <w:sz w:val="24"/>
          <w:szCs w:val="24"/>
        </w:rPr>
      </w:pPr>
    </w:p>
    <w:p w:rsidR="00692FBF" w:rsidRDefault="00A845AC">
      <w:pPr>
        <w:numPr>
          <w:ilvl w:val="0"/>
          <w:numId w:val="143"/>
        </w:numPr>
        <w:tabs>
          <w:tab w:val="left" w:pos="713"/>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Приказ Госкомспорта РФ от 20.10.2003 N 837 "Об организации и проведении антидопингового контроля в области физической культуры и спорта в Российской Федерации».</w:t>
      </w:r>
    </w:p>
    <w:p w:rsidR="00692FBF" w:rsidRDefault="00692FBF">
      <w:pPr>
        <w:spacing w:line="14" w:lineRule="exact"/>
        <w:rPr>
          <w:rFonts w:eastAsia="Times New Roman"/>
          <w:sz w:val="24"/>
          <w:szCs w:val="24"/>
        </w:rPr>
      </w:pPr>
    </w:p>
    <w:p w:rsidR="00692FBF" w:rsidRDefault="00A845AC">
      <w:pPr>
        <w:numPr>
          <w:ilvl w:val="0"/>
          <w:numId w:val="143"/>
        </w:numPr>
        <w:tabs>
          <w:tab w:val="left" w:pos="69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Приказ от 02.10.2012 г. N 267 «Об утверждении всероссийских антидопинговых правил».</w:t>
      </w:r>
    </w:p>
    <w:p w:rsidR="00692FBF" w:rsidRDefault="00692FBF">
      <w:pPr>
        <w:spacing w:line="13" w:lineRule="exact"/>
        <w:rPr>
          <w:rFonts w:eastAsia="Times New Roman"/>
          <w:sz w:val="24"/>
          <w:szCs w:val="24"/>
        </w:rPr>
      </w:pPr>
    </w:p>
    <w:p w:rsidR="00692FBF" w:rsidRDefault="00A845AC">
      <w:pPr>
        <w:numPr>
          <w:ilvl w:val="0"/>
          <w:numId w:val="143"/>
        </w:numPr>
        <w:tabs>
          <w:tab w:val="left" w:pos="677"/>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Закон Краснодарского края от 10.05.2011г. № 2223-КЗ «О физической культуре и спорте в Краснодарском крае».</w:t>
      </w:r>
    </w:p>
    <w:p w:rsidR="00692FBF" w:rsidRDefault="00692FBF">
      <w:pPr>
        <w:spacing w:line="13" w:lineRule="exact"/>
        <w:rPr>
          <w:rFonts w:eastAsia="Times New Roman"/>
          <w:sz w:val="24"/>
          <w:szCs w:val="24"/>
        </w:rPr>
      </w:pPr>
    </w:p>
    <w:p w:rsidR="00692FBF" w:rsidRDefault="00A845AC">
      <w:pPr>
        <w:numPr>
          <w:ilvl w:val="0"/>
          <w:numId w:val="143"/>
        </w:numPr>
        <w:tabs>
          <w:tab w:val="left" w:pos="718"/>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Кейно А.Ю., Грицков П.М., Сычёв А.В. / «Полиатлон» Примерная программа спортивной подготовки для детско-юношеских спортивных школ, специализированных детско-юношеских школ олимпийского резерва, школ высшего спортивного мастерства - г. Рязань, 2008 г. – 98 с.</w:t>
      </w:r>
    </w:p>
    <w:p w:rsidR="00692FBF" w:rsidRDefault="00692FBF">
      <w:pPr>
        <w:spacing w:line="13" w:lineRule="exact"/>
        <w:rPr>
          <w:rFonts w:eastAsia="Times New Roman"/>
          <w:sz w:val="24"/>
          <w:szCs w:val="24"/>
        </w:rPr>
      </w:pPr>
    </w:p>
    <w:p w:rsidR="00692FBF" w:rsidRDefault="00A845AC">
      <w:pPr>
        <w:numPr>
          <w:ilvl w:val="0"/>
          <w:numId w:val="143"/>
        </w:numPr>
        <w:tabs>
          <w:tab w:val="left" w:pos="723"/>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Кашкин А.А., Попов О.И., Смирнов В.В. /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школ высшего спортивного мастерства - М.: Советский спорт, 2006 г. -216 с.</w:t>
      </w:r>
    </w:p>
    <w:p w:rsidR="00692FBF" w:rsidRDefault="00692FBF">
      <w:pPr>
        <w:spacing w:line="13" w:lineRule="exact"/>
        <w:rPr>
          <w:rFonts w:eastAsia="Times New Roman"/>
          <w:sz w:val="24"/>
          <w:szCs w:val="24"/>
        </w:rPr>
      </w:pPr>
    </w:p>
    <w:p w:rsidR="00692FBF" w:rsidRDefault="00A845AC">
      <w:pPr>
        <w:numPr>
          <w:ilvl w:val="0"/>
          <w:numId w:val="143"/>
        </w:numPr>
        <w:tabs>
          <w:tab w:val="left" w:pos="706"/>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Насонова А.А., Тышлер Д.А., Митрофанов А.В., Коликов М.Б., ХайдуровЕ.Л, / «Пулевая стрельба» Примерная программа спортивной подготовки для детско– юношеских спортивных школ, специализированных детско-юношеских школ олимпийского резерва, школ высшего спортивного мастерства - М.: Советский спорт, 2005 г. -204 с.</w:t>
      </w:r>
    </w:p>
    <w:p w:rsidR="00692FBF" w:rsidRDefault="00692FBF">
      <w:pPr>
        <w:spacing w:line="17" w:lineRule="exact"/>
        <w:rPr>
          <w:rFonts w:eastAsia="Times New Roman"/>
          <w:sz w:val="24"/>
          <w:szCs w:val="24"/>
        </w:rPr>
      </w:pPr>
    </w:p>
    <w:p w:rsidR="00692FBF" w:rsidRPr="00740EBA" w:rsidRDefault="00A845AC">
      <w:pPr>
        <w:numPr>
          <w:ilvl w:val="0"/>
          <w:numId w:val="143"/>
        </w:numPr>
        <w:tabs>
          <w:tab w:val="left" w:pos="661"/>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Ивочкин В.В., Травин Ю.Г., Королёв Г.Н., Семаева Г.Н. / «Легкая атлетика: бег на средние и длинные дистанции, спортивная ходьба»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школ высшего спортивного мастерства – М.: Советский спорт, 2006 г. – 216 с.</w:t>
      </w:r>
    </w:p>
    <w:p w:rsidR="00692FBF" w:rsidRDefault="00A845AC">
      <w:pPr>
        <w:numPr>
          <w:ilvl w:val="0"/>
          <w:numId w:val="144"/>
        </w:numPr>
        <w:tabs>
          <w:tab w:val="left" w:pos="723"/>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Столов И.И., Ушаков А.А., Радчич И.Ю., Зеличенов В.Б. / «Лёгкая атлетика. Многоборье»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школ высшего спортивного мастерства – М.: Советский спорт,</w:t>
      </w:r>
    </w:p>
    <w:p w:rsidR="00692FBF" w:rsidRDefault="00692FBF">
      <w:pPr>
        <w:spacing w:line="2" w:lineRule="exact"/>
        <w:rPr>
          <w:rFonts w:eastAsia="Times New Roman"/>
          <w:sz w:val="24"/>
          <w:szCs w:val="24"/>
        </w:rPr>
      </w:pPr>
    </w:p>
    <w:p w:rsidR="00692FBF" w:rsidRDefault="00A845AC">
      <w:pPr>
        <w:ind w:left="260"/>
        <w:rPr>
          <w:rFonts w:eastAsia="Times New Roman"/>
          <w:sz w:val="24"/>
          <w:szCs w:val="24"/>
        </w:rPr>
      </w:pPr>
      <w:r>
        <w:rPr>
          <w:rFonts w:ascii="Times New Roman" w:eastAsia="Times New Roman" w:hAnsi="Times New Roman" w:cs="Times New Roman"/>
          <w:sz w:val="24"/>
          <w:szCs w:val="24"/>
        </w:rPr>
        <w:t>2005 г. – 112 с.</w:t>
      </w:r>
    </w:p>
    <w:p w:rsidR="00692FBF" w:rsidRDefault="00A845AC">
      <w:pPr>
        <w:numPr>
          <w:ilvl w:val="0"/>
          <w:numId w:val="144"/>
        </w:numPr>
        <w:tabs>
          <w:tab w:val="left" w:pos="640"/>
        </w:tabs>
        <w:spacing w:after="0" w:line="240" w:lineRule="auto"/>
        <w:ind w:left="640" w:hanging="378"/>
        <w:rPr>
          <w:rFonts w:eastAsia="Times New Roman"/>
          <w:sz w:val="24"/>
          <w:szCs w:val="24"/>
        </w:rPr>
      </w:pPr>
      <w:r>
        <w:rPr>
          <w:rFonts w:ascii="Times New Roman" w:eastAsia="Times New Roman" w:hAnsi="Times New Roman" w:cs="Times New Roman"/>
          <w:sz w:val="24"/>
          <w:szCs w:val="24"/>
        </w:rPr>
        <w:t>Уваров В.А., Гильмутдинов Т.С. / «Полиатлон» Учебное пособие – Йошкар-Ола: Мар.</w:t>
      </w:r>
    </w:p>
    <w:p w:rsidR="00692FBF" w:rsidRDefault="00740EBA" w:rsidP="00740EBA">
      <w:pPr>
        <w:ind w:left="260"/>
        <w:rPr>
          <w:rFonts w:eastAsia="Times New Roman"/>
          <w:sz w:val="24"/>
          <w:szCs w:val="24"/>
        </w:rPr>
      </w:pPr>
      <w:r>
        <w:rPr>
          <w:rFonts w:ascii="Times New Roman" w:eastAsia="Times New Roman" w:hAnsi="Times New Roman" w:cs="Times New Roman"/>
          <w:sz w:val="24"/>
          <w:szCs w:val="24"/>
        </w:rPr>
        <w:t>гос. ун-т, 2003г. – 120 с.</w:t>
      </w:r>
    </w:p>
    <w:p w:rsidR="00692FBF" w:rsidRDefault="00A845AC">
      <w:pPr>
        <w:numPr>
          <w:ilvl w:val="0"/>
          <w:numId w:val="144"/>
        </w:numPr>
        <w:tabs>
          <w:tab w:val="left" w:pos="656"/>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Червяков В.З. Кемза А.И., Гильмутдинов Т.С. / «Полиатлон»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 М., 1997 г. – 38 с.</w:t>
      </w:r>
    </w:p>
    <w:p w:rsidR="00692FBF" w:rsidRDefault="00692FBF">
      <w:pPr>
        <w:spacing w:line="13" w:lineRule="exact"/>
        <w:rPr>
          <w:rFonts w:eastAsia="Times New Roman"/>
          <w:sz w:val="24"/>
          <w:szCs w:val="24"/>
        </w:rPr>
      </w:pPr>
    </w:p>
    <w:p w:rsidR="00692FBF" w:rsidRDefault="00A845AC">
      <w:pPr>
        <w:numPr>
          <w:ilvl w:val="0"/>
          <w:numId w:val="144"/>
        </w:numPr>
        <w:tabs>
          <w:tab w:val="left" w:pos="641"/>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Бабушкин Г.Д., Мельникова В.М. / «Общая и спортивная психология» Учеб. – Омск: СибГАФК. Ч.2. Основы спортивной психологии. – 2004 г. – 192 с.</w:t>
      </w:r>
    </w:p>
    <w:p w:rsidR="00692FBF" w:rsidRDefault="00692FBF">
      <w:pPr>
        <w:spacing w:line="1" w:lineRule="exact"/>
        <w:rPr>
          <w:rFonts w:eastAsia="Times New Roman"/>
          <w:sz w:val="24"/>
          <w:szCs w:val="24"/>
        </w:rPr>
      </w:pPr>
    </w:p>
    <w:p w:rsidR="00692FBF" w:rsidRDefault="00A845AC">
      <w:pPr>
        <w:numPr>
          <w:ilvl w:val="0"/>
          <w:numId w:val="144"/>
        </w:numPr>
        <w:tabs>
          <w:tab w:val="left" w:pos="640"/>
        </w:tabs>
        <w:spacing w:after="0" w:line="240" w:lineRule="auto"/>
        <w:ind w:left="640" w:hanging="378"/>
        <w:rPr>
          <w:rFonts w:eastAsia="Times New Roman"/>
          <w:sz w:val="24"/>
          <w:szCs w:val="24"/>
        </w:rPr>
      </w:pPr>
      <w:r>
        <w:rPr>
          <w:rFonts w:ascii="Times New Roman" w:eastAsia="Times New Roman" w:hAnsi="Times New Roman" w:cs="Times New Roman"/>
          <w:sz w:val="24"/>
          <w:szCs w:val="24"/>
        </w:rPr>
        <w:t>Булгакова Н.Ж. / «Плавание» Учебник для вузов / Под общ. Ред. Н.Ж. Булгаковой. –</w:t>
      </w:r>
    </w:p>
    <w:p w:rsidR="00692FBF" w:rsidRDefault="00A845AC">
      <w:pPr>
        <w:ind w:left="260"/>
        <w:rPr>
          <w:rFonts w:eastAsia="Times New Roman"/>
          <w:sz w:val="24"/>
          <w:szCs w:val="24"/>
        </w:rPr>
      </w:pPr>
      <w:r>
        <w:rPr>
          <w:rFonts w:ascii="Times New Roman" w:eastAsia="Times New Roman" w:hAnsi="Times New Roman" w:cs="Times New Roman"/>
          <w:sz w:val="24"/>
          <w:szCs w:val="24"/>
        </w:rPr>
        <w:t>М.: Физкультура и спорт, 2001 г. – 400 с.</w:t>
      </w:r>
    </w:p>
    <w:p w:rsidR="00692FBF" w:rsidRDefault="00692FBF">
      <w:pPr>
        <w:spacing w:line="12" w:lineRule="exact"/>
        <w:rPr>
          <w:rFonts w:eastAsia="Times New Roman"/>
          <w:sz w:val="24"/>
          <w:szCs w:val="24"/>
        </w:rPr>
      </w:pPr>
    </w:p>
    <w:p w:rsidR="00692FBF" w:rsidRDefault="00A845AC">
      <w:pPr>
        <w:numPr>
          <w:ilvl w:val="0"/>
          <w:numId w:val="144"/>
        </w:numPr>
        <w:tabs>
          <w:tab w:val="left" w:pos="661"/>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Козлов А.В. Многолетняя подготовка юных пловцов/Учебно-методическое пособие. Санкт-Петербург. 2005 – 101 с.</w:t>
      </w:r>
    </w:p>
    <w:p w:rsidR="00692FBF" w:rsidRDefault="00692FBF">
      <w:pPr>
        <w:spacing w:line="13" w:lineRule="exact"/>
        <w:rPr>
          <w:rFonts w:eastAsia="Times New Roman"/>
          <w:sz w:val="24"/>
          <w:szCs w:val="24"/>
        </w:rPr>
      </w:pPr>
    </w:p>
    <w:p w:rsidR="00692FBF" w:rsidRDefault="00A845AC">
      <w:pPr>
        <w:numPr>
          <w:ilvl w:val="0"/>
          <w:numId w:val="144"/>
        </w:numPr>
        <w:tabs>
          <w:tab w:val="left" w:pos="620"/>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Моглина А.Д. Основы овладения методикой обучения спортивным способам плавания. Учебное пособие. Краснодар, 2001 – 57 с.</w:t>
      </w:r>
    </w:p>
    <w:p w:rsidR="00692FBF" w:rsidRDefault="00692FBF">
      <w:pPr>
        <w:spacing w:line="2" w:lineRule="exact"/>
        <w:rPr>
          <w:rFonts w:eastAsia="Times New Roman"/>
          <w:sz w:val="24"/>
          <w:szCs w:val="24"/>
        </w:rPr>
      </w:pPr>
    </w:p>
    <w:p w:rsidR="00692FBF" w:rsidRDefault="00A845AC">
      <w:pPr>
        <w:numPr>
          <w:ilvl w:val="0"/>
          <w:numId w:val="144"/>
        </w:numPr>
        <w:tabs>
          <w:tab w:val="left" w:pos="660"/>
        </w:tabs>
        <w:spacing w:after="0" w:line="240" w:lineRule="auto"/>
        <w:ind w:left="660" w:hanging="398"/>
        <w:rPr>
          <w:rFonts w:eastAsia="Times New Roman"/>
          <w:sz w:val="24"/>
          <w:szCs w:val="24"/>
        </w:rPr>
      </w:pPr>
      <w:r>
        <w:rPr>
          <w:rFonts w:ascii="Times New Roman" w:eastAsia="Times New Roman" w:hAnsi="Times New Roman" w:cs="Times New Roman"/>
          <w:sz w:val="24"/>
          <w:szCs w:val="24"/>
        </w:rPr>
        <w:t>Булгакова Н.Ж. Игры и развлечения на воде. Методические рекомендации. Москва,</w:t>
      </w:r>
    </w:p>
    <w:p w:rsidR="00692FBF" w:rsidRDefault="00A845AC" w:rsidP="00740EBA">
      <w:pPr>
        <w:ind w:left="260"/>
        <w:rPr>
          <w:rFonts w:eastAsia="Times New Roman"/>
          <w:sz w:val="24"/>
          <w:szCs w:val="24"/>
        </w:rPr>
      </w:pPr>
      <w:r>
        <w:rPr>
          <w:rFonts w:ascii="Times New Roman" w:eastAsia="Times New Roman" w:hAnsi="Times New Roman" w:cs="Times New Roman"/>
          <w:sz w:val="24"/>
          <w:szCs w:val="24"/>
        </w:rPr>
        <w:t>1980 – 20 с.</w:t>
      </w:r>
    </w:p>
    <w:p w:rsidR="00692FBF" w:rsidRDefault="00A845AC">
      <w:pPr>
        <w:numPr>
          <w:ilvl w:val="0"/>
          <w:numId w:val="144"/>
        </w:numPr>
        <w:tabs>
          <w:tab w:val="left" w:pos="689"/>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Дукальский В.В., Маряничева Е.Г. Игры на воде при обучении детей плаванию: Учебное пособие. – Краснодар, 1990 г. – 112 с.</w:t>
      </w:r>
    </w:p>
    <w:p w:rsidR="00692FBF" w:rsidRDefault="00692FBF">
      <w:pPr>
        <w:spacing w:line="13" w:lineRule="exact"/>
        <w:rPr>
          <w:rFonts w:eastAsia="Times New Roman"/>
          <w:sz w:val="24"/>
          <w:szCs w:val="24"/>
        </w:rPr>
      </w:pPr>
    </w:p>
    <w:p w:rsidR="00692FBF" w:rsidRDefault="00A845AC">
      <w:pPr>
        <w:numPr>
          <w:ilvl w:val="0"/>
          <w:numId w:val="144"/>
        </w:numPr>
        <w:tabs>
          <w:tab w:val="left" w:pos="622"/>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Гильмутдинов, Т.С. Методика подготовки многоборцев ГТО / Т.С. Гильмутдинов, В.А. Уваров – Йошкар-Ола, 1990 г. – 43 с.</w:t>
      </w:r>
    </w:p>
    <w:p w:rsidR="00692FBF" w:rsidRDefault="00692FBF">
      <w:pPr>
        <w:spacing w:line="1" w:lineRule="exact"/>
        <w:rPr>
          <w:rFonts w:eastAsia="Times New Roman"/>
          <w:sz w:val="24"/>
          <w:szCs w:val="24"/>
        </w:rPr>
      </w:pPr>
    </w:p>
    <w:p w:rsidR="00692FBF" w:rsidRDefault="00A845AC">
      <w:pPr>
        <w:numPr>
          <w:ilvl w:val="0"/>
          <w:numId w:val="144"/>
        </w:numPr>
        <w:tabs>
          <w:tab w:val="left" w:pos="640"/>
        </w:tabs>
        <w:spacing w:after="0" w:line="240" w:lineRule="auto"/>
        <w:ind w:left="640" w:hanging="378"/>
        <w:rPr>
          <w:rFonts w:eastAsia="Times New Roman"/>
          <w:sz w:val="24"/>
          <w:szCs w:val="24"/>
        </w:rPr>
      </w:pPr>
      <w:r>
        <w:rPr>
          <w:rFonts w:ascii="Times New Roman" w:eastAsia="Times New Roman" w:hAnsi="Times New Roman" w:cs="Times New Roman"/>
          <w:sz w:val="24"/>
          <w:szCs w:val="24"/>
        </w:rPr>
        <w:t>Ермолаев, В.М. Подготовка многоборцев в условиях вуза: метод, пос./В.М. Ермолаев.</w:t>
      </w:r>
    </w:p>
    <w:p w:rsidR="00692FBF" w:rsidRDefault="00A845AC" w:rsidP="00740EBA">
      <w:pPr>
        <w:ind w:left="260"/>
        <w:rPr>
          <w:rFonts w:eastAsia="Times New Roman"/>
          <w:sz w:val="24"/>
          <w:szCs w:val="24"/>
        </w:rPr>
      </w:pPr>
      <w:r>
        <w:rPr>
          <w:rFonts w:ascii="Times New Roman" w:eastAsia="Times New Roman" w:hAnsi="Times New Roman" w:cs="Times New Roman"/>
          <w:sz w:val="24"/>
          <w:szCs w:val="24"/>
        </w:rPr>
        <w:t>– Казань: КГТУ, 1983 г. – 25 с.</w:t>
      </w:r>
    </w:p>
    <w:p w:rsidR="00692FBF" w:rsidRDefault="00A845AC">
      <w:pPr>
        <w:numPr>
          <w:ilvl w:val="0"/>
          <w:numId w:val="144"/>
        </w:numPr>
        <w:tabs>
          <w:tab w:val="left" w:pos="673"/>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Ермолаев, В.М. Методика спортивной подготовки студентов в полиатлоне: Метод, пос. /В.М. Ермолаев. – Казань: КГТУ, 1998 г. – 63 с.</w:t>
      </w:r>
    </w:p>
    <w:p w:rsidR="00692FBF" w:rsidRDefault="00692FBF">
      <w:pPr>
        <w:spacing w:line="1" w:lineRule="exact"/>
        <w:rPr>
          <w:rFonts w:eastAsia="Times New Roman"/>
          <w:sz w:val="24"/>
          <w:szCs w:val="24"/>
        </w:rPr>
      </w:pPr>
    </w:p>
    <w:p w:rsidR="00692FBF" w:rsidRDefault="00A845AC">
      <w:pPr>
        <w:numPr>
          <w:ilvl w:val="0"/>
          <w:numId w:val="144"/>
        </w:numPr>
        <w:tabs>
          <w:tab w:val="left" w:pos="620"/>
        </w:tabs>
        <w:spacing w:after="0" w:line="240" w:lineRule="auto"/>
        <w:ind w:left="620" w:hanging="358"/>
        <w:rPr>
          <w:rFonts w:eastAsia="Times New Roman"/>
          <w:sz w:val="24"/>
          <w:szCs w:val="24"/>
        </w:rPr>
      </w:pPr>
      <w:r>
        <w:rPr>
          <w:rFonts w:ascii="Times New Roman" w:eastAsia="Times New Roman" w:hAnsi="Times New Roman" w:cs="Times New Roman"/>
          <w:sz w:val="24"/>
          <w:szCs w:val="24"/>
        </w:rPr>
        <w:t>Попов, В.Б. Легкая атлетика для юношества / В.Б. Попов, Ф.П. Суслов, Г.Н. Германов.</w:t>
      </w:r>
    </w:p>
    <w:p w:rsidR="00692FBF" w:rsidRDefault="00A845AC" w:rsidP="00740EBA">
      <w:pPr>
        <w:ind w:left="260"/>
        <w:rPr>
          <w:rFonts w:eastAsia="Times New Roman"/>
          <w:sz w:val="24"/>
          <w:szCs w:val="24"/>
        </w:rPr>
      </w:pPr>
      <w:r>
        <w:rPr>
          <w:rFonts w:ascii="Times New Roman" w:eastAsia="Times New Roman" w:hAnsi="Times New Roman" w:cs="Times New Roman"/>
          <w:sz w:val="24"/>
          <w:szCs w:val="24"/>
        </w:rPr>
        <w:t>– Воронеж, 1999 г. – 220 с.</w:t>
      </w:r>
    </w:p>
    <w:p w:rsidR="00692FBF" w:rsidRDefault="00A845AC">
      <w:pPr>
        <w:numPr>
          <w:ilvl w:val="0"/>
          <w:numId w:val="144"/>
        </w:numPr>
        <w:tabs>
          <w:tab w:val="left" w:pos="752"/>
        </w:tabs>
        <w:spacing w:after="0" w:line="234" w:lineRule="auto"/>
        <w:ind w:left="260" w:firstLine="2"/>
        <w:jc w:val="both"/>
        <w:rPr>
          <w:rFonts w:eastAsia="Times New Roman"/>
          <w:sz w:val="24"/>
          <w:szCs w:val="24"/>
        </w:rPr>
      </w:pPr>
      <w:r>
        <w:rPr>
          <w:rFonts w:ascii="Times New Roman" w:eastAsia="Times New Roman" w:hAnsi="Times New Roman" w:cs="Times New Roman"/>
          <w:sz w:val="24"/>
          <w:szCs w:val="24"/>
        </w:rPr>
        <w:t>Травин, Ю.Г. Организация и методика занятий легкой атлетикой с детьми, подростками, юношами и девушками / Ю.Г. Травин. – Москва: Физкультура и спорт, 1995</w:t>
      </w:r>
    </w:p>
    <w:p w:rsidR="00692FBF" w:rsidRDefault="00692FBF">
      <w:pPr>
        <w:spacing w:line="2" w:lineRule="exact"/>
        <w:rPr>
          <w:rFonts w:eastAsia="Times New Roman"/>
          <w:sz w:val="24"/>
          <w:szCs w:val="24"/>
        </w:rPr>
      </w:pPr>
    </w:p>
    <w:p w:rsidR="00692FBF" w:rsidRDefault="00A845AC">
      <w:pPr>
        <w:ind w:left="260"/>
        <w:rPr>
          <w:rFonts w:eastAsia="Times New Roman"/>
          <w:sz w:val="24"/>
          <w:szCs w:val="24"/>
        </w:rPr>
      </w:pPr>
      <w:r>
        <w:rPr>
          <w:rFonts w:ascii="Times New Roman" w:eastAsia="Times New Roman" w:hAnsi="Times New Roman" w:cs="Times New Roman"/>
          <w:sz w:val="24"/>
          <w:szCs w:val="24"/>
        </w:rPr>
        <w:lastRenderedPageBreak/>
        <w:t>г. – 38 с.</w:t>
      </w:r>
    </w:p>
    <w:p w:rsidR="00692FBF" w:rsidRDefault="00692FBF">
      <w:pPr>
        <w:spacing w:line="12" w:lineRule="exact"/>
        <w:rPr>
          <w:rFonts w:eastAsia="Times New Roman"/>
          <w:sz w:val="24"/>
          <w:szCs w:val="24"/>
        </w:rPr>
      </w:pPr>
    </w:p>
    <w:p w:rsidR="00692FBF" w:rsidRDefault="00A845AC">
      <w:pPr>
        <w:numPr>
          <w:ilvl w:val="0"/>
          <w:numId w:val="144"/>
        </w:numPr>
        <w:tabs>
          <w:tab w:val="left" w:pos="733"/>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Дьячков В.М., Худадов Н.А. Проблемы технического мастерства как фактора надежности деятельности спортсмена. – В кН. Психологические факторы надежности спортсмена. Москва,2007, вып. 1, с 21- 29.</w:t>
      </w:r>
    </w:p>
    <w:p w:rsidR="00692FBF" w:rsidRDefault="00692FBF">
      <w:pPr>
        <w:spacing w:line="13" w:lineRule="exact"/>
        <w:rPr>
          <w:rFonts w:eastAsia="Times New Roman"/>
          <w:sz w:val="24"/>
          <w:szCs w:val="24"/>
        </w:rPr>
      </w:pPr>
    </w:p>
    <w:p w:rsidR="00692FBF" w:rsidRDefault="00A845AC">
      <w:pPr>
        <w:numPr>
          <w:ilvl w:val="0"/>
          <w:numId w:val="144"/>
        </w:numPr>
        <w:tabs>
          <w:tab w:val="left" w:pos="711"/>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Аганянц Е.К., Бердичевская Е.М., Демидова Е.В. Физиологические особенности развития детей, подростков и юношей - Учебное пособие Краснодар, 1999, - 71 с.</w:t>
      </w:r>
    </w:p>
    <w:p w:rsidR="00692FBF" w:rsidRDefault="00692FBF">
      <w:pPr>
        <w:spacing w:line="1" w:lineRule="exact"/>
        <w:rPr>
          <w:rFonts w:eastAsia="Times New Roman"/>
          <w:sz w:val="24"/>
          <w:szCs w:val="24"/>
        </w:rPr>
      </w:pPr>
    </w:p>
    <w:p w:rsidR="00692FBF" w:rsidRDefault="00A845AC">
      <w:pPr>
        <w:numPr>
          <w:ilvl w:val="0"/>
          <w:numId w:val="144"/>
        </w:numPr>
        <w:tabs>
          <w:tab w:val="left" w:pos="640"/>
        </w:tabs>
        <w:spacing w:after="0" w:line="240" w:lineRule="auto"/>
        <w:ind w:left="640" w:hanging="378"/>
        <w:rPr>
          <w:rFonts w:eastAsia="Times New Roman"/>
          <w:sz w:val="24"/>
          <w:szCs w:val="24"/>
        </w:rPr>
      </w:pPr>
      <w:r>
        <w:rPr>
          <w:rFonts w:ascii="Times New Roman" w:eastAsia="Times New Roman" w:hAnsi="Times New Roman" w:cs="Times New Roman"/>
          <w:sz w:val="24"/>
          <w:szCs w:val="24"/>
        </w:rPr>
        <w:t>Буланова-Топоркова М.В. Педагогика и психология высшей школы. Учебное пособие</w:t>
      </w:r>
    </w:p>
    <w:p w:rsidR="00692FBF" w:rsidRDefault="00A845AC">
      <w:pPr>
        <w:ind w:left="260"/>
        <w:rPr>
          <w:rFonts w:eastAsia="Times New Roman"/>
          <w:sz w:val="24"/>
          <w:szCs w:val="24"/>
        </w:rPr>
      </w:pPr>
      <w:r>
        <w:rPr>
          <w:rFonts w:ascii="Times New Roman" w:eastAsia="Times New Roman" w:hAnsi="Times New Roman" w:cs="Times New Roman"/>
          <w:sz w:val="24"/>
          <w:szCs w:val="24"/>
        </w:rPr>
        <w:t>– Ростов на Дону, 2002 – 544 с.</w:t>
      </w:r>
    </w:p>
    <w:p w:rsidR="00692FBF" w:rsidRDefault="00692FBF">
      <w:pPr>
        <w:spacing w:line="12" w:lineRule="exact"/>
        <w:rPr>
          <w:rFonts w:eastAsia="Times New Roman"/>
          <w:sz w:val="24"/>
          <w:szCs w:val="24"/>
        </w:rPr>
      </w:pPr>
    </w:p>
    <w:p w:rsidR="00692FBF" w:rsidRDefault="00A845AC">
      <w:pPr>
        <w:numPr>
          <w:ilvl w:val="0"/>
          <w:numId w:val="144"/>
        </w:numPr>
        <w:tabs>
          <w:tab w:val="left" w:pos="673"/>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Гольберг Н.Д., Дондуковская Р.Р. Питание юных спортсменов/ Москва: Советский спорт, 2007 – 240 с.</w:t>
      </w:r>
    </w:p>
    <w:p w:rsidR="00692FBF" w:rsidRDefault="00692FBF">
      <w:pPr>
        <w:spacing w:line="13" w:lineRule="exact"/>
        <w:rPr>
          <w:rFonts w:eastAsia="Times New Roman"/>
          <w:sz w:val="24"/>
          <w:szCs w:val="24"/>
        </w:rPr>
      </w:pPr>
    </w:p>
    <w:p w:rsidR="00692FBF" w:rsidRDefault="00A845AC">
      <w:pPr>
        <w:numPr>
          <w:ilvl w:val="0"/>
          <w:numId w:val="144"/>
        </w:numPr>
        <w:tabs>
          <w:tab w:val="left" w:pos="76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Волков И.П. Спортивная психология в трудах отечественных специалистов/ Хрестоматия, Санкт-Петербург, 2002 -384 с.</w:t>
      </w:r>
    </w:p>
    <w:p w:rsidR="00692FBF" w:rsidRDefault="00692FBF">
      <w:pPr>
        <w:spacing w:line="13" w:lineRule="exact"/>
        <w:rPr>
          <w:rFonts w:eastAsia="Times New Roman"/>
          <w:sz w:val="24"/>
          <w:szCs w:val="24"/>
        </w:rPr>
      </w:pPr>
    </w:p>
    <w:p w:rsidR="00692FBF" w:rsidRDefault="00A845AC">
      <w:pPr>
        <w:numPr>
          <w:ilvl w:val="0"/>
          <w:numId w:val="144"/>
        </w:numPr>
        <w:tabs>
          <w:tab w:val="left" w:pos="757"/>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Колесов А.И.Ленц Н.А., Разумовский Е.А. Соревновательная деятельность и подготовка спортсменов высшей квалификации в различных природно-географических условиях. Москва ФиС, 2003 – 292 с.</w:t>
      </w:r>
    </w:p>
    <w:p w:rsidR="00692FBF" w:rsidRDefault="00692FBF">
      <w:pPr>
        <w:spacing w:line="2" w:lineRule="exact"/>
        <w:rPr>
          <w:rFonts w:eastAsia="Times New Roman"/>
          <w:sz w:val="24"/>
          <w:szCs w:val="24"/>
        </w:rPr>
      </w:pPr>
    </w:p>
    <w:p w:rsidR="00692FBF" w:rsidRDefault="00A845AC">
      <w:pPr>
        <w:numPr>
          <w:ilvl w:val="0"/>
          <w:numId w:val="144"/>
        </w:numPr>
        <w:tabs>
          <w:tab w:val="left" w:pos="620"/>
        </w:tabs>
        <w:spacing w:after="0" w:line="240" w:lineRule="auto"/>
        <w:ind w:left="620" w:hanging="358"/>
        <w:rPr>
          <w:rFonts w:eastAsia="Times New Roman"/>
          <w:sz w:val="24"/>
          <w:szCs w:val="24"/>
        </w:rPr>
      </w:pPr>
      <w:r>
        <w:rPr>
          <w:rFonts w:ascii="Times New Roman" w:eastAsia="Times New Roman" w:hAnsi="Times New Roman" w:cs="Times New Roman"/>
          <w:sz w:val="24"/>
          <w:szCs w:val="24"/>
        </w:rPr>
        <w:t>Волков В.М. Тренеру о подростке. Москва: Физкультура и спорт, 1973 - 75 с.</w:t>
      </w:r>
    </w:p>
    <w:p w:rsidR="00692FBF" w:rsidRDefault="00A845AC">
      <w:pPr>
        <w:numPr>
          <w:ilvl w:val="0"/>
          <w:numId w:val="144"/>
        </w:numPr>
        <w:tabs>
          <w:tab w:val="left" w:pos="640"/>
        </w:tabs>
        <w:spacing w:after="0" w:line="240" w:lineRule="auto"/>
        <w:ind w:left="640" w:hanging="378"/>
        <w:rPr>
          <w:rFonts w:eastAsia="Times New Roman"/>
          <w:sz w:val="24"/>
          <w:szCs w:val="24"/>
        </w:rPr>
      </w:pPr>
      <w:r>
        <w:rPr>
          <w:rFonts w:ascii="Times New Roman" w:eastAsia="Times New Roman" w:hAnsi="Times New Roman" w:cs="Times New Roman"/>
          <w:sz w:val="24"/>
          <w:szCs w:val="24"/>
        </w:rPr>
        <w:t>Плахтиенко В.А., Блудов Ю.М. Надёжность в спорте. Москва: Физкультура и спорт,</w:t>
      </w:r>
    </w:p>
    <w:p w:rsidR="00692FBF" w:rsidRDefault="00A845AC">
      <w:pPr>
        <w:ind w:left="260"/>
        <w:rPr>
          <w:rFonts w:eastAsia="Times New Roman"/>
          <w:sz w:val="24"/>
          <w:szCs w:val="24"/>
        </w:rPr>
      </w:pPr>
      <w:r>
        <w:rPr>
          <w:rFonts w:ascii="Times New Roman" w:eastAsia="Times New Roman" w:hAnsi="Times New Roman" w:cs="Times New Roman"/>
          <w:sz w:val="24"/>
          <w:szCs w:val="24"/>
        </w:rPr>
        <w:t>1983 – 176 с.</w:t>
      </w:r>
    </w:p>
    <w:p w:rsidR="00692FBF" w:rsidRDefault="00692FBF">
      <w:pPr>
        <w:spacing w:line="12" w:lineRule="exact"/>
        <w:rPr>
          <w:rFonts w:eastAsia="Times New Roman"/>
          <w:sz w:val="24"/>
          <w:szCs w:val="24"/>
        </w:rPr>
      </w:pPr>
    </w:p>
    <w:p w:rsidR="00692FBF" w:rsidRDefault="00A845AC">
      <w:pPr>
        <w:numPr>
          <w:ilvl w:val="0"/>
          <w:numId w:val="144"/>
        </w:numPr>
        <w:tabs>
          <w:tab w:val="left" w:pos="69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Иванин А.Г. Пути совершенствования спортивного мастерства. Часть 1. Москва: Физкультура и спорт, 1983 – 176 с.</w:t>
      </w:r>
    </w:p>
    <w:p w:rsidR="00692FBF" w:rsidRDefault="00692FBF">
      <w:pPr>
        <w:spacing w:line="6" w:lineRule="exact"/>
        <w:rPr>
          <w:rFonts w:eastAsia="Times New Roman"/>
          <w:sz w:val="24"/>
          <w:szCs w:val="24"/>
        </w:rPr>
      </w:pPr>
    </w:p>
    <w:p w:rsidR="00692FBF" w:rsidRDefault="00A845AC">
      <w:pPr>
        <w:numPr>
          <w:ilvl w:val="0"/>
          <w:numId w:val="145"/>
        </w:numPr>
        <w:tabs>
          <w:tab w:val="left" w:pos="680"/>
        </w:tabs>
        <w:spacing w:after="0" w:line="240" w:lineRule="auto"/>
        <w:ind w:left="680" w:hanging="418"/>
        <w:rPr>
          <w:rFonts w:eastAsia="Times New Roman"/>
          <w:b/>
          <w:bCs/>
          <w:i/>
          <w:iCs/>
          <w:sz w:val="24"/>
          <w:szCs w:val="24"/>
        </w:rPr>
      </w:pPr>
      <w:r>
        <w:rPr>
          <w:rFonts w:ascii="Times New Roman" w:eastAsia="Times New Roman" w:hAnsi="Times New Roman" w:cs="Times New Roman"/>
          <w:b/>
          <w:bCs/>
          <w:i/>
          <w:iCs/>
          <w:sz w:val="24"/>
          <w:szCs w:val="24"/>
        </w:rPr>
        <w:t>Перечень Интернет-ресурсов:</w:t>
      </w:r>
    </w:p>
    <w:p w:rsidR="00692FBF" w:rsidRDefault="00A845AC">
      <w:pPr>
        <w:numPr>
          <w:ilvl w:val="0"/>
          <w:numId w:val="146"/>
        </w:numPr>
        <w:tabs>
          <w:tab w:val="left" w:pos="500"/>
        </w:tabs>
        <w:spacing w:after="0" w:line="235" w:lineRule="auto"/>
        <w:ind w:left="500" w:hanging="238"/>
        <w:rPr>
          <w:rFonts w:eastAsia="Times New Roman"/>
          <w:sz w:val="24"/>
          <w:szCs w:val="24"/>
        </w:rPr>
      </w:pPr>
      <w:r>
        <w:rPr>
          <w:rFonts w:ascii="Times New Roman" w:eastAsia="Times New Roman" w:hAnsi="Times New Roman" w:cs="Times New Roman"/>
          <w:sz w:val="24"/>
          <w:szCs w:val="24"/>
        </w:rPr>
        <w:t>Официальный сайт Министерства спорта Российской Федерации - www.minsport.gov.ru.</w:t>
      </w:r>
    </w:p>
    <w:p w:rsidR="00692FBF" w:rsidRDefault="00692FBF">
      <w:pPr>
        <w:sectPr w:rsidR="00692FBF">
          <w:pgSz w:w="11900" w:h="16838"/>
          <w:pgMar w:top="710" w:right="846" w:bottom="671" w:left="1440" w:header="0" w:footer="0" w:gutter="0"/>
          <w:cols w:space="720" w:equalWidth="0">
            <w:col w:w="9620"/>
          </w:cols>
        </w:sectPr>
      </w:pPr>
    </w:p>
    <w:p w:rsidR="00692FBF" w:rsidRDefault="00A845AC">
      <w:pPr>
        <w:numPr>
          <w:ilvl w:val="0"/>
          <w:numId w:val="147"/>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lastRenderedPageBreak/>
        <w:t>Официальный сайт Министерства спорта Краснодарского края - www.kubansport.ru.</w:t>
      </w:r>
    </w:p>
    <w:p w:rsidR="00692FBF" w:rsidRDefault="00A845AC">
      <w:pPr>
        <w:numPr>
          <w:ilvl w:val="0"/>
          <w:numId w:val="147"/>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Министерство спорта, туризма и молодежной политики -www.minstm.gov.ru.</w:t>
      </w:r>
    </w:p>
    <w:p w:rsidR="00692FBF" w:rsidRDefault="00A845AC">
      <w:pPr>
        <w:numPr>
          <w:ilvl w:val="0"/>
          <w:numId w:val="147"/>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Официальный сайт Российской Федерации триатлона -www.ftr.org.ru</w:t>
      </w:r>
    </w:p>
    <w:p w:rsidR="00692FBF" w:rsidRDefault="00A845AC">
      <w:pPr>
        <w:numPr>
          <w:ilvl w:val="0"/>
          <w:numId w:val="147"/>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Официальный сайт Российской Федерации полиатлона -www.polyathlon.ru.</w:t>
      </w:r>
    </w:p>
    <w:p w:rsidR="00692FBF" w:rsidRDefault="00692FBF">
      <w:pPr>
        <w:spacing w:line="12" w:lineRule="exact"/>
        <w:rPr>
          <w:rFonts w:eastAsia="Times New Roman"/>
          <w:sz w:val="24"/>
          <w:szCs w:val="24"/>
        </w:rPr>
      </w:pPr>
    </w:p>
    <w:p w:rsidR="00692FBF" w:rsidRDefault="00A845AC">
      <w:pPr>
        <w:numPr>
          <w:ilvl w:val="0"/>
          <w:numId w:val="147"/>
        </w:numPr>
        <w:tabs>
          <w:tab w:val="left" w:pos="548"/>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Российский государственный университет физической культуры, спорта и туризма - www.sportedu.ru,</w:t>
      </w:r>
    </w:p>
    <w:p w:rsidR="00692FBF" w:rsidRDefault="00692FBF">
      <w:pPr>
        <w:spacing w:line="13" w:lineRule="exact"/>
        <w:rPr>
          <w:rFonts w:eastAsia="Times New Roman"/>
          <w:sz w:val="24"/>
          <w:szCs w:val="24"/>
        </w:rPr>
      </w:pPr>
    </w:p>
    <w:p w:rsidR="00692FBF" w:rsidRDefault="00A845AC">
      <w:pPr>
        <w:numPr>
          <w:ilvl w:val="0"/>
          <w:numId w:val="147"/>
        </w:numPr>
        <w:tabs>
          <w:tab w:val="left" w:pos="519"/>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Национальный государственный университет физической культуры, спорта и здоровья имени П.Ф. Лесгафта – www.Lesgaft.spb.ru.</w:t>
      </w:r>
    </w:p>
    <w:p w:rsidR="00692FBF" w:rsidRDefault="00692FBF">
      <w:pPr>
        <w:spacing w:line="13" w:lineRule="exact"/>
        <w:rPr>
          <w:rFonts w:eastAsia="Times New Roman"/>
          <w:sz w:val="24"/>
          <w:szCs w:val="24"/>
        </w:rPr>
      </w:pPr>
    </w:p>
    <w:p w:rsidR="00692FBF" w:rsidRDefault="00A845AC">
      <w:pPr>
        <w:numPr>
          <w:ilvl w:val="0"/>
          <w:numId w:val="147"/>
        </w:numPr>
        <w:tabs>
          <w:tab w:val="left" w:pos="605"/>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Санкт-Петербургский научно-исследовательский институт физической культуры - www.spbniifk.ru.</w:t>
      </w:r>
    </w:p>
    <w:p w:rsidR="00692FBF" w:rsidRDefault="00692FBF">
      <w:pPr>
        <w:spacing w:line="13" w:lineRule="exact"/>
        <w:rPr>
          <w:rFonts w:eastAsia="Times New Roman"/>
          <w:sz w:val="24"/>
          <w:szCs w:val="24"/>
        </w:rPr>
      </w:pPr>
    </w:p>
    <w:p w:rsidR="00692FBF" w:rsidRDefault="00A845AC">
      <w:pPr>
        <w:numPr>
          <w:ilvl w:val="0"/>
          <w:numId w:val="147"/>
        </w:numPr>
        <w:tabs>
          <w:tab w:val="left" w:pos="689"/>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Центральная отраслевая библиотека по физической культуре и спорту – http://Lib.sportedu.ru.</w:t>
      </w:r>
    </w:p>
    <w:p w:rsidR="00692FBF" w:rsidRDefault="00692FBF">
      <w:pPr>
        <w:spacing w:line="1" w:lineRule="exact"/>
        <w:rPr>
          <w:rFonts w:eastAsia="Times New Roman"/>
          <w:sz w:val="24"/>
          <w:szCs w:val="24"/>
        </w:rPr>
      </w:pPr>
    </w:p>
    <w:p w:rsidR="00692FBF" w:rsidRDefault="00A845AC">
      <w:pPr>
        <w:numPr>
          <w:ilvl w:val="0"/>
          <w:numId w:val="147"/>
        </w:numPr>
        <w:tabs>
          <w:tab w:val="left" w:pos="620"/>
        </w:tabs>
        <w:spacing w:after="0" w:line="240" w:lineRule="auto"/>
        <w:ind w:left="620" w:hanging="358"/>
        <w:rPr>
          <w:rFonts w:eastAsia="Times New Roman"/>
          <w:sz w:val="24"/>
          <w:szCs w:val="24"/>
        </w:rPr>
      </w:pPr>
      <w:r>
        <w:rPr>
          <w:rFonts w:ascii="Times New Roman" w:eastAsia="Times New Roman" w:hAnsi="Times New Roman" w:cs="Times New Roman"/>
          <w:sz w:val="24"/>
          <w:szCs w:val="24"/>
        </w:rPr>
        <w:t>Общероссийский Профсоюз образования - http://www.ed-union.ru</w:t>
      </w:r>
    </w:p>
    <w:p w:rsidR="00692FBF" w:rsidRDefault="00A845AC">
      <w:pPr>
        <w:numPr>
          <w:ilvl w:val="0"/>
          <w:numId w:val="147"/>
        </w:numPr>
        <w:tabs>
          <w:tab w:val="left" w:pos="620"/>
        </w:tabs>
        <w:spacing w:after="0" w:line="240" w:lineRule="auto"/>
        <w:ind w:left="620" w:hanging="358"/>
        <w:rPr>
          <w:rFonts w:eastAsia="Times New Roman"/>
          <w:sz w:val="24"/>
          <w:szCs w:val="24"/>
        </w:rPr>
      </w:pPr>
      <w:r>
        <w:rPr>
          <w:rFonts w:ascii="Times New Roman" w:eastAsia="Times New Roman" w:hAnsi="Times New Roman" w:cs="Times New Roman"/>
          <w:sz w:val="24"/>
          <w:szCs w:val="24"/>
        </w:rPr>
        <w:t>Теория и методика физического воспитания и спорта -http://www.fizkulturaisport.ru/.</w:t>
      </w:r>
    </w:p>
    <w:p w:rsidR="00692FBF" w:rsidRDefault="00A845AC">
      <w:pPr>
        <w:numPr>
          <w:ilvl w:val="0"/>
          <w:numId w:val="147"/>
        </w:numPr>
        <w:tabs>
          <w:tab w:val="left" w:pos="620"/>
        </w:tabs>
        <w:spacing w:after="0" w:line="240" w:lineRule="auto"/>
        <w:ind w:left="620" w:hanging="358"/>
        <w:rPr>
          <w:rFonts w:eastAsia="Times New Roman"/>
          <w:sz w:val="24"/>
          <w:szCs w:val="24"/>
        </w:rPr>
      </w:pPr>
      <w:r>
        <w:rPr>
          <w:rFonts w:ascii="Times New Roman" w:eastAsia="Times New Roman" w:hAnsi="Times New Roman" w:cs="Times New Roman"/>
          <w:sz w:val="24"/>
          <w:szCs w:val="24"/>
        </w:rPr>
        <w:t>Спортивный обозреватель - http://www.ns-sport.ru/stati.html.</w:t>
      </w:r>
    </w:p>
    <w:p w:rsidR="00692FBF" w:rsidRDefault="00A845AC">
      <w:pPr>
        <w:numPr>
          <w:ilvl w:val="0"/>
          <w:numId w:val="147"/>
        </w:numPr>
        <w:tabs>
          <w:tab w:val="left" w:pos="660"/>
        </w:tabs>
        <w:spacing w:after="0" w:line="240" w:lineRule="auto"/>
        <w:ind w:left="660" w:hanging="398"/>
        <w:rPr>
          <w:rFonts w:eastAsia="Times New Roman"/>
          <w:sz w:val="24"/>
          <w:szCs w:val="24"/>
        </w:rPr>
      </w:pPr>
      <w:r>
        <w:rPr>
          <w:rFonts w:ascii="Times New Roman" w:eastAsia="Times New Roman" w:hAnsi="Times New Roman" w:cs="Times New Roman"/>
          <w:sz w:val="24"/>
          <w:szCs w:val="24"/>
        </w:rPr>
        <w:t>Правильный подход! Техника выполнения, правильное питание, силовая подготовка,</w:t>
      </w:r>
    </w:p>
    <w:p w:rsidR="00692FBF" w:rsidRDefault="00A845AC">
      <w:pPr>
        <w:ind w:left="260"/>
        <w:rPr>
          <w:rFonts w:eastAsia="Times New Roman"/>
          <w:sz w:val="24"/>
          <w:szCs w:val="24"/>
        </w:rPr>
      </w:pPr>
      <w:r>
        <w:rPr>
          <w:rFonts w:ascii="Times New Roman" w:eastAsia="Times New Roman" w:hAnsi="Times New Roman" w:cs="Times New Roman"/>
          <w:sz w:val="24"/>
          <w:szCs w:val="24"/>
        </w:rPr>
        <w:t>биомеханика и метрология в спорте - http://podhod.nm.ru/modern.html.</w:t>
      </w:r>
    </w:p>
    <w:p w:rsidR="00692FBF" w:rsidRDefault="00A845AC">
      <w:pPr>
        <w:numPr>
          <w:ilvl w:val="0"/>
          <w:numId w:val="147"/>
        </w:numPr>
        <w:tabs>
          <w:tab w:val="left" w:pos="620"/>
        </w:tabs>
        <w:spacing w:after="0" w:line="240" w:lineRule="auto"/>
        <w:ind w:left="620" w:hanging="358"/>
        <w:rPr>
          <w:rFonts w:eastAsia="Times New Roman"/>
          <w:sz w:val="24"/>
          <w:szCs w:val="24"/>
        </w:rPr>
      </w:pPr>
      <w:r>
        <w:rPr>
          <w:rFonts w:ascii="Times New Roman" w:eastAsia="Times New Roman" w:hAnsi="Times New Roman" w:cs="Times New Roman"/>
          <w:sz w:val="24"/>
          <w:szCs w:val="24"/>
        </w:rPr>
        <w:t>Технология спортивной тренировки - http://tst.sportedu.ru/</w:t>
      </w:r>
    </w:p>
    <w:p w:rsidR="00692FBF" w:rsidRDefault="00692FBF">
      <w:pPr>
        <w:spacing w:line="12" w:lineRule="exact"/>
        <w:rPr>
          <w:rFonts w:eastAsia="Times New Roman"/>
          <w:sz w:val="24"/>
          <w:szCs w:val="24"/>
        </w:rPr>
      </w:pPr>
    </w:p>
    <w:p w:rsidR="00692FBF" w:rsidRDefault="00A845AC">
      <w:pPr>
        <w:numPr>
          <w:ilvl w:val="0"/>
          <w:numId w:val="147"/>
        </w:numPr>
        <w:tabs>
          <w:tab w:val="left" w:pos="1083"/>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Спортивная медицина - информационный интернет-портал - http://www.sportmedicine.ru/.</w:t>
      </w:r>
    </w:p>
    <w:p w:rsidR="00692FBF" w:rsidRDefault="00692FBF">
      <w:pPr>
        <w:spacing w:line="1" w:lineRule="exact"/>
        <w:rPr>
          <w:rFonts w:eastAsia="Times New Roman"/>
          <w:sz w:val="24"/>
          <w:szCs w:val="24"/>
        </w:rPr>
      </w:pPr>
    </w:p>
    <w:p w:rsidR="00692FBF" w:rsidRDefault="00A845AC">
      <w:pPr>
        <w:numPr>
          <w:ilvl w:val="0"/>
          <w:numId w:val="147"/>
        </w:numPr>
        <w:tabs>
          <w:tab w:val="left" w:pos="620"/>
        </w:tabs>
        <w:spacing w:after="0" w:line="240" w:lineRule="auto"/>
        <w:ind w:left="620" w:hanging="358"/>
        <w:rPr>
          <w:rFonts w:eastAsia="Times New Roman"/>
          <w:sz w:val="24"/>
          <w:szCs w:val="24"/>
        </w:rPr>
      </w:pPr>
      <w:r>
        <w:rPr>
          <w:rFonts w:ascii="Times New Roman" w:eastAsia="Times New Roman" w:hAnsi="Times New Roman" w:cs="Times New Roman"/>
          <w:sz w:val="24"/>
          <w:szCs w:val="24"/>
        </w:rPr>
        <w:t>Психологическая подготовка - http://www.gokarting.ru/articles/93/</w:t>
      </w:r>
    </w:p>
    <w:p w:rsidR="00692FBF" w:rsidRDefault="00A845AC">
      <w:pPr>
        <w:numPr>
          <w:ilvl w:val="0"/>
          <w:numId w:val="147"/>
        </w:numPr>
        <w:tabs>
          <w:tab w:val="left" w:pos="620"/>
        </w:tabs>
        <w:spacing w:after="0" w:line="240" w:lineRule="auto"/>
        <w:ind w:left="620" w:hanging="358"/>
        <w:rPr>
          <w:rFonts w:eastAsia="Times New Roman"/>
          <w:sz w:val="24"/>
          <w:szCs w:val="24"/>
        </w:rPr>
      </w:pPr>
      <w:r>
        <w:rPr>
          <w:rFonts w:ascii="Times New Roman" w:eastAsia="Times New Roman" w:hAnsi="Times New Roman" w:cs="Times New Roman"/>
          <w:sz w:val="24"/>
          <w:szCs w:val="24"/>
        </w:rPr>
        <w:t>Информационный портал «Спортивная справка». - http://www.sportspravka.com/</w:t>
      </w:r>
    </w:p>
    <w:p w:rsidR="00692FBF" w:rsidRDefault="00A845AC">
      <w:pPr>
        <w:numPr>
          <w:ilvl w:val="0"/>
          <w:numId w:val="147"/>
        </w:numPr>
        <w:tabs>
          <w:tab w:val="left" w:pos="620"/>
        </w:tabs>
        <w:spacing w:after="0" w:line="240" w:lineRule="auto"/>
        <w:ind w:left="620" w:hanging="358"/>
        <w:rPr>
          <w:rFonts w:eastAsia="Times New Roman"/>
          <w:sz w:val="24"/>
          <w:szCs w:val="24"/>
        </w:rPr>
      </w:pPr>
      <w:r>
        <w:rPr>
          <w:rFonts w:ascii="Times New Roman" w:eastAsia="Times New Roman" w:hAnsi="Times New Roman" w:cs="Times New Roman"/>
          <w:sz w:val="24"/>
          <w:szCs w:val="24"/>
        </w:rPr>
        <w:t>Про спорт и легендарных спортсменов - http://psls.ru/</w:t>
      </w:r>
    </w:p>
    <w:p w:rsidR="00F8045A" w:rsidRDefault="00F8045A"/>
    <w:sectPr w:rsidR="00F80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5582BAF2"/>
    <w:lvl w:ilvl="0" w:tplc="5FDA9FEC">
      <w:start w:val="1"/>
      <w:numFmt w:val="bullet"/>
      <w:lvlText w:val=""/>
      <w:lvlJc w:val="left"/>
    </w:lvl>
    <w:lvl w:ilvl="1" w:tplc="8FAADF52">
      <w:numFmt w:val="decimal"/>
      <w:lvlText w:val=""/>
      <w:lvlJc w:val="left"/>
    </w:lvl>
    <w:lvl w:ilvl="2" w:tplc="E1D89E36">
      <w:numFmt w:val="decimal"/>
      <w:lvlText w:val=""/>
      <w:lvlJc w:val="left"/>
    </w:lvl>
    <w:lvl w:ilvl="3" w:tplc="EE921552">
      <w:numFmt w:val="decimal"/>
      <w:lvlText w:val=""/>
      <w:lvlJc w:val="left"/>
    </w:lvl>
    <w:lvl w:ilvl="4" w:tplc="50F889B4">
      <w:numFmt w:val="decimal"/>
      <w:lvlText w:val=""/>
      <w:lvlJc w:val="left"/>
    </w:lvl>
    <w:lvl w:ilvl="5" w:tplc="2F16E542">
      <w:numFmt w:val="decimal"/>
      <w:lvlText w:val=""/>
      <w:lvlJc w:val="left"/>
    </w:lvl>
    <w:lvl w:ilvl="6" w:tplc="9F0C1E86">
      <w:numFmt w:val="decimal"/>
      <w:lvlText w:val=""/>
      <w:lvlJc w:val="left"/>
    </w:lvl>
    <w:lvl w:ilvl="7" w:tplc="5FBACF26">
      <w:numFmt w:val="decimal"/>
      <w:lvlText w:val=""/>
      <w:lvlJc w:val="left"/>
    </w:lvl>
    <w:lvl w:ilvl="8" w:tplc="681EB758">
      <w:numFmt w:val="decimal"/>
      <w:lvlText w:val=""/>
      <w:lvlJc w:val="left"/>
    </w:lvl>
  </w:abstractNum>
  <w:abstractNum w:abstractNumId="1">
    <w:nsid w:val="000001D3"/>
    <w:multiLevelType w:val="hybridMultilevel"/>
    <w:tmpl w:val="E8882DD8"/>
    <w:lvl w:ilvl="0" w:tplc="22685568">
      <w:start w:val="1"/>
      <w:numFmt w:val="bullet"/>
      <w:lvlText w:val="В"/>
      <w:lvlJc w:val="left"/>
    </w:lvl>
    <w:lvl w:ilvl="1" w:tplc="F0F47B3A">
      <w:numFmt w:val="decimal"/>
      <w:lvlText w:val=""/>
      <w:lvlJc w:val="left"/>
    </w:lvl>
    <w:lvl w:ilvl="2" w:tplc="E5987CD0">
      <w:numFmt w:val="decimal"/>
      <w:lvlText w:val=""/>
      <w:lvlJc w:val="left"/>
    </w:lvl>
    <w:lvl w:ilvl="3" w:tplc="B1128DA4">
      <w:numFmt w:val="decimal"/>
      <w:lvlText w:val=""/>
      <w:lvlJc w:val="left"/>
    </w:lvl>
    <w:lvl w:ilvl="4" w:tplc="3BE29D44">
      <w:numFmt w:val="decimal"/>
      <w:lvlText w:val=""/>
      <w:lvlJc w:val="left"/>
    </w:lvl>
    <w:lvl w:ilvl="5" w:tplc="BF7EDCAA">
      <w:numFmt w:val="decimal"/>
      <w:lvlText w:val=""/>
      <w:lvlJc w:val="left"/>
    </w:lvl>
    <w:lvl w:ilvl="6" w:tplc="22F0A730">
      <w:numFmt w:val="decimal"/>
      <w:lvlText w:val=""/>
      <w:lvlJc w:val="left"/>
    </w:lvl>
    <w:lvl w:ilvl="7" w:tplc="4734140C">
      <w:numFmt w:val="decimal"/>
      <w:lvlText w:val=""/>
      <w:lvlJc w:val="left"/>
    </w:lvl>
    <w:lvl w:ilvl="8" w:tplc="67A45BEE">
      <w:numFmt w:val="decimal"/>
      <w:lvlText w:val=""/>
      <w:lvlJc w:val="left"/>
    </w:lvl>
  </w:abstractNum>
  <w:abstractNum w:abstractNumId="2">
    <w:nsid w:val="00000384"/>
    <w:multiLevelType w:val="hybridMultilevel"/>
    <w:tmpl w:val="598E34FC"/>
    <w:lvl w:ilvl="0" w:tplc="1CC63210">
      <w:start w:val="4"/>
      <w:numFmt w:val="decimal"/>
      <w:lvlText w:val="%1."/>
      <w:lvlJc w:val="left"/>
    </w:lvl>
    <w:lvl w:ilvl="1" w:tplc="1CFEB49E">
      <w:numFmt w:val="decimal"/>
      <w:lvlText w:val=""/>
      <w:lvlJc w:val="left"/>
    </w:lvl>
    <w:lvl w:ilvl="2" w:tplc="AB86AEB4">
      <w:numFmt w:val="decimal"/>
      <w:lvlText w:val=""/>
      <w:lvlJc w:val="left"/>
    </w:lvl>
    <w:lvl w:ilvl="3" w:tplc="B3B0F330">
      <w:numFmt w:val="decimal"/>
      <w:lvlText w:val=""/>
      <w:lvlJc w:val="left"/>
    </w:lvl>
    <w:lvl w:ilvl="4" w:tplc="399A3388">
      <w:numFmt w:val="decimal"/>
      <w:lvlText w:val=""/>
      <w:lvlJc w:val="left"/>
    </w:lvl>
    <w:lvl w:ilvl="5" w:tplc="722A37A4">
      <w:numFmt w:val="decimal"/>
      <w:lvlText w:val=""/>
      <w:lvlJc w:val="left"/>
    </w:lvl>
    <w:lvl w:ilvl="6" w:tplc="164E03C4">
      <w:numFmt w:val="decimal"/>
      <w:lvlText w:val=""/>
      <w:lvlJc w:val="left"/>
    </w:lvl>
    <w:lvl w:ilvl="7" w:tplc="D91A592C">
      <w:numFmt w:val="decimal"/>
      <w:lvlText w:val=""/>
      <w:lvlJc w:val="left"/>
    </w:lvl>
    <w:lvl w:ilvl="8" w:tplc="71E02CC6">
      <w:numFmt w:val="decimal"/>
      <w:lvlText w:val=""/>
      <w:lvlJc w:val="left"/>
    </w:lvl>
  </w:abstractNum>
  <w:abstractNum w:abstractNumId="3">
    <w:nsid w:val="0000047E"/>
    <w:multiLevelType w:val="hybridMultilevel"/>
    <w:tmpl w:val="647ED56A"/>
    <w:lvl w:ilvl="0" w:tplc="C72204B6">
      <w:start w:val="1"/>
      <w:numFmt w:val="bullet"/>
      <w:lvlText w:val=""/>
      <w:lvlJc w:val="left"/>
    </w:lvl>
    <w:lvl w:ilvl="1" w:tplc="2B8E5D00">
      <w:start w:val="1"/>
      <w:numFmt w:val="bullet"/>
      <w:lvlText w:val="В"/>
      <w:lvlJc w:val="left"/>
    </w:lvl>
    <w:lvl w:ilvl="2" w:tplc="2DA45D28">
      <w:numFmt w:val="decimal"/>
      <w:lvlText w:val=""/>
      <w:lvlJc w:val="left"/>
    </w:lvl>
    <w:lvl w:ilvl="3" w:tplc="60D8A8D0">
      <w:numFmt w:val="decimal"/>
      <w:lvlText w:val=""/>
      <w:lvlJc w:val="left"/>
    </w:lvl>
    <w:lvl w:ilvl="4" w:tplc="DE807460">
      <w:numFmt w:val="decimal"/>
      <w:lvlText w:val=""/>
      <w:lvlJc w:val="left"/>
    </w:lvl>
    <w:lvl w:ilvl="5" w:tplc="1AD6C37E">
      <w:numFmt w:val="decimal"/>
      <w:lvlText w:val=""/>
      <w:lvlJc w:val="left"/>
    </w:lvl>
    <w:lvl w:ilvl="6" w:tplc="51B0228E">
      <w:numFmt w:val="decimal"/>
      <w:lvlText w:val=""/>
      <w:lvlJc w:val="left"/>
    </w:lvl>
    <w:lvl w:ilvl="7" w:tplc="EC041AA8">
      <w:numFmt w:val="decimal"/>
      <w:lvlText w:val=""/>
      <w:lvlJc w:val="left"/>
    </w:lvl>
    <w:lvl w:ilvl="8" w:tplc="16A4D7AC">
      <w:numFmt w:val="decimal"/>
      <w:lvlText w:val=""/>
      <w:lvlJc w:val="left"/>
    </w:lvl>
  </w:abstractNum>
  <w:abstractNum w:abstractNumId="4">
    <w:nsid w:val="00000633"/>
    <w:multiLevelType w:val="hybridMultilevel"/>
    <w:tmpl w:val="2774D886"/>
    <w:lvl w:ilvl="0" w:tplc="0B96FB72">
      <w:start w:val="1"/>
      <w:numFmt w:val="bullet"/>
      <w:lvlText w:val=""/>
      <w:lvlJc w:val="left"/>
    </w:lvl>
    <w:lvl w:ilvl="1" w:tplc="CF64C678">
      <w:numFmt w:val="decimal"/>
      <w:lvlText w:val=""/>
      <w:lvlJc w:val="left"/>
    </w:lvl>
    <w:lvl w:ilvl="2" w:tplc="73726A0C">
      <w:numFmt w:val="decimal"/>
      <w:lvlText w:val=""/>
      <w:lvlJc w:val="left"/>
    </w:lvl>
    <w:lvl w:ilvl="3" w:tplc="B268D7E6">
      <w:numFmt w:val="decimal"/>
      <w:lvlText w:val=""/>
      <w:lvlJc w:val="left"/>
    </w:lvl>
    <w:lvl w:ilvl="4" w:tplc="250EF5A8">
      <w:numFmt w:val="decimal"/>
      <w:lvlText w:val=""/>
      <w:lvlJc w:val="left"/>
    </w:lvl>
    <w:lvl w:ilvl="5" w:tplc="BF580A34">
      <w:numFmt w:val="decimal"/>
      <w:lvlText w:val=""/>
      <w:lvlJc w:val="left"/>
    </w:lvl>
    <w:lvl w:ilvl="6" w:tplc="DEAAADE2">
      <w:numFmt w:val="decimal"/>
      <w:lvlText w:val=""/>
      <w:lvlJc w:val="left"/>
    </w:lvl>
    <w:lvl w:ilvl="7" w:tplc="685C2B84">
      <w:numFmt w:val="decimal"/>
      <w:lvlText w:val=""/>
      <w:lvlJc w:val="left"/>
    </w:lvl>
    <w:lvl w:ilvl="8" w:tplc="C5329768">
      <w:numFmt w:val="decimal"/>
      <w:lvlText w:val=""/>
      <w:lvlJc w:val="left"/>
    </w:lvl>
  </w:abstractNum>
  <w:abstractNum w:abstractNumId="5">
    <w:nsid w:val="00000677"/>
    <w:multiLevelType w:val="hybridMultilevel"/>
    <w:tmpl w:val="889673C0"/>
    <w:lvl w:ilvl="0" w:tplc="216EEE1C">
      <w:start w:val="1"/>
      <w:numFmt w:val="bullet"/>
      <w:lvlText w:val=""/>
      <w:lvlJc w:val="left"/>
    </w:lvl>
    <w:lvl w:ilvl="1" w:tplc="380C98AE">
      <w:numFmt w:val="decimal"/>
      <w:lvlText w:val=""/>
      <w:lvlJc w:val="left"/>
    </w:lvl>
    <w:lvl w:ilvl="2" w:tplc="EEBEB114">
      <w:numFmt w:val="decimal"/>
      <w:lvlText w:val=""/>
      <w:lvlJc w:val="left"/>
    </w:lvl>
    <w:lvl w:ilvl="3" w:tplc="FB0A64BA">
      <w:numFmt w:val="decimal"/>
      <w:lvlText w:val=""/>
      <w:lvlJc w:val="left"/>
    </w:lvl>
    <w:lvl w:ilvl="4" w:tplc="A3F8CC84">
      <w:numFmt w:val="decimal"/>
      <w:lvlText w:val=""/>
      <w:lvlJc w:val="left"/>
    </w:lvl>
    <w:lvl w:ilvl="5" w:tplc="8FE84708">
      <w:numFmt w:val="decimal"/>
      <w:lvlText w:val=""/>
      <w:lvlJc w:val="left"/>
    </w:lvl>
    <w:lvl w:ilvl="6" w:tplc="90962F50">
      <w:numFmt w:val="decimal"/>
      <w:lvlText w:val=""/>
      <w:lvlJc w:val="left"/>
    </w:lvl>
    <w:lvl w:ilvl="7" w:tplc="6DDABECE">
      <w:numFmt w:val="decimal"/>
      <w:lvlText w:val=""/>
      <w:lvlJc w:val="left"/>
    </w:lvl>
    <w:lvl w:ilvl="8" w:tplc="55AAB09A">
      <w:numFmt w:val="decimal"/>
      <w:lvlText w:val=""/>
      <w:lvlJc w:val="left"/>
    </w:lvl>
  </w:abstractNum>
  <w:abstractNum w:abstractNumId="6">
    <w:nsid w:val="0000074D"/>
    <w:multiLevelType w:val="hybridMultilevel"/>
    <w:tmpl w:val="CC043756"/>
    <w:lvl w:ilvl="0" w:tplc="5522690C">
      <w:start w:val="1"/>
      <w:numFmt w:val="bullet"/>
      <w:lvlText w:val=""/>
      <w:lvlJc w:val="left"/>
    </w:lvl>
    <w:lvl w:ilvl="1" w:tplc="752CB4E6">
      <w:numFmt w:val="decimal"/>
      <w:lvlText w:val=""/>
      <w:lvlJc w:val="left"/>
    </w:lvl>
    <w:lvl w:ilvl="2" w:tplc="5C3AA0FC">
      <w:numFmt w:val="decimal"/>
      <w:lvlText w:val=""/>
      <w:lvlJc w:val="left"/>
    </w:lvl>
    <w:lvl w:ilvl="3" w:tplc="6EF64554">
      <w:numFmt w:val="decimal"/>
      <w:lvlText w:val=""/>
      <w:lvlJc w:val="left"/>
    </w:lvl>
    <w:lvl w:ilvl="4" w:tplc="2C0C4CE4">
      <w:numFmt w:val="decimal"/>
      <w:lvlText w:val=""/>
      <w:lvlJc w:val="left"/>
    </w:lvl>
    <w:lvl w:ilvl="5" w:tplc="464EB020">
      <w:numFmt w:val="decimal"/>
      <w:lvlText w:val=""/>
      <w:lvlJc w:val="left"/>
    </w:lvl>
    <w:lvl w:ilvl="6" w:tplc="483459D0">
      <w:numFmt w:val="decimal"/>
      <w:lvlText w:val=""/>
      <w:lvlJc w:val="left"/>
    </w:lvl>
    <w:lvl w:ilvl="7" w:tplc="1E0878A6">
      <w:numFmt w:val="decimal"/>
      <w:lvlText w:val=""/>
      <w:lvlJc w:val="left"/>
    </w:lvl>
    <w:lvl w:ilvl="8" w:tplc="E0CEF55A">
      <w:numFmt w:val="decimal"/>
      <w:lvlText w:val=""/>
      <w:lvlJc w:val="left"/>
    </w:lvl>
  </w:abstractNum>
  <w:abstractNum w:abstractNumId="7">
    <w:nsid w:val="000007CF"/>
    <w:multiLevelType w:val="hybridMultilevel"/>
    <w:tmpl w:val="3A566E38"/>
    <w:lvl w:ilvl="0" w:tplc="B7A48E6A">
      <w:start w:val="1"/>
      <w:numFmt w:val="bullet"/>
      <w:lvlText w:val=""/>
      <w:lvlJc w:val="left"/>
    </w:lvl>
    <w:lvl w:ilvl="1" w:tplc="FC2247C6">
      <w:numFmt w:val="decimal"/>
      <w:lvlText w:val=""/>
      <w:lvlJc w:val="left"/>
    </w:lvl>
    <w:lvl w:ilvl="2" w:tplc="0B2AC4DE">
      <w:numFmt w:val="decimal"/>
      <w:lvlText w:val=""/>
      <w:lvlJc w:val="left"/>
    </w:lvl>
    <w:lvl w:ilvl="3" w:tplc="12CC775C">
      <w:numFmt w:val="decimal"/>
      <w:lvlText w:val=""/>
      <w:lvlJc w:val="left"/>
    </w:lvl>
    <w:lvl w:ilvl="4" w:tplc="95229CDA">
      <w:numFmt w:val="decimal"/>
      <w:lvlText w:val=""/>
      <w:lvlJc w:val="left"/>
    </w:lvl>
    <w:lvl w:ilvl="5" w:tplc="C6AA0C38">
      <w:numFmt w:val="decimal"/>
      <w:lvlText w:val=""/>
      <w:lvlJc w:val="left"/>
    </w:lvl>
    <w:lvl w:ilvl="6" w:tplc="01B26BDE">
      <w:numFmt w:val="decimal"/>
      <w:lvlText w:val=""/>
      <w:lvlJc w:val="left"/>
    </w:lvl>
    <w:lvl w:ilvl="7" w:tplc="A1AA8346">
      <w:numFmt w:val="decimal"/>
      <w:lvlText w:val=""/>
      <w:lvlJc w:val="left"/>
    </w:lvl>
    <w:lvl w:ilvl="8" w:tplc="B7FCBAF2">
      <w:numFmt w:val="decimal"/>
      <w:lvlText w:val=""/>
      <w:lvlJc w:val="left"/>
    </w:lvl>
  </w:abstractNum>
  <w:abstractNum w:abstractNumId="8">
    <w:nsid w:val="00000975"/>
    <w:multiLevelType w:val="hybridMultilevel"/>
    <w:tmpl w:val="F0581CF2"/>
    <w:lvl w:ilvl="0" w:tplc="BCB85986">
      <w:start w:val="5"/>
      <w:numFmt w:val="decimal"/>
      <w:lvlText w:val="%1."/>
      <w:lvlJc w:val="left"/>
    </w:lvl>
    <w:lvl w:ilvl="1" w:tplc="DF462B56">
      <w:numFmt w:val="decimal"/>
      <w:lvlText w:val=""/>
      <w:lvlJc w:val="left"/>
    </w:lvl>
    <w:lvl w:ilvl="2" w:tplc="0A884F38">
      <w:numFmt w:val="decimal"/>
      <w:lvlText w:val=""/>
      <w:lvlJc w:val="left"/>
    </w:lvl>
    <w:lvl w:ilvl="3" w:tplc="7F984BF2">
      <w:numFmt w:val="decimal"/>
      <w:lvlText w:val=""/>
      <w:lvlJc w:val="left"/>
    </w:lvl>
    <w:lvl w:ilvl="4" w:tplc="166A5DDE">
      <w:numFmt w:val="decimal"/>
      <w:lvlText w:val=""/>
      <w:lvlJc w:val="left"/>
    </w:lvl>
    <w:lvl w:ilvl="5" w:tplc="A28E9532">
      <w:numFmt w:val="decimal"/>
      <w:lvlText w:val=""/>
      <w:lvlJc w:val="left"/>
    </w:lvl>
    <w:lvl w:ilvl="6" w:tplc="4A54027E">
      <w:numFmt w:val="decimal"/>
      <w:lvlText w:val=""/>
      <w:lvlJc w:val="left"/>
    </w:lvl>
    <w:lvl w:ilvl="7" w:tplc="F17E0412">
      <w:numFmt w:val="decimal"/>
      <w:lvlText w:val=""/>
      <w:lvlJc w:val="left"/>
    </w:lvl>
    <w:lvl w:ilvl="8" w:tplc="65B8A61C">
      <w:numFmt w:val="decimal"/>
      <w:lvlText w:val=""/>
      <w:lvlJc w:val="left"/>
    </w:lvl>
  </w:abstractNum>
  <w:abstractNum w:abstractNumId="9">
    <w:nsid w:val="00000C15"/>
    <w:multiLevelType w:val="hybridMultilevel"/>
    <w:tmpl w:val="83283B80"/>
    <w:lvl w:ilvl="0" w:tplc="24E00C02">
      <w:start w:val="1"/>
      <w:numFmt w:val="decimal"/>
      <w:lvlText w:val="%1."/>
      <w:lvlJc w:val="left"/>
    </w:lvl>
    <w:lvl w:ilvl="1" w:tplc="048E3EE2">
      <w:numFmt w:val="decimal"/>
      <w:lvlText w:val=""/>
      <w:lvlJc w:val="left"/>
    </w:lvl>
    <w:lvl w:ilvl="2" w:tplc="B0D20B46">
      <w:numFmt w:val="decimal"/>
      <w:lvlText w:val=""/>
      <w:lvlJc w:val="left"/>
    </w:lvl>
    <w:lvl w:ilvl="3" w:tplc="D8A4CC70">
      <w:numFmt w:val="decimal"/>
      <w:lvlText w:val=""/>
      <w:lvlJc w:val="left"/>
    </w:lvl>
    <w:lvl w:ilvl="4" w:tplc="648815D0">
      <w:numFmt w:val="decimal"/>
      <w:lvlText w:val=""/>
      <w:lvlJc w:val="left"/>
    </w:lvl>
    <w:lvl w:ilvl="5" w:tplc="285CB77C">
      <w:numFmt w:val="decimal"/>
      <w:lvlText w:val=""/>
      <w:lvlJc w:val="left"/>
    </w:lvl>
    <w:lvl w:ilvl="6" w:tplc="87DA4290">
      <w:numFmt w:val="decimal"/>
      <w:lvlText w:val=""/>
      <w:lvlJc w:val="left"/>
    </w:lvl>
    <w:lvl w:ilvl="7" w:tplc="15166E7C">
      <w:numFmt w:val="decimal"/>
      <w:lvlText w:val=""/>
      <w:lvlJc w:val="left"/>
    </w:lvl>
    <w:lvl w:ilvl="8" w:tplc="10E0B186">
      <w:numFmt w:val="decimal"/>
      <w:lvlText w:val=""/>
      <w:lvlJc w:val="left"/>
    </w:lvl>
  </w:abstractNum>
  <w:abstractNum w:abstractNumId="10">
    <w:nsid w:val="00000C7B"/>
    <w:multiLevelType w:val="hybridMultilevel"/>
    <w:tmpl w:val="C36A5664"/>
    <w:lvl w:ilvl="0" w:tplc="C5004E94">
      <w:start w:val="1"/>
      <w:numFmt w:val="decimal"/>
      <w:lvlText w:val="%1."/>
      <w:lvlJc w:val="left"/>
    </w:lvl>
    <w:lvl w:ilvl="1" w:tplc="E35CD22A">
      <w:numFmt w:val="decimal"/>
      <w:lvlText w:val=""/>
      <w:lvlJc w:val="left"/>
    </w:lvl>
    <w:lvl w:ilvl="2" w:tplc="37ECDB3A">
      <w:numFmt w:val="decimal"/>
      <w:lvlText w:val=""/>
      <w:lvlJc w:val="left"/>
    </w:lvl>
    <w:lvl w:ilvl="3" w:tplc="F99C91EE">
      <w:numFmt w:val="decimal"/>
      <w:lvlText w:val=""/>
      <w:lvlJc w:val="left"/>
    </w:lvl>
    <w:lvl w:ilvl="4" w:tplc="FCCA930E">
      <w:numFmt w:val="decimal"/>
      <w:lvlText w:val=""/>
      <w:lvlJc w:val="left"/>
    </w:lvl>
    <w:lvl w:ilvl="5" w:tplc="278EE4A8">
      <w:numFmt w:val="decimal"/>
      <w:lvlText w:val=""/>
      <w:lvlJc w:val="left"/>
    </w:lvl>
    <w:lvl w:ilvl="6" w:tplc="C4BA8800">
      <w:numFmt w:val="decimal"/>
      <w:lvlText w:val=""/>
      <w:lvlJc w:val="left"/>
    </w:lvl>
    <w:lvl w:ilvl="7" w:tplc="12DAA482">
      <w:numFmt w:val="decimal"/>
      <w:lvlText w:val=""/>
      <w:lvlJc w:val="left"/>
    </w:lvl>
    <w:lvl w:ilvl="8" w:tplc="B2C833D0">
      <w:numFmt w:val="decimal"/>
      <w:lvlText w:val=""/>
      <w:lvlJc w:val="left"/>
    </w:lvl>
  </w:abstractNum>
  <w:abstractNum w:abstractNumId="11">
    <w:nsid w:val="00000D66"/>
    <w:multiLevelType w:val="hybridMultilevel"/>
    <w:tmpl w:val="E0C0C6C0"/>
    <w:lvl w:ilvl="0" w:tplc="34564B76">
      <w:start w:val="1"/>
      <w:numFmt w:val="bullet"/>
      <w:lvlText w:val=""/>
      <w:lvlJc w:val="left"/>
    </w:lvl>
    <w:lvl w:ilvl="1" w:tplc="814489C2">
      <w:numFmt w:val="decimal"/>
      <w:lvlText w:val=""/>
      <w:lvlJc w:val="left"/>
    </w:lvl>
    <w:lvl w:ilvl="2" w:tplc="56B25CAC">
      <w:numFmt w:val="decimal"/>
      <w:lvlText w:val=""/>
      <w:lvlJc w:val="left"/>
    </w:lvl>
    <w:lvl w:ilvl="3" w:tplc="C2BACB5A">
      <w:numFmt w:val="decimal"/>
      <w:lvlText w:val=""/>
      <w:lvlJc w:val="left"/>
    </w:lvl>
    <w:lvl w:ilvl="4" w:tplc="BD76D394">
      <w:numFmt w:val="decimal"/>
      <w:lvlText w:val=""/>
      <w:lvlJc w:val="left"/>
    </w:lvl>
    <w:lvl w:ilvl="5" w:tplc="93968E0A">
      <w:numFmt w:val="decimal"/>
      <w:lvlText w:val=""/>
      <w:lvlJc w:val="left"/>
    </w:lvl>
    <w:lvl w:ilvl="6" w:tplc="879847B4">
      <w:numFmt w:val="decimal"/>
      <w:lvlText w:val=""/>
      <w:lvlJc w:val="left"/>
    </w:lvl>
    <w:lvl w:ilvl="7" w:tplc="4FB66E2E">
      <w:numFmt w:val="decimal"/>
      <w:lvlText w:val=""/>
      <w:lvlJc w:val="left"/>
    </w:lvl>
    <w:lvl w:ilvl="8" w:tplc="73BE99E0">
      <w:numFmt w:val="decimal"/>
      <w:lvlText w:val=""/>
      <w:lvlJc w:val="left"/>
    </w:lvl>
  </w:abstractNum>
  <w:abstractNum w:abstractNumId="12">
    <w:nsid w:val="00000E12"/>
    <w:multiLevelType w:val="hybridMultilevel"/>
    <w:tmpl w:val="DC487076"/>
    <w:lvl w:ilvl="0" w:tplc="CC208D4A">
      <w:start w:val="1"/>
      <w:numFmt w:val="bullet"/>
      <w:lvlText w:val=""/>
      <w:lvlJc w:val="left"/>
    </w:lvl>
    <w:lvl w:ilvl="1" w:tplc="D88ADC28">
      <w:numFmt w:val="decimal"/>
      <w:lvlText w:val=""/>
      <w:lvlJc w:val="left"/>
    </w:lvl>
    <w:lvl w:ilvl="2" w:tplc="8B78E192">
      <w:numFmt w:val="decimal"/>
      <w:lvlText w:val=""/>
      <w:lvlJc w:val="left"/>
    </w:lvl>
    <w:lvl w:ilvl="3" w:tplc="4956D030">
      <w:numFmt w:val="decimal"/>
      <w:lvlText w:val=""/>
      <w:lvlJc w:val="left"/>
    </w:lvl>
    <w:lvl w:ilvl="4" w:tplc="414A3EA6">
      <w:numFmt w:val="decimal"/>
      <w:lvlText w:val=""/>
      <w:lvlJc w:val="left"/>
    </w:lvl>
    <w:lvl w:ilvl="5" w:tplc="E452AADE">
      <w:numFmt w:val="decimal"/>
      <w:lvlText w:val=""/>
      <w:lvlJc w:val="left"/>
    </w:lvl>
    <w:lvl w:ilvl="6" w:tplc="9C341CFE">
      <w:numFmt w:val="decimal"/>
      <w:lvlText w:val=""/>
      <w:lvlJc w:val="left"/>
    </w:lvl>
    <w:lvl w:ilvl="7" w:tplc="B6149442">
      <w:numFmt w:val="decimal"/>
      <w:lvlText w:val=""/>
      <w:lvlJc w:val="left"/>
    </w:lvl>
    <w:lvl w:ilvl="8" w:tplc="4B9AA844">
      <w:numFmt w:val="decimal"/>
      <w:lvlText w:val=""/>
      <w:lvlJc w:val="left"/>
    </w:lvl>
  </w:abstractNum>
  <w:abstractNum w:abstractNumId="13">
    <w:nsid w:val="00000E90"/>
    <w:multiLevelType w:val="hybridMultilevel"/>
    <w:tmpl w:val="19F89C32"/>
    <w:lvl w:ilvl="0" w:tplc="A5EA7B6A">
      <w:start w:val="1"/>
      <w:numFmt w:val="decimal"/>
      <w:lvlText w:val="%1."/>
      <w:lvlJc w:val="left"/>
    </w:lvl>
    <w:lvl w:ilvl="1" w:tplc="38CE8912">
      <w:numFmt w:val="decimal"/>
      <w:lvlText w:val=""/>
      <w:lvlJc w:val="left"/>
    </w:lvl>
    <w:lvl w:ilvl="2" w:tplc="19B8FA82">
      <w:numFmt w:val="decimal"/>
      <w:lvlText w:val=""/>
      <w:lvlJc w:val="left"/>
    </w:lvl>
    <w:lvl w:ilvl="3" w:tplc="03E84980">
      <w:numFmt w:val="decimal"/>
      <w:lvlText w:val=""/>
      <w:lvlJc w:val="left"/>
    </w:lvl>
    <w:lvl w:ilvl="4" w:tplc="268E6BB2">
      <w:numFmt w:val="decimal"/>
      <w:lvlText w:val=""/>
      <w:lvlJc w:val="left"/>
    </w:lvl>
    <w:lvl w:ilvl="5" w:tplc="2C922122">
      <w:numFmt w:val="decimal"/>
      <w:lvlText w:val=""/>
      <w:lvlJc w:val="left"/>
    </w:lvl>
    <w:lvl w:ilvl="6" w:tplc="82627F2C">
      <w:numFmt w:val="decimal"/>
      <w:lvlText w:val=""/>
      <w:lvlJc w:val="left"/>
    </w:lvl>
    <w:lvl w:ilvl="7" w:tplc="5060DD40">
      <w:numFmt w:val="decimal"/>
      <w:lvlText w:val=""/>
      <w:lvlJc w:val="left"/>
    </w:lvl>
    <w:lvl w:ilvl="8" w:tplc="87461012">
      <w:numFmt w:val="decimal"/>
      <w:lvlText w:val=""/>
      <w:lvlJc w:val="left"/>
    </w:lvl>
  </w:abstractNum>
  <w:abstractNum w:abstractNumId="14">
    <w:nsid w:val="00000ECC"/>
    <w:multiLevelType w:val="hybridMultilevel"/>
    <w:tmpl w:val="9DAE98CA"/>
    <w:lvl w:ilvl="0" w:tplc="2C6EEC74">
      <w:start w:val="1"/>
      <w:numFmt w:val="bullet"/>
      <w:lvlText w:val=""/>
      <w:lvlJc w:val="left"/>
    </w:lvl>
    <w:lvl w:ilvl="1" w:tplc="B9F21A86">
      <w:numFmt w:val="decimal"/>
      <w:lvlText w:val=""/>
      <w:lvlJc w:val="left"/>
    </w:lvl>
    <w:lvl w:ilvl="2" w:tplc="CB2CF5FE">
      <w:numFmt w:val="decimal"/>
      <w:lvlText w:val=""/>
      <w:lvlJc w:val="left"/>
    </w:lvl>
    <w:lvl w:ilvl="3" w:tplc="9B56CCC2">
      <w:numFmt w:val="decimal"/>
      <w:lvlText w:val=""/>
      <w:lvlJc w:val="left"/>
    </w:lvl>
    <w:lvl w:ilvl="4" w:tplc="AE043E8E">
      <w:numFmt w:val="decimal"/>
      <w:lvlText w:val=""/>
      <w:lvlJc w:val="left"/>
    </w:lvl>
    <w:lvl w:ilvl="5" w:tplc="31B086CC">
      <w:numFmt w:val="decimal"/>
      <w:lvlText w:val=""/>
      <w:lvlJc w:val="left"/>
    </w:lvl>
    <w:lvl w:ilvl="6" w:tplc="EB0A8FCA">
      <w:numFmt w:val="decimal"/>
      <w:lvlText w:val=""/>
      <w:lvlJc w:val="left"/>
    </w:lvl>
    <w:lvl w:ilvl="7" w:tplc="DC9E2E1E">
      <w:numFmt w:val="decimal"/>
      <w:lvlText w:val=""/>
      <w:lvlJc w:val="left"/>
    </w:lvl>
    <w:lvl w:ilvl="8" w:tplc="AE626406">
      <w:numFmt w:val="decimal"/>
      <w:lvlText w:val=""/>
      <w:lvlJc w:val="left"/>
    </w:lvl>
  </w:abstractNum>
  <w:abstractNum w:abstractNumId="15">
    <w:nsid w:val="00000FBF"/>
    <w:multiLevelType w:val="hybridMultilevel"/>
    <w:tmpl w:val="D7268006"/>
    <w:lvl w:ilvl="0" w:tplc="CA04AFAC">
      <w:start w:val="1"/>
      <w:numFmt w:val="bullet"/>
      <w:lvlText w:val=""/>
      <w:lvlJc w:val="left"/>
    </w:lvl>
    <w:lvl w:ilvl="1" w:tplc="CCE4D290">
      <w:numFmt w:val="decimal"/>
      <w:lvlText w:val=""/>
      <w:lvlJc w:val="left"/>
    </w:lvl>
    <w:lvl w:ilvl="2" w:tplc="8B6ACB7A">
      <w:numFmt w:val="decimal"/>
      <w:lvlText w:val=""/>
      <w:lvlJc w:val="left"/>
    </w:lvl>
    <w:lvl w:ilvl="3" w:tplc="B70A8694">
      <w:numFmt w:val="decimal"/>
      <w:lvlText w:val=""/>
      <w:lvlJc w:val="left"/>
    </w:lvl>
    <w:lvl w:ilvl="4" w:tplc="7A661630">
      <w:numFmt w:val="decimal"/>
      <w:lvlText w:val=""/>
      <w:lvlJc w:val="left"/>
    </w:lvl>
    <w:lvl w:ilvl="5" w:tplc="7826C6D4">
      <w:numFmt w:val="decimal"/>
      <w:lvlText w:val=""/>
      <w:lvlJc w:val="left"/>
    </w:lvl>
    <w:lvl w:ilvl="6" w:tplc="5816BF98">
      <w:numFmt w:val="decimal"/>
      <w:lvlText w:val=""/>
      <w:lvlJc w:val="left"/>
    </w:lvl>
    <w:lvl w:ilvl="7" w:tplc="D44C1E2C">
      <w:numFmt w:val="decimal"/>
      <w:lvlText w:val=""/>
      <w:lvlJc w:val="left"/>
    </w:lvl>
    <w:lvl w:ilvl="8" w:tplc="E0022C62">
      <w:numFmt w:val="decimal"/>
      <w:lvlText w:val=""/>
      <w:lvlJc w:val="left"/>
    </w:lvl>
  </w:abstractNum>
  <w:abstractNum w:abstractNumId="16">
    <w:nsid w:val="00000FC9"/>
    <w:multiLevelType w:val="hybridMultilevel"/>
    <w:tmpl w:val="77E06520"/>
    <w:lvl w:ilvl="0" w:tplc="D1B0DB24">
      <w:start w:val="1"/>
      <w:numFmt w:val="bullet"/>
      <w:lvlText w:val=""/>
      <w:lvlJc w:val="left"/>
    </w:lvl>
    <w:lvl w:ilvl="1" w:tplc="77C66562">
      <w:numFmt w:val="decimal"/>
      <w:lvlText w:val=""/>
      <w:lvlJc w:val="left"/>
    </w:lvl>
    <w:lvl w:ilvl="2" w:tplc="C892FC62">
      <w:numFmt w:val="decimal"/>
      <w:lvlText w:val=""/>
      <w:lvlJc w:val="left"/>
    </w:lvl>
    <w:lvl w:ilvl="3" w:tplc="EB105F10">
      <w:numFmt w:val="decimal"/>
      <w:lvlText w:val=""/>
      <w:lvlJc w:val="left"/>
    </w:lvl>
    <w:lvl w:ilvl="4" w:tplc="61FC6268">
      <w:numFmt w:val="decimal"/>
      <w:lvlText w:val=""/>
      <w:lvlJc w:val="left"/>
    </w:lvl>
    <w:lvl w:ilvl="5" w:tplc="8912DF3A">
      <w:numFmt w:val="decimal"/>
      <w:lvlText w:val=""/>
      <w:lvlJc w:val="left"/>
    </w:lvl>
    <w:lvl w:ilvl="6" w:tplc="793212FE">
      <w:numFmt w:val="decimal"/>
      <w:lvlText w:val=""/>
      <w:lvlJc w:val="left"/>
    </w:lvl>
    <w:lvl w:ilvl="7" w:tplc="F202DCF2">
      <w:numFmt w:val="decimal"/>
      <w:lvlText w:val=""/>
      <w:lvlJc w:val="left"/>
    </w:lvl>
    <w:lvl w:ilvl="8" w:tplc="F08CACC0">
      <w:numFmt w:val="decimal"/>
      <w:lvlText w:val=""/>
      <w:lvlJc w:val="left"/>
    </w:lvl>
  </w:abstractNum>
  <w:abstractNum w:abstractNumId="17">
    <w:nsid w:val="000011F4"/>
    <w:multiLevelType w:val="hybridMultilevel"/>
    <w:tmpl w:val="FFFC06BE"/>
    <w:lvl w:ilvl="0" w:tplc="09AC8260">
      <w:start w:val="1"/>
      <w:numFmt w:val="bullet"/>
      <w:lvlText w:val=""/>
      <w:lvlJc w:val="left"/>
    </w:lvl>
    <w:lvl w:ilvl="1" w:tplc="352C6372">
      <w:numFmt w:val="decimal"/>
      <w:lvlText w:val=""/>
      <w:lvlJc w:val="left"/>
    </w:lvl>
    <w:lvl w:ilvl="2" w:tplc="9D08DDBA">
      <w:numFmt w:val="decimal"/>
      <w:lvlText w:val=""/>
      <w:lvlJc w:val="left"/>
    </w:lvl>
    <w:lvl w:ilvl="3" w:tplc="AFD2BF1E">
      <w:numFmt w:val="decimal"/>
      <w:lvlText w:val=""/>
      <w:lvlJc w:val="left"/>
    </w:lvl>
    <w:lvl w:ilvl="4" w:tplc="5ADAECC4">
      <w:numFmt w:val="decimal"/>
      <w:lvlText w:val=""/>
      <w:lvlJc w:val="left"/>
    </w:lvl>
    <w:lvl w:ilvl="5" w:tplc="BB6A7148">
      <w:numFmt w:val="decimal"/>
      <w:lvlText w:val=""/>
      <w:lvlJc w:val="left"/>
    </w:lvl>
    <w:lvl w:ilvl="6" w:tplc="3E885292">
      <w:numFmt w:val="decimal"/>
      <w:lvlText w:val=""/>
      <w:lvlJc w:val="left"/>
    </w:lvl>
    <w:lvl w:ilvl="7" w:tplc="3C90B0F6">
      <w:numFmt w:val="decimal"/>
      <w:lvlText w:val=""/>
      <w:lvlJc w:val="left"/>
    </w:lvl>
    <w:lvl w:ilvl="8" w:tplc="40569798">
      <w:numFmt w:val="decimal"/>
      <w:lvlText w:val=""/>
      <w:lvlJc w:val="left"/>
    </w:lvl>
  </w:abstractNum>
  <w:abstractNum w:abstractNumId="18">
    <w:nsid w:val="00001238"/>
    <w:multiLevelType w:val="hybridMultilevel"/>
    <w:tmpl w:val="069E4080"/>
    <w:lvl w:ilvl="0" w:tplc="BE88E5BE">
      <w:start w:val="1"/>
      <w:numFmt w:val="bullet"/>
      <w:lvlText w:val=""/>
      <w:lvlJc w:val="left"/>
    </w:lvl>
    <w:lvl w:ilvl="1" w:tplc="5CBAD884">
      <w:numFmt w:val="decimal"/>
      <w:lvlText w:val=""/>
      <w:lvlJc w:val="left"/>
    </w:lvl>
    <w:lvl w:ilvl="2" w:tplc="FD14B100">
      <w:numFmt w:val="decimal"/>
      <w:lvlText w:val=""/>
      <w:lvlJc w:val="left"/>
    </w:lvl>
    <w:lvl w:ilvl="3" w:tplc="D4A0ACE6">
      <w:numFmt w:val="decimal"/>
      <w:lvlText w:val=""/>
      <w:lvlJc w:val="left"/>
    </w:lvl>
    <w:lvl w:ilvl="4" w:tplc="A73E86D6">
      <w:numFmt w:val="decimal"/>
      <w:lvlText w:val=""/>
      <w:lvlJc w:val="left"/>
    </w:lvl>
    <w:lvl w:ilvl="5" w:tplc="6406BE10">
      <w:numFmt w:val="decimal"/>
      <w:lvlText w:val=""/>
      <w:lvlJc w:val="left"/>
    </w:lvl>
    <w:lvl w:ilvl="6" w:tplc="FA38CBB8">
      <w:numFmt w:val="decimal"/>
      <w:lvlText w:val=""/>
      <w:lvlJc w:val="left"/>
    </w:lvl>
    <w:lvl w:ilvl="7" w:tplc="EB408B8E">
      <w:numFmt w:val="decimal"/>
      <w:lvlText w:val=""/>
      <w:lvlJc w:val="left"/>
    </w:lvl>
    <w:lvl w:ilvl="8" w:tplc="3D7E5804">
      <w:numFmt w:val="decimal"/>
      <w:lvlText w:val=""/>
      <w:lvlJc w:val="left"/>
    </w:lvl>
  </w:abstractNum>
  <w:abstractNum w:abstractNumId="19">
    <w:nsid w:val="0000127E"/>
    <w:multiLevelType w:val="hybridMultilevel"/>
    <w:tmpl w:val="CF0810BA"/>
    <w:lvl w:ilvl="0" w:tplc="0592F3A8">
      <w:start w:val="61"/>
      <w:numFmt w:val="upperLetter"/>
      <w:lvlText w:val="%1."/>
      <w:lvlJc w:val="left"/>
    </w:lvl>
    <w:lvl w:ilvl="1" w:tplc="39329B52">
      <w:start w:val="1"/>
      <w:numFmt w:val="bullet"/>
      <w:lvlText w:val="В"/>
      <w:lvlJc w:val="left"/>
    </w:lvl>
    <w:lvl w:ilvl="2" w:tplc="00CAB7F4">
      <w:start w:val="1"/>
      <w:numFmt w:val="bullet"/>
      <w:lvlText w:val=""/>
      <w:lvlJc w:val="left"/>
    </w:lvl>
    <w:lvl w:ilvl="3" w:tplc="C3CE375E">
      <w:start w:val="1"/>
      <w:numFmt w:val="decimal"/>
      <w:lvlText w:val="%4"/>
      <w:lvlJc w:val="left"/>
    </w:lvl>
    <w:lvl w:ilvl="4" w:tplc="7F08E22C">
      <w:numFmt w:val="decimal"/>
      <w:lvlText w:val=""/>
      <w:lvlJc w:val="left"/>
    </w:lvl>
    <w:lvl w:ilvl="5" w:tplc="306C20C4">
      <w:numFmt w:val="decimal"/>
      <w:lvlText w:val=""/>
      <w:lvlJc w:val="left"/>
    </w:lvl>
    <w:lvl w:ilvl="6" w:tplc="5F92CE18">
      <w:numFmt w:val="decimal"/>
      <w:lvlText w:val=""/>
      <w:lvlJc w:val="left"/>
    </w:lvl>
    <w:lvl w:ilvl="7" w:tplc="EC808A94">
      <w:numFmt w:val="decimal"/>
      <w:lvlText w:val=""/>
      <w:lvlJc w:val="left"/>
    </w:lvl>
    <w:lvl w:ilvl="8" w:tplc="DA00E262">
      <w:numFmt w:val="decimal"/>
      <w:lvlText w:val=""/>
      <w:lvlJc w:val="left"/>
    </w:lvl>
  </w:abstractNum>
  <w:abstractNum w:abstractNumId="20">
    <w:nsid w:val="00001481"/>
    <w:multiLevelType w:val="hybridMultilevel"/>
    <w:tmpl w:val="FCFA9EA0"/>
    <w:lvl w:ilvl="0" w:tplc="F7CC02A6">
      <w:start w:val="1"/>
      <w:numFmt w:val="bullet"/>
      <w:lvlText w:val="с"/>
      <w:lvlJc w:val="left"/>
    </w:lvl>
    <w:lvl w:ilvl="1" w:tplc="F9DE6BFE">
      <w:start w:val="1"/>
      <w:numFmt w:val="bullet"/>
      <w:lvlText w:val="В"/>
      <w:lvlJc w:val="left"/>
    </w:lvl>
    <w:lvl w:ilvl="2" w:tplc="48BA62D0">
      <w:numFmt w:val="decimal"/>
      <w:lvlText w:val=""/>
      <w:lvlJc w:val="left"/>
    </w:lvl>
    <w:lvl w:ilvl="3" w:tplc="2D6AAA24">
      <w:numFmt w:val="decimal"/>
      <w:lvlText w:val=""/>
      <w:lvlJc w:val="left"/>
    </w:lvl>
    <w:lvl w:ilvl="4" w:tplc="A6489E22">
      <w:numFmt w:val="decimal"/>
      <w:lvlText w:val=""/>
      <w:lvlJc w:val="left"/>
    </w:lvl>
    <w:lvl w:ilvl="5" w:tplc="0ED08190">
      <w:numFmt w:val="decimal"/>
      <w:lvlText w:val=""/>
      <w:lvlJc w:val="left"/>
    </w:lvl>
    <w:lvl w:ilvl="6" w:tplc="E31E9064">
      <w:numFmt w:val="decimal"/>
      <w:lvlText w:val=""/>
      <w:lvlJc w:val="left"/>
    </w:lvl>
    <w:lvl w:ilvl="7" w:tplc="E606F3C8">
      <w:numFmt w:val="decimal"/>
      <w:lvlText w:val=""/>
      <w:lvlJc w:val="left"/>
    </w:lvl>
    <w:lvl w:ilvl="8" w:tplc="E69C743C">
      <w:numFmt w:val="decimal"/>
      <w:lvlText w:val=""/>
      <w:lvlJc w:val="left"/>
    </w:lvl>
  </w:abstractNum>
  <w:abstractNum w:abstractNumId="21">
    <w:nsid w:val="00001547"/>
    <w:multiLevelType w:val="hybridMultilevel"/>
    <w:tmpl w:val="E0387F14"/>
    <w:lvl w:ilvl="0" w:tplc="9BD6C6A0">
      <w:start w:val="1"/>
      <w:numFmt w:val="bullet"/>
      <w:lvlText w:val="К"/>
      <w:lvlJc w:val="left"/>
    </w:lvl>
    <w:lvl w:ilvl="1" w:tplc="7206F2DC">
      <w:start w:val="1"/>
      <w:numFmt w:val="bullet"/>
      <w:lvlText w:val=""/>
      <w:lvlJc w:val="left"/>
    </w:lvl>
    <w:lvl w:ilvl="2" w:tplc="6FD26B3E">
      <w:numFmt w:val="decimal"/>
      <w:lvlText w:val=""/>
      <w:lvlJc w:val="left"/>
    </w:lvl>
    <w:lvl w:ilvl="3" w:tplc="BF408C7E">
      <w:numFmt w:val="decimal"/>
      <w:lvlText w:val=""/>
      <w:lvlJc w:val="left"/>
    </w:lvl>
    <w:lvl w:ilvl="4" w:tplc="526A36CA">
      <w:numFmt w:val="decimal"/>
      <w:lvlText w:val=""/>
      <w:lvlJc w:val="left"/>
    </w:lvl>
    <w:lvl w:ilvl="5" w:tplc="6BF051FA">
      <w:numFmt w:val="decimal"/>
      <w:lvlText w:val=""/>
      <w:lvlJc w:val="left"/>
    </w:lvl>
    <w:lvl w:ilvl="6" w:tplc="7B02826C">
      <w:numFmt w:val="decimal"/>
      <w:lvlText w:val=""/>
      <w:lvlJc w:val="left"/>
    </w:lvl>
    <w:lvl w:ilvl="7" w:tplc="EA963CDC">
      <w:numFmt w:val="decimal"/>
      <w:lvlText w:val=""/>
      <w:lvlJc w:val="left"/>
    </w:lvl>
    <w:lvl w:ilvl="8" w:tplc="27543EE0">
      <w:numFmt w:val="decimal"/>
      <w:lvlText w:val=""/>
      <w:lvlJc w:val="left"/>
    </w:lvl>
  </w:abstractNum>
  <w:abstractNum w:abstractNumId="22">
    <w:nsid w:val="000016D4"/>
    <w:multiLevelType w:val="hybridMultilevel"/>
    <w:tmpl w:val="98B4A602"/>
    <w:lvl w:ilvl="0" w:tplc="26724196">
      <w:start w:val="1"/>
      <w:numFmt w:val="bullet"/>
      <w:lvlText w:val=""/>
      <w:lvlJc w:val="left"/>
    </w:lvl>
    <w:lvl w:ilvl="1" w:tplc="6C906914">
      <w:numFmt w:val="decimal"/>
      <w:lvlText w:val=""/>
      <w:lvlJc w:val="left"/>
    </w:lvl>
    <w:lvl w:ilvl="2" w:tplc="B4580324">
      <w:numFmt w:val="decimal"/>
      <w:lvlText w:val=""/>
      <w:lvlJc w:val="left"/>
    </w:lvl>
    <w:lvl w:ilvl="3" w:tplc="D21618C0">
      <w:numFmt w:val="decimal"/>
      <w:lvlText w:val=""/>
      <w:lvlJc w:val="left"/>
    </w:lvl>
    <w:lvl w:ilvl="4" w:tplc="044AF178">
      <w:numFmt w:val="decimal"/>
      <w:lvlText w:val=""/>
      <w:lvlJc w:val="left"/>
    </w:lvl>
    <w:lvl w:ilvl="5" w:tplc="2BF6FF66">
      <w:numFmt w:val="decimal"/>
      <w:lvlText w:val=""/>
      <w:lvlJc w:val="left"/>
    </w:lvl>
    <w:lvl w:ilvl="6" w:tplc="A4B0A0FC">
      <w:numFmt w:val="decimal"/>
      <w:lvlText w:val=""/>
      <w:lvlJc w:val="left"/>
    </w:lvl>
    <w:lvl w:ilvl="7" w:tplc="83B09C2C">
      <w:numFmt w:val="decimal"/>
      <w:lvlText w:val=""/>
      <w:lvlJc w:val="left"/>
    </w:lvl>
    <w:lvl w:ilvl="8" w:tplc="DE12F4AE">
      <w:numFmt w:val="decimal"/>
      <w:lvlText w:val=""/>
      <w:lvlJc w:val="left"/>
    </w:lvl>
  </w:abstractNum>
  <w:abstractNum w:abstractNumId="23">
    <w:nsid w:val="00001796"/>
    <w:multiLevelType w:val="hybridMultilevel"/>
    <w:tmpl w:val="49F0F926"/>
    <w:lvl w:ilvl="0" w:tplc="E66ECF42">
      <w:start w:val="1"/>
      <w:numFmt w:val="bullet"/>
      <w:lvlText w:val=""/>
      <w:lvlJc w:val="left"/>
    </w:lvl>
    <w:lvl w:ilvl="1" w:tplc="95AC6760">
      <w:numFmt w:val="decimal"/>
      <w:lvlText w:val=""/>
      <w:lvlJc w:val="left"/>
    </w:lvl>
    <w:lvl w:ilvl="2" w:tplc="6434B884">
      <w:numFmt w:val="decimal"/>
      <w:lvlText w:val=""/>
      <w:lvlJc w:val="left"/>
    </w:lvl>
    <w:lvl w:ilvl="3" w:tplc="38FEC92A">
      <w:numFmt w:val="decimal"/>
      <w:lvlText w:val=""/>
      <w:lvlJc w:val="left"/>
    </w:lvl>
    <w:lvl w:ilvl="4" w:tplc="F16A0996">
      <w:numFmt w:val="decimal"/>
      <w:lvlText w:val=""/>
      <w:lvlJc w:val="left"/>
    </w:lvl>
    <w:lvl w:ilvl="5" w:tplc="1FCACFE8">
      <w:numFmt w:val="decimal"/>
      <w:lvlText w:val=""/>
      <w:lvlJc w:val="left"/>
    </w:lvl>
    <w:lvl w:ilvl="6" w:tplc="83503098">
      <w:numFmt w:val="decimal"/>
      <w:lvlText w:val=""/>
      <w:lvlJc w:val="left"/>
    </w:lvl>
    <w:lvl w:ilvl="7" w:tplc="AD760C3E">
      <w:numFmt w:val="decimal"/>
      <w:lvlText w:val=""/>
      <w:lvlJc w:val="left"/>
    </w:lvl>
    <w:lvl w:ilvl="8" w:tplc="2402B45C">
      <w:numFmt w:val="decimal"/>
      <w:lvlText w:val=""/>
      <w:lvlJc w:val="left"/>
    </w:lvl>
  </w:abstractNum>
  <w:abstractNum w:abstractNumId="24">
    <w:nsid w:val="00001850"/>
    <w:multiLevelType w:val="hybridMultilevel"/>
    <w:tmpl w:val="BEAA114C"/>
    <w:lvl w:ilvl="0" w:tplc="08CE0C6C">
      <w:start w:val="1"/>
      <w:numFmt w:val="bullet"/>
      <w:lvlText w:val="к"/>
      <w:lvlJc w:val="left"/>
    </w:lvl>
    <w:lvl w:ilvl="1" w:tplc="EEE8E684">
      <w:start w:val="1"/>
      <w:numFmt w:val="bullet"/>
      <w:lvlText w:val=""/>
      <w:lvlJc w:val="left"/>
    </w:lvl>
    <w:lvl w:ilvl="2" w:tplc="EA009FA8">
      <w:numFmt w:val="decimal"/>
      <w:lvlText w:val=""/>
      <w:lvlJc w:val="left"/>
    </w:lvl>
    <w:lvl w:ilvl="3" w:tplc="5B0EC61C">
      <w:numFmt w:val="decimal"/>
      <w:lvlText w:val=""/>
      <w:lvlJc w:val="left"/>
    </w:lvl>
    <w:lvl w:ilvl="4" w:tplc="99FE29FE">
      <w:numFmt w:val="decimal"/>
      <w:lvlText w:val=""/>
      <w:lvlJc w:val="left"/>
    </w:lvl>
    <w:lvl w:ilvl="5" w:tplc="382E99DA">
      <w:numFmt w:val="decimal"/>
      <w:lvlText w:val=""/>
      <w:lvlJc w:val="left"/>
    </w:lvl>
    <w:lvl w:ilvl="6" w:tplc="B5D65650">
      <w:numFmt w:val="decimal"/>
      <w:lvlText w:val=""/>
      <w:lvlJc w:val="left"/>
    </w:lvl>
    <w:lvl w:ilvl="7" w:tplc="C590B14E">
      <w:numFmt w:val="decimal"/>
      <w:lvlText w:val=""/>
      <w:lvlJc w:val="left"/>
    </w:lvl>
    <w:lvl w:ilvl="8" w:tplc="9394163E">
      <w:numFmt w:val="decimal"/>
      <w:lvlText w:val=""/>
      <w:lvlJc w:val="left"/>
    </w:lvl>
  </w:abstractNum>
  <w:abstractNum w:abstractNumId="25">
    <w:nsid w:val="000018D7"/>
    <w:multiLevelType w:val="hybridMultilevel"/>
    <w:tmpl w:val="28080B06"/>
    <w:lvl w:ilvl="0" w:tplc="3D228D76">
      <w:start w:val="35"/>
      <w:numFmt w:val="upperLetter"/>
      <w:lvlText w:val="%1."/>
      <w:lvlJc w:val="left"/>
    </w:lvl>
    <w:lvl w:ilvl="1" w:tplc="6B12EDF6">
      <w:numFmt w:val="decimal"/>
      <w:lvlText w:val=""/>
      <w:lvlJc w:val="left"/>
    </w:lvl>
    <w:lvl w:ilvl="2" w:tplc="8E828C66">
      <w:numFmt w:val="decimal"/>
      <w:lvlText w:val=""/>
      <w:lvlJc w:val="left"/>
    </w:lvl>
    <w:lvl w:ilvl="3" w:tplc="8E828EE8">
      <w:numFmt w:val="decimal"/>
      <w:lvlText w:val=""/>
      <w:lvlJc w:val="left"/>
    </w:lvl>
    <w:lvl w:ilvl="4" w:tplc="C30A0BA2">
      <w:numFmt w:val="decimal"/>
      <w:lvlText w:val=""/>
      <w:lvlJc w:val="left"/>
    </w:lvl>
    <w:lvl w:ilvl="5" w:tplc="B7C0E438">
      <w:numFmt w:val="decimal"/>
      <w:lvlText w:val=""/>
      <w:lvlJc w:val="left"/>
    </w:lvl>
    <w:lvl w:ilvl="6" w:tplc="E23C9E6C">
      <w:numFmt w:val="decimal"/>
      <w:lvlText w:val=""/>
      <w:lvlJc w:val="left"/>
    </w:lvl>
    <w:lvl w:ilvl="7" w:tplc="0106A522">
      <w:numFmt w:val="decimal"/>
      <w:lvlText w:val=""/>
      <w:lvlJc w:val="left"/>
    </w:lvl>
    <w:lvl w:ilvl="8" w:tplc="92CE603A">
      <w:numFmt w:val="decimal"/>
      <w:lvlText w:val=""/>
      <w:lvlJc w:val="left"/>
    </w:lvl>
  </w:abstractNum>
  <w:abstractNum w:abstractNumId="26">
    <w:nsid w:val="00001916"/>
    <w:multiLevelType w:val="hybridMultilevel"/>
    <w:tmpl w:val="2E667562"/>
    <w:lvl w:ilvl="0" w:tplc="9B1E35F6">
      <w:start w:val="1"/>
      <w:numFmt w:val="decimal"/>
      <w:lvlText w:val="%1."/>
      <w:lvlJc w:val="left"/>
    </w:lvl>
    <w:lvl w:ilvl="1" w:tplc="7D9C6536">
      <w:numFmt w:val="decimal"/>
      <w:lvlText w:val=""/>
      <w:lvlJc w:val="left"/>
    </w:lvl>
    <w:lvl w:ilvl="2" w:tplc="3774EA90">
      <w:numFmt w:val="decimal"/>
      <w:lvlText w:val=""/>
      <w:lvlJc w:val="left"/>
    </w:lvl>
    <w:lvl w:ilvl="3" w:tplc="5066E12A">
      <w:numFmt w:val="decimal"/>
      <w:lvlText w:val=""/>
      <w:lvlJc w:val="left"/>
    </w:lvl>
    <w:lvl w:ilvl="4" w:tplc="C8B435B0">
      <w:numFmt w:val="decimal"/>
      <w:lvlText w:val=""/>
      <w:lvlJc w:val="left"/>
    </w:lvl>
    <w:lvl w:ilvl="5" w:tplc="0C5095FA">
      <w:numFmt w:val="decimal"/>
      <w:lvlText w:val=""/>
      <w:lvlJc w:val="left"/>
    </w:lvl>
    <w:lvl w:ilvl="6" w:tplc="42B8F626">
      <w:numFmt w:val="decimal"/>
      <w:lvlText w:val=""/>
      <w:lvlJc w:val="left"/>
    </w:lvl>
    <w:lvl w:ilvl="7" w:tplc="A26C812E">
      <w:numFmt w:val="decimal"/>
      <w:lvlText w:val=""/>
      <w:lvlJc w:val="left"/>
    </w:lvl>
    <w:lvl w:ilvl="8" w:tplc="461C2F7E">
      <w:numFmt w:val="decimal"/>
      <w:lvlText w:val=""/>
      <w:lvlJc w:val="left"/>
    </w:lvl>
  </w:abstractNum>
  <w:abstractNum w:abstractNumId="27">
    <w:nsid w:val="00001953"/>
    <w:multiLevelType w:val="hybridMultilevel"/>
    <w:tmpl w:val="8EF6DEF6"/>
    <w:lvl w:ilvl="0" w:tplc="108292AA">
      <w:start w:val="1"/>
      <w:numFmt w:val="bullet"/>
      <w:lvlText w:val=""/>
      <w:lvlJc w:val="left"/>
    </w:lvl>
    <w:lvl w:ilvl="1" w:tplc="EC6EF3AA">
      <w:numFmt w:val="decimal"/>
      <w:lvlText w:val=""/>
      <w:lvlJc w:val="left"/>
    </w:lvl>
    <w:lvl w:ilvl="2" w:tplc="4C605700">
      <w:numFmt w:val="decimal"/>
      <w:lvlText w:val=""/>
      <w:lvlJc w:val="left"/>
    </w:lvl>
    <w:lvl w:ilvl="3" w:tplc="FF5AE4B2">
      <w:numFmt w:val="decimal"/>
      <w:lvlText w:val=""/>
      <w:lvlJc w:val="left"/>
    </w:lvl>
    <w:lvl w:ilvl="4" w:tplc="0D88623A">
      <w:numFmt w:val="decimal"/>
      <w:lvlText w:val=""/>
      <w:lvlJc w:val="left"/>
    </w:lvl>
    <w:lvl w:ilvl="5" w:tplc="AC2C8A62">
      <w:numFmt w:val="decimal"/>
      <w:lvlText w:val=""/>
      <w:lvlJc w:val="left"/>
    </w:lvl>
    <w:lvl w:ilvl="6" w:tplc="3A94C4A4">
      <w:numFmt w:val="decimal"/>
      <w:lvlText w:val=""/>
      <w:lvlJc w:val="left"/>
    </w:lvl>
    <w:lvl w:ilvl="7" w:tplc="6034026C">
      <w:numFmt w:val="decimal"/>
      <w:lvlText w:val=""/>
      <w:lvlJc w:val="left"/>
    </w:lvl>
    <w:lvl w:ilvl="8" w:tplc="2F5C49A2">
      <w:numFmt w:val="decimal"/>
      <w:lvlText w:val=""/>
      <w:lvlJc w:val="left"/>
    </w:lvl>
  </w:abstractNum>
  <w:abstractNum w:abstractNumId="28">
    <w:nsid w:val="000019D9"/>
    <w:multiLevelType w:val="hybridMultilevel"/>
    <w:tmpl w:val="B87AA2D2"/>
    <w:lvl w:ilvl="0" w:tplc="E9644490">
      <w:start w:val="1"/>
      <w:numFmt w:val="bullet"/>
      <w:lvlText w:val="В"/>
      <w:lvlJc w:val="left"/>
    </w:lvl>
    <w:lvl w:ilvl="1" w:tplc="97588418">
      <w:start w:val="1"/>
      <w:numFmt w:val="bullet"/>
      <w:lvlText w:val=""/>
      <w:lvlJc w:val="left"/>
    </w:lvl>
    <w:lvl w:ilvl="2" w:tplc="1F30D844">
      <w:numFmt w:val="decimal"/>
      <w:lvlText w:val=""/>
      <w:lvlJc w:val="left"/>
    </w:lvl>
    <w:lvl w:ilvl="3" w:tplc="5CBC009A">
      <w:numFmt w:val="decimal"/>
      <w:lvlText w:val=""/>
      <w:lvlJc w:val="left"/>
    </w:lvl>
    <w:lvl w:ilvl="4" w:tplc="69E63E16">
      <w:numFmt w:val="decimal"/>
      <w:lvlText w:val=""/>
      <w:lvlJc w:val="left"/>
    </w:lvl>
    <w:lvl w:ilvl="5" w:tplc="3CE46BD0">
      <w:numFmt w:val="decimal"/>
      <w:lvlText w:val=""/>
      <w:lvlJc w:val="left"/>
    </w:lvl>
    <w:lvl w:ilvl="6" w:tplc="90F824CE">
      <w:numFmt w:val="decimal"/>
      <w:lvlText w:val=""/>
      <w:lvlJc w:val="left"/>
    </w:lvl>
    <w:lvl w:ilvl="7" w:tplc="4476D562">
      <w:numFmt w:val="decimal"/>
      <w:lvlText w:val=""/>
      <w:lvlJc w:val="left"/>
    </w:lvl>
    <w:lvl w:ilvl="8" w:tplc="A28C6518">
      <w:numFmt w:val="decimal"/>
      <w:lvlText w:val=""/>
      <w:lvlJc w:val="left"/>
    </w:lvl>
  </w:abstractNum>
  <w:abstractNum w:abstractNumId="29">
    <w:nsid w:val="000019DA"/>
    <w:multiLevelType w:val="hybridMultilevel"/>
    <w:tmpl w:val="9350127C"/>
    <w:lvl w:ilvl="0" w:tplc="A4FE1E7C">
      <w:start w:val="1"/>
      <w:numFmt w:val="bullet"/>
      <w:lvlText w:val=""/>
      <w:lvlJc w:val="left"/>
    </w:lvl>
    <w:lvl w:ilvl="1" w:tplc="E3AA7D1A">
      <w:numFmt w:val="decimal"/>
      <w:lvlText w:val=""/>
      <w:lvlJc w:val="left"/>
    </w:lvl>
    <w:lvl w:ilvl="2" w:tplc="EEF2696C">
      <w:numFmt w:val="decimal"/>
      <w:lvlText w:val=""/>
      <w:lvlJc w:val="left"/>
    </w:lvl>
    <w:lvl w:ilvl="3" w:tplc="DB000E7E">
      <w:numFmt w:val="decimal"/>
      <w:lvlText w:val=""/>
      <w:lvlJc w:val="left"/>
    </w:lvl>
    <w:lvl w:ilvl="4" w:tplc="327E98E8">
      <w:numFmt w:val="decimal"/>
      <w:lvlText w:val=""/>
      <w:lvlJc w:val="left"/>
    </w:lvl>
    <w:lvl w:ilvl="5" w:tplc="86225D92">
      <w:numFmt w:val="decimal"/>
      <w:lvlText w:val=""/>
      <w:lvlJc w:val="left"/>
    </w:lvl>
    <w:lvl w:ilvl="6" w:tplc="2D7EB5EA">
      <w:numFmt w:val="decimal"/>
      <w:lvlText w:val=""/>
      <w:lvlJc w:val="left"/>
    </w:lvl>
    <w:lvl w:ilvl="7" w:tplc="534C07BC">
      <w:numFmt w:val="decimal"/>
      <w:lvlText w:val=""/>
      <w:lvlJc w:val="left"/>
    </w:lvl>
    <w:lvl w:ilvl="8" w:tplc="29B68FD4">
      <w:numFmt w:val="decimal"/>
      <w:lvlText w:val=""/>
      <w:lvlJc w:val="left"/>
    </w:lvl>
  </w:abstractNum>
  <w:abstractNum w:abstractNumId="30">
    <w:nsid w:val="00001AD4"/>
    <w:multiLevelType w:val="hybridMultilevel"/>
    <w:tmpl w:val="DC3EE776"/>
    <w:lvl w:ilvl="0" w:tplc="2F3C820A">
      <w:start w:val="2"/>
      <w:numFmt w:val="decimal"/>
      <w:lvlText w:val="1.%1."/>
      <w:lvlJc w:val="left"/>
    </w:lvl>
    <w:lvl w:ilvl="1" w:tplc="627C9E72">
      <w:numFmt w:val="decimal"/>
      <w:lvlText w:val=""/>
      <w:lvlJc w:val="left"/>
    </w:lvl>
    <w:lvl w:ilvl="2" w:tplc="0082E220">
      <w:numFmt w:val="decimal"/>
      <w:lvlText w:val=""/>
      <w:lvlJc w:val="left"/>
    </w:lvl>
    <w:lvl w:ilvl="3" w:tplc="A9C2EEDC">
      <w:numFmt w:val="decimal"/>
      <w:lvlText w:val=""/>
      <w:lvlJc w:val="left"/>
    </w:lvl>
    <w:lvl w:ilvl="4" w:tplc="026EAB22">
      <w:numFmt w:val="decimal"/>
      <w:lvlText w:val=""/>
      <w:lvlJc w:val="left"/>
    </w:lvl>
    <w:lvl w:ilvl="5" w:tplc="EB62A9F2">
      <w:numFmt w:val="decimal"/>
      <w:lvlText w:val=""/>
      <w:lvlJc w:val="left"/>
    </w:lvl>
    <w:lvl w:ilvl="6" w:tplc="3A0C3C26">
      <w:numFmt w:val="decimal"/>
      <w:lvlText w:val=""/>
      <w:lvlJc w:val="left"/>
    </w:lvl>
    <w:lvl w:ilvl="7" w:tplc="D452F34E">
      <w:numFmt w:val="decimal"/>
      <w:lvlText w:val=""/>
      <w:lvlJc w:val="left"/>
    </w:lvl>
    <w:lvl w:ilvl="8" w:tplc="AFFE568C">
      <w:numFmt w:val="decimal"/>
      <w:lvlText w:val=""/>
      <w:lvlJc w:val="left"/>
    </w:lvl>
  </w:abstractNum>
  <w:abstractNum w:abstractNumId="31">
    <w:nsid w:val="00001AF4"/>
    <w:multiLevelType w:val="hybridMultilevel"/>
    <w:tmpl w:val="A55EB138"/>
    <w:lvl w:ilvl="0" w:tplc="661E29B4">
      <w:start w:val="1"/>
      <w:numFmt w:val="bullet"/>
      <w:lvlText w:val=""/>
      <w:lvlJc w:val="left"/>
    </w:lvl>
    <w:lvl w:ilvl="1" w:tplc="58B818AE">
      <w:numFmt w:val="decimal"/>
      <w:lvlText w:val=""/>
      <w:lvlJc w:val="left"/>
    </w:lvl>
    <w:lvl w:ilvl="2" w:tplc="0C9AB3F6">
      <w:numFmt w:val="decimal"/>
      <w:lvlText w:val=""/>
      <w:lvlJc w:val="left"/>
    </w:lvl>
    <w:lvl w:ilvl="3" w:tplc="9618B32A">
      <w:numFmt w:val="decimal"/>
      <w:lvlText w:val=""/>
      <w:lvlJc w:val="left"/>
    </w:lvl>
    <w:lvl w:ilvl="4" w:tplc="EAFC5076">
      <w:numFmt w:val="decimal"/>
      <w:lvlText w:val=""/>
      <w:lvlJc w:val="left"/>
    </w:lvl>
    <w:lvl w:ilvl="5" w:tplc="242853DE">
      <w:numFmt w:val="decimal"/>
      <w:lvlText w:val=""/>
      <w:lvlJc w:val="left"/>
    </w:lvl>
    <w:lvl w:ilvl="6" w:tplc="E2D47846">
      <w:numFmt w:val="decimal"/>
      <w:lvlText w:val=""/>
      <w:lvlJc w:val="left"/>
    </w:lvl>
    <w:lvl w:ilvl="7" w:tplc="9F3EA536">
      <w:numFmt w:val="decimal"/>
      <w:lvlText w:val=""/>
      <w:lvlJc w:val="left"/>
    </w:lvl>
    <w:lvl w:ilvl="8" w:tplc="A8684356">
      <w:numFmt w:val="decimal"/>
      <w:lvlText w:val=""/>
      <w:lvlJc w:val="left"/>
    </w:lvl>
  </w:abstractNum>
  <w:abstractNum w:abstractNumId="32">
    <w:nsid w:val="00001D18"/>
    <w:multiLevelType w:val="hybridMultilevel"/>
    <w:tmpl w:val="B0A8C38A"/>
    <w:lvl w:ilvl="0" w:tplc="39B41FBC">
      <w:start w:val="1"/>
      <w:numFmt w:val="bullet"/>
      <w:lvlText w:val=""/>
      <w:lvlJc w:val="left"/>
    </w:lvl>
    <w:lvl w:ilvl="1" w:tplc="D4CC4E8E">
      <w:numFmt w:val="decimal"/>
      <w:lvlText w:val=""/>
      <w:lvlJc w:val="left"/>
    </w:lvl>
    <w:lvl w:ilvl="2" w:tplc="FF306AB0">
      <w:numFmt w:val="decimal"/>
      <w:lvlText w:val=""/>
      <w:lvlJc w:val="left"/>
    </w:lvl>
    <w:lvl w:ilvl="3" w:tplc="803632FC">
      <w:numFmt w:val="decimal"/>
      <w:lvlText w:val=""/>
      <w:lvlJc w:val="left"/>
    </w:lvl>
    <w:lvl w:ilvl="4" w:tplc="69B4B908">
      <w:numFmt w:val="decimal"/>
      <w:lvlText w:val=""/>
      <w:lvlJc w:val="left"/>
    </w:lvl>
    <w:lvl w:ilvl="5" w:tplc="F27AC89C">
      <w:numFmt w:val="decimal"/>
      <w:lvlText w:val=""/>
      <w:lvlJc w:val="left"/>
    </w:lvl>
    <w:lvl w:ilvl="6" w:tplc="B0E6D4A4">
      <w:numFmt w:val="decimal"/>
      <w:lvlText w:val=""/>
      <w:lvlJc w:val="left"/>
    </w:lvl>
    <w:lvl w:ilvl="7" w:tplc="1D2EE86C">
      <w:numFmt w:val="decimal"/>
      <w:lvlText w:val=""/>
      <w:lvlJc w:val="left"/>
    </w:lvl>
    <w:lvl w:ilvl="8" w:tplc="010A327E">
      <w:numFmt w:val="decimal"/>
      <w:lvlText w:val=""/>
      <w:lvlJc w:val="left"/>
    </w:lvl>
  </w:abstractNum>
  <w:abstractNum w:abstractNumId="33">
    <w:nsid w:val="00001DC0"/>
    <w:multiLevelType w:val="hybridMultilevel"/>
    <w:tmpl w:val="AF78400A"/>
    <w:lvl w:ilvl="0" w:tplc="1486DDE2">
      <w:start w:val="1"/>
      <w:numFmt w:val="bullet"/>
      <w:lvlText w:val=""/>
      <w:lvlJc w:val="left"/>
    </w:lvl>
    <w:lvl w:ilvl="1" w:tplc="A4FE3428">
      <w:numFmt w:val="decimal"/>
      <w:lvlText w:val=""/>
      <w:lvlJc w:val="left"/>
    </w:lvl>
    <w:lvl w:ilvl="2" w:tplc="390CCA4A">
      <w:numFmt w:val="decimal"/>
      <w:lvlText w:val=""/>
      <w:lvlJc w:val="left"/>
    </w:lvl>
    <w:lvl w:ilvl="3" w:tplc="07F46210">
      <w:numFmt w:val="decimal"/>
      <w:lvlText w:val=""/>
      <w:lvlJc w:val="left"/>
    </w:lvl>
    <w:lvl w:ilvl="4" w:tplc="5B321D04">
      <w:numFmt w:val="decimal"/>
      <w:lvlText w:val=""/>
      <w:lvlJc w:val="left"/>
    </w:lvl>
    <w:lvl w:ilvl="5" w:tplc="93906EE0">
      <w:numFmt w:val="decimal"/>
      <w:lvlText w:val=""/>
      <w:lvlJc w:val="left"/>
    </w:lvl>
    <w:lvl w:ilvl="6" w:tplc="16AAE3A8">
      <w:numFmt w:val="decimal"/>
      <w:lvlText w:val=""/>
      <w:lvlJc w:val="left"/>
    </w:lvl>
    <w:lvl w:ilvl="7" w:tplc="5232C7C4">
      <w:numFmt w:val="decimal"/>
      <w:lvlText w:val=""/>
      <w:lvlJc w:val="left"/>
    </w:lvl>
    <w:lvl w:ilvl="8" w:tplc="65AA834C">
      <w:numFmt w:val="decimal"/>
      <w:lvlText w:val=""/>
      <w:lvlJc w:val="left"/>
    </w:lvl>
  </w:abstractNum>
  <w:abstractNum w:abstractNumId="34">
    <w:nsid w:val="00001E1F"/>
    <w:multiLevelType w:val="hybridMultilevel"/>
    <w:tmpl w:val="860AA594"/>
    <w:lvl w:ilvl="0" w:tplc="A6AA7764">
      <w:start w:val="1"/>
      <w:numFmt w:val="decimal"/>
      <w:lvlText w:val="%1."/>
      <w:lvlJc w:val="left"/>
    </w:lvl>
    <w:lvl w:ilvl="1" w:tplc="AD54E63A">
      <w:numFmt w:val="decimal"/>
      <w:lvlText w:val=""/>
      <w:lvlJc w:val="left"/>
    </w:lvl>
    <w:lvl w:ilvl="2" w:tplc="CAFCDE26">
      <w:numFmt w:val="decimal"/>
      <w:lvlText w:val=""/>
      <w:lvlJc w:val="left"/>
    </w:lvl>
    <w:lvl w:ilvl="3" w:tplc="D854B100">
      <w:numFmt w:val="decimal"/>
      <w:lvlText w:val=""/>
      <w:lvlJc w:val="left"/>
    </w:lvl>
    <w:lvl w:ilvl="4" w:tplc="F3C8DCF4">
      <w:numFmt w:val="decimal"/>
      <w:lvlText w:val=""/>
      <w:lvlJc w:val="left"/>
    </w:lvl>
    <w:lvl w:ilvl="5" w:tplc="39D4FEEE">
      <w:numFmt w:val="decimal"/>
      <w:lvlText w:val=""/>
      <w:lvlJc w:val="left"/>
    </w:lvl>
    <w:lvl w:ilvl="6" w:tplc="A588F51E">
      <w:numFmt w:val="decimal"/>
      <w:lvlText w:val=""/>
      <w:lvlJc w:val="left"/>
    </w:lvl>
    <w:lvl w:ilvl="7" w:tplc="22E28B16">
      <w:numFmt w:val="decimal"/>
      <w:lvlText w:val=""/>
      <w:lvlJc w:val="left"/>
    </w:lvl>
    <w:lvl w:ilvl="8" w:tplc="6BE0DCA2">
      <w:numFmt w:val="decimal"/>
      <w:lvlText w:val=""/>
      <w:lvlJc w:val="left"/>
    </w:lvl>
  </w:abstractNum>
  <w:abstractNum w:abstractNumId="35">
    <w:nsid w:val="00002059"/>
    <w:multiLevelType w:val="hybridMultilevel"/>
    <w:tmpl w:val="1C78A22E"/>
    <w:lvl w:ilvl="0" w:tplc="29784E92">
      <w:start w:val="1"/>
      <w:numFmt w:val="upperLetter"/>
      <w:lvlText w:val="%1"/>
      <w:lvlJc w:val="left"/>
    </w:lvl>
    <w:lvl w:ilvl="1" w:tplc="9ECEDED2">
      <w:start w:val="1"/>
      <w:numFmt w:val="bullet"/>
      <w:lvlText w:val="В"/>
      <w:lvlJc w:val="left"/>
    </w:lvl>
    <w:lvl w:ilvl="2" w:tplc="C4AC85E2">
      <w:start w:val="1"/>
      <w:numFmt w:val="bullet"/>
      <w:lvlText w:val=""/>
      <w:lvlJc w:val="left"/>
    </w:lvl>
    <w:lvl w:ilvl="3" w:tplc="9A1A8112">
      <w:start w:val="1"/>
      <w:numFmt w:val="decimal"/>
      <w:lvlText w:val="%4)"/>
      <w:lvlJc w:val="left"/>
    </w:lvl>
    <w:lvl w:ilvl="4" w:tplc="32F0AC8C">
      <w:numFmt w:val="decimal"/>
      <w:lvlText w:val=""/>
      <w:lvlJc w:val="left"/>
    </w:lvl>
    <w:lvl w:ilvl="5" w:tplc="F1A605AA">
      <w:numFmt w:val="decimal"/>
      <w:lvlText w:val=""/>
      <w:lvlJc w:val="left"/>
    </w:lvl>
    <w:lvl w:ilvl="6" w:tplc="86BC7ADE">
      <w:numFmt w:val="decimal"/>
      <w:lvlText w:val=""/>
      <w:lvlJc w:val="left"/>
    </w:lvl>
    <w:lvl w:ilvl="7" w:tplc="F494934C">
      <w:numFmt w:val="decimal"/>
      <w:lvlText w:val=""/>
      <w:lvlJc w:val="left"/>
    </w:lvl>
    <w:lvl w:ilvl="8" w:tplc="4BAC7BE8">
      <w:numFmt w:val="decimal"/>
      <w:lvlText w:val=""/>
      <w:lvlJc w:val="left"/>
    </w:lvl>
  </w:abstractNum>
  <w:abstractNum w:abstractNumId="36">
    <w:nsid w:val="000022CD"/>
    <w:multiLevelType w:val="hybridMultilevel"/>
    <w:tmpl w:val="D020FB3E"/>
    <w:lvl w:ilvl="0" w:tplc="04190001">
      <w:start w:val="1"/>
      <w:numFmt w:val="bullet"/>
      <w:lvlText w:val=""/>
      <w:lvlJc w:val="left"/>
      <w:rPr>
        <w:rFonts w:ascii="Symbol" w:hAnsi="Symbol" w:hint="default"/>
      </w:rPr>
    </w:lvl>
    <w:lvl w:ilvl="1" w:tplc="A9107FD0">
      <w:numFmt w:val="decimal"/>
      <w:lvlText w:val=""/>
      <w:lvlJc w:val="left"/>
    </w:lvl>
    <w:lvl w:ilvl="2" w:tplc="F56A8B7E">
      <w:numFmt w:val="decimal"/>
      <w:lvlText w:val=""/>
      <w:lvlJc w:val="left"/>
    </w:lvl>
    <w:lvl w:ilvl="3" w:tplc="D8F61500">
      <w:numFmt w:val="decimal"/>
      <w:lvlText w:val=""/>
      <w:lvlJc w:val="left"/>
    </w:lvl>
    <w:lvl w:ilvl="4" w:tplc="F000C682">
      <w:numFmt w:val="decimal"/>
      <w:lvlText w:val=""/>
      <w:lvlJc w:val="left"/>
    </w:lvl>
    <w:lvl w:ilvl="5" w:tplc="FB26A7F2">
      <w:numFmt w:val="decimal"/>
      <w:lvlText w:val=""/>
      <w:lvlJc w:val="left"/>
    </w:lvl>
    <w:lvl w:ilvl="6" w:tplc="5CCC77C2">
      <w:numFmt w:val="decimal"/>
      <w:lvlText w:val=""/>
      <w:lvlJc w:val="left"/>
    </w:lvl>
    <w:lvl w:ilvl="7" w:tplc="CF463958">
      <w:numFmt w:val="decimal"/>
      <w:lvlText w:val=""/>
      <w:lvlJc w:val="left"/>
    </w:lvl>
    <w:lvl w:ilvl="8" w:tplc="5AD86D26">
      <w:numFmt w:val="decimal"/>
      <w:lvlText w:val=""/>
      <w:lvlJc w:val="left"/>
    </w:lvl>
  </w:abstractNum>
  <w:abstractNum w:abstractNumId="37">
    <w:nsid w:val="000023C9"/>
    <w:multiLevelType w:val="hybridMultilevel"/>
    <w:tmpl w:val="2C0043CA"/>
    <w:lvl w:ilvl="0" w:tplc="ECFC14A4">
      <w:start w:val="1"/>
      <w:numFmt w:val="bullet"/>
      <w:lvlText w:val="В"/>
      <w:lvlJc w:val="left"/>
    </w:lvl>
    <w:lvl w:ilvl="1" w:tplc="52B45DE2">
      <w:start w:val="1"/>
      <w:numFmt w:val="bullet"/>
      <w:lvlText w:val=""/>
      <w:lvlJc w:val="left"/>
    </w:lvl>
    <w:lvl w:ilvl="2" w:tplc="11D202DA">
      <w:numFmt w:val="decimal"/>
      <w:lvlText w:val=""/>
      <w:lvlJc w:val="left"/>
    </w:lvl>
    <w:lvl w:ilvl="3" w:tplc="B9BA881C">
      <w:numFmt w:val="decimal"/>
      <w:lvlText w:val=""/>
      <w:lvlJc w:val="left"/>
    </w:lvl>
    <w:lvl w:ilvl="4" w:tplc="41BC25FE">
      <w:numFmt w:val="decimal"/>
      <w:lvlText w:val=""/>
      <w:lvlJc w:val="left"/>
    </w:lvl>
    <w:lvl w:ilvl="5" w:tplc="F01C185C">
      <w:numFmt w:val="decimal"/>
      <w:lvlText w:val=""/>
      <w:lvlJc w:val="left"/>
    </w:lvl>
    <w:lvl w:ilvl="6" w:tplc="FEBE8092">
      <w:numFmt w:val="decimal"/>
      <w:lvlText w:val=""/>
      <w:lvlJc w:val="left"/>
    </w:lvl>
    <w:lvl w:ilvl="7" w:tplc="FB104D58">
      <w:numFmt w:val="decimal"/>
      <w:lvlText w:val=""/>
      <w:lvlJc w:val="left"/>
    </w:lvl>
    <w:lvl w:ilvl="8" w:tplc="94AAC3B6">
      <w:numFmt w:val="decimal"/>
      <w:lvlText w:val=""/>
      <w:lvlJc w:val="left"/>
    </w:lvl>
  </w:abstractNum>
  <w:abstractNum w:abstractNumId="38">
    <w:nsid w:val="0000249E"/>
    <w:multiLevelType w:val="hybridMultilevel"/>
    <w:tmpl w:val="B43838E4"/>
    <w:lvl w:ilvl="0" w:tplc="EA1CDA50">
      <w:start w:val="1"/>
      <w:numFmt w:val="bullet"/>
      <w:lvlText w:val="В"/>
      <w:lvlJc w:val="left"/>
    </w:lvl>
    <w:lvl w:ilvl="1" w:tplc="C15EAF6E">
      <w:start w:val="1"/>
      <w:numFmt w:val="bullet"/>
      <w:lvlText w:val=""/>
      <w:lvlJc w:val="left"/>
    </w:lvl>
    <w:lvl w:ilvl="2" w:tplc="8552218C">
      <w:numFmt w:val="decimal"/>
      <w:lvlText w:val=""/>
      <w:lvlJc w:val="left"/>
    </w:lvl>
    <w:lvl w:ilvl="3" w:tplc="5CE896CC">
      <w:numFmt w:val="decimal"/>
      <w:lvlText w:val=""/>
      <w:lvlJc w:val="left"/>
    </w:lvl>
    <w:lvl w:ilvl="4" w:tplc="8AB4A444">
      <w:numFmt w:val="decimal"/>
      <w:lvlText w:val=""/>
      <w:lvlJc w:val="left"/>
    </w:lvl>
    <w:lvl w:ilvl="5" w:tplc="739EE218">
      <w:numFmt w:val="decimal"/>
      <w:lvlText w:val=""/>
      <w:lvlJc w:val="left"/>
    </w:lvl>
    <w:lvl w:ilvl="6" w:tplc="315E3020">
      <w:numFmt w:val="decimal"/>
      <w:lvlText w:val=""/>
      <w:lvlJc w:val="left"/>
    </w:lvl>
    <w:lvl w:ilvl="7" w:tplc="A2284CB4">
      <w:numFmt w:val="decimal"/>
      <w:lvlText w:val=""/>
      <w:lvlJc w:val="left"/>
    </w:lvl>
    <w:lvl w:ilvl="8" w:tplc="E9E81DA4">
      <w:numFmt w:val="decimal"/>
      <w:lvlText w:val=""/>
      <w:lvlJc w:val="left"/>
    </w:lvl>
  </w:abstractNum>
  <w:abstractNum w:abstractNumId="39">
    <w:nsid w:val="0000251F"/>
    <w:multiLevelType w:val="hybridMultilevel"/>
    <w:tmpl w:val="CE8EB744"/>
    <w:lvl w:ilvl="0" w:tplc="2CAAD38E">
      <w:start w:val="1"/>
      <w:numFmt w:val="bullet"/>
      <w:lvlText w:val=""/>
      <w:lvlJc w:val="left"/>
    </w:lvl>
    <w:lvl w:ilvl="1" w:tplc="966E880C">
      <w:numFmt w:val="decimal"/>
      <w:lvlText w:val=""/>
      <w:lvlJc w:val="left"/>
    </w:lvl>
    <w:lvl w:ilvl="2" w:tplc="AD066E94">
      <w:numFmt w:val="decimal"/>
      <w:lvlText w:val=""/>
      <w:lvlJc w:val="left"/>
    </w:lvl>
    <w:lvl w:ilvl="3" w:tplc="B26684AC">
      <w:numFmt w:val="decimal"/>
      <w:lvlText w:val=""/>
      <w:lvlJc w:val="left"/>
    </w:lvl>
    <w:lvl w:ilvl="4" w:tplc="43126B9C">
      <w:numFmt w:val="decimal"/>
      <w:lvlText w:val=""/>
      <w:lvlJc w:val="left"/>
    </w:lvl>
    <w:lvl w:ilvl="5" w:tplc="B44EA4EC">
      <w:numFmt w:val="decimal"/>
      <w:lvlText w:val=""/>
      <w:lvlJc w:val="left"/>
    </w:lvl>
    <w:lvl w:ilvl="6" w:tplc="5E5E9B2A">
      <w:numFmt w:val="decimal"/>
      <w:lvlText w:val=""/>
      <w:lvlJc w:val="left"/>
    </w:lvl>
    <w:lvl w:ilvl="7" w:tplc="1CB46D5C">
      <w:numFmt w:val="decimal"/>
      <w:lvlText w:val=""/>
      <w:lvlJc w:val="left"/>
    </w:lvl>
    <w:lvl w:ilvl="8" w:tplc="FB12715E">
      <w:numFmt w:val="decimal"/>
      <w:lvlText w:val=""/>
      <w:lvlJc w:val="left"/>
    </w:lvl>
  </w:abstractNum>
  <w:abstractNum w:abstractNumId="40">
    <w:nsid w:val="0000252A"/>
    <w:multiLevelType w:val="hybridMultilevel"/>
    <w:tmpl w:val="284679D6"/>
    <w:lvl w:ilvl="0" w:tplc="A770EF00">
      <w:start w:val="1"/>
      <w:numFmt w:val="bullet"/>
      <w:lvlText w:val=""/>
      <w:lvlJc w:val="left"/>
    </w:lvl>
    <w:lvl w:ilvl="1" w:tplc="8B92FC94">
      <w:start w:val="1"/>
      <w:numFmt w:val="bullet"/>
      <w:lvlText w:val="В"/>
      <w:lvlJc w:val="left"/>
    </w:lvl>
    <w:lvl w:ilvl="2" w:tplc="4150F8D2">
      <w:numFmt w:val="decimal"/>
      <w:lvlText w:val=""/>
      <w:lvlJc w:val="left"/>
    </w:lvl>
    <w:lvl w:ilvl="3" w:tplc="52365BD4">
      <w:numFmt w:val="decimal"/>
      <w:lvlText w:val=""/>
      <w:lvlJc w:val="left"/>
    </w:lvl>
    <w:lvl w:ilvl="4" w:tplc="5C0EE4CC">
      <w:numFmt w:val="decimal"/>
      <w:lvlText w:val=""/>
      <w:lvlJc w:val="left"/>
    </w:lvl>
    <w:lvl w:ilvl="5" w:tplc="EDBE582A">
      <w:numFmt w:val="decimal"/>
      <w:lvlText w:val=""/>
      <w:lvlJc w:val="left"/>
    </w:lvl>
    <w:lvl w:ilvl="6" w:tplc="DA0CBBA8">
      <w:numFmt w:val="decimal"/>
      <w:lvlText w:val=""/>
      <w:lvlJc w:val="left"/>
    </w:lvl>
    <w:lvl w:ilvl="7" w:tplc="D0FA8C66">
      <w:numFmt w:val="decimal"/>
      <w:lvlText w:val=""/>
      <w:lvlJc w:val="left"/>
    </w:lvl>
    <w:lvl w:ilvl="8" w:tplc="ACDAC4D6">
      <w:numFmt w:val="decimal"/>
      <w:lvlText w:val=""/>
      <w:lvlJc w:val="left"/>
    </w:lvl>
  </w:abstractNum>
  <w:abstractNum w:abstractNumId="41">
    <w:nsid w:val="0000261E"/>
    <w:multiLevelType w:val="hybridMultilevel"/>
    <w:tmpl w:val="2AF8B746"/>
    <w:lvl w:ilvl="0" w:tplc="A63E0324">
      <w:start w:val="1"/>
      <w:numFmt w:val="bullet"/>
      <w:lvlText w:val="С"/>
      <w:lvlJc w:val="left"/>
    </w:lvl>
    <w:lvl w:ilvl="1" w:tplc="BC2A4040">
      <w:numFmt w:val="decimal"/>
      <w:lvlText w:val=""/>
      <w:lvlJc w:val="left"/>
    </w:lvl>
    <w:lvl w:ilvl="2" w:tplc="604CDDCA">
      <w:numFmt w:val="decimal"/>
      <w:lvlText w:val=""/>
      <w:lvlJc w:val="left"/>
    </w:lvl>
    <w:lvl w:ilvl="3" w:tplc="0ED8AF90">
      <w:numFmt w:val="decimal"/>
      <w:lvlText w:val=""/>
      <w:lvlJc w:val="left"/>
    </w:lvl>
    <w:lvl w:ilvl="4" w:tplc="9536CA84">
      <w:numFmt w:val="decimal"/>
      <w:lvlText w:val=""/>
      <w:lvlJc w:val="left"/>
    </w:lvl>
    <w:lvl w:ilvl="5" w:tplc="A25AE70C">
      <w:numFmt w:val="decimal"/>
      <w:lvlText w:val=""/>
      <w:lvlJc w:val="left"/>
    </w:lvl>
    <w:lvl w:ilvl="6" w:tplc="33604D68">
      <w:numFmt w:val="decimal"/>
      <w:lvlText w:val=""/>
      <w:lvlJc w:val="left"/>
    </w:lvl>
    <w:lvl w:ilvl="7" w:tplc="EDD4630E">
      <w:numFmt w:val="decimal"/>
      <w:lvlText w:val=""/>
      <w:lvlJc w:val="left"/>
    </w:lvl>
    <w:lvl w:ilvl="8" w:tplc="6E20450E">
      <w:numFmt w:val="decimal"/>
      <w:lvlText w:val=""/>
      <w:lvlJc w:val="left"/>
    </w:lvl>
  </w:abstractNum>
  <w:abstractNum w:abstractNumId="42">
    <w:nsid w:val="000026A6"/>
    <w:multiLevelType w:val="hybridMultilevel"/>
    <w:tmpl w:val="553EAD6C"/>
    <w:lvl w:ilvl="0" w:tplc="A718B53E">
      <w:start w:val="1"/>
      <w:numFmt w:val="bullet"/>
      <w:lvlText w:val="В"/>
      <w:lvlJc w:val="left"/>
    </w:lvl>
    <w:lvl w:ilvl="1" w:tplc="C0925A74">
      <w:start w:val="1"/>
      <w:numFmt w:val="bullet"/>
      <w:lvlText w:val="В"/>
      <w:lvlJc w:val="left"/>
    </w:lvl>
    <w:lvl w:ilvl="2" w:tplc="93F6CB08">
      <w:start w:val="1"/>
      <w:numFmt w:val="bullet"/>
      <w:lvlText w:val=""/>
      <w:lvlJc w:val="left"/>
    </w:lvl>
    <w:lvl w:ilvl="3" w:tplc="793A11A6">
      <w:numFmt w:val="decimal"/>
      <w:lvlText w:val=""/>
      <w:lvlJc w:val="left"/>
    </w:lvl>
    <w:lvl w:ilvl="4" w:tplc="66E49568">
      <w:numFmt w:val="decimal"/>
      <w:lvlText w:val=""/>
      <w:lvlJc w:val="left"/>
    </w:lvl>
    <w:lvl w:ilvl="5" w:tplc="61FC9C6A">
      <w:numFmt w:val="decimal"/>
      <w:lvlText w:val=""/>
      <w:lvlJc w:val="left"/>
    </w:lvl>
    <w:lvl w:ilvl="6" w:tplc="2E749E2A">
      <w:numFmt w:val="decimal"/>
      <w:lvlText w:val=""/>
      <w:lvlJc w:val="left"/>
    </w:lvl>
    <w:lvl w:ilvl="7" w:tplc="233AD48E">
      <w:numFmt w:val="decimal"/>
      <w:lvlText w:val=""/>
      <w:lvlJc w:val="left"/>
    </w:lvl>
    <w:lvl w:ilvl="8" w:tplc="FB742E70">
      <w:numFmt w:val="decimal"/>
      <w:lvlText w:val=""/>
      <w:lvlJc w:val="left"/>
    </w:lvl>
  </w:abstractNum>
  <w:abstractNum w:abstractNumId="43">
    <w:nsid w:val="00002833"/>
    <w:multiLevelType w:val="hybridMultilevel"/>
    <w:tmpl w:val="3ED497BC"/>
    <w:lvl w:ilvl="0" w:tplc="96C23770">
      <w:start w:val="1"/>
      <w:numFmt w:val="bullet"/>
      <w:lvlText w:val=""/>
      <w:lvlJc w:val="left"/>
    </w:lvl>
    <w:lvl w:ilvl="1" w:tplc="3E082694">
      <w:numFmt w:val="decimal"/>
      <w:lvlText w:val=""/>
      <w:lvlJc w:val="left"/>
    </w:lvl>
    <w:lvl w:ilvl="2" w:tplc="4864B882">
      <w:numFmt w:val="decimal"/>
      <w:lvlText w:val=""/>
      <w:lvlJc w:val="left"/>
    </w:lvl>
    <w:lvl w:ilvl="3" w:tplc="0BE6B57A">
      <w:numFmt w:val="decimal"/>
      <w:lvlText w:val=""/>
      <w:lvlJc w:val="left"/>
    </w:lvl>
    <w:lvl w:ilvl="4" w:tplc="80FCCF20">
      <w:numFmt w:val="decimal"/>
      <w:lvlText w:val=""/>
      <w:lvlJc w:val="left"/>
    </w:lvl>
    <w:lvl w:ilvl="5" w:tplc="78CA7A6E">
      <w:numFmt w:val="decimal"/>
      <w:lvlText w:val=""/>
      <w:lvlJc w:val="left"/>
    </w:lvl>
    <w:lvl w:ilvl="6" w:tplc="4B16F6C6">
      <w:numFmt w:val="decimal"/>
      <w:lvlText w:val=""/>
      <w:lvlJc w:val="left"/>
    </w:lvl>
    <w:lvl w:ilvl="7" w:tplc="BD365EE6">
      <w:numFmt w:val="decimal"/>
      <w:lvlText w:val=""/>
      <w:lvlJc w:val="left"/>
    </w:lvl>
    <w:lvl w:ilvl="8" w:tplc="05422C3E">
      <w:numFmt w:val="decimal"/>
      <w:lvlText w:val=""/>
      <w:lvlJc w:val="left"/>
    </w:lvl>
  </w:abstractNum>
  <w:abstractNum w:abstractNumId="44">
    <w:nsid w:val="0000288F"/>
    <w:multiLevelType w:val="hybridMultilevel"/>
    <w:tmpl w:val="0DDC1CF0"/>
    <w:lvl w:ilvl="0" w:tplc="719E3B0E">
      <w:start w:val="1"/>
      <w:numFmt w:val="bullet"/>
      <w:lvlText w:val=""/>
      <w:lvlJc w:val="left"/>
    </w:lvl>
    <w:lvl w:ilvl="1" w:tplc="FC6A2DE8">
      <w:numFmt w:val="decimal"/>
      <w:lvlText w:val=""/>
      <w:lvlJc w:val="left"/>
    </w:lvl>
    <w:lvl w:ilvl="2" w:tplc="6DF83C32">
      <w:numFmt w:val="decimal"/>
      <w:lvlText w:val=""/>
      <w:lvlJc w:val="left"/>
    </w:lvl>
    <w:lvl w:ilvl="3" w:tplc="A9F6D1C2">
      <w:numFmt w:val="decimal"/>
      <w:lvlText w:val=""/>
      <w:lvlJc w:val="left"/>
    </w:lvl>
    <w:lvl w:ilvl="4" w:tplc="B94E9806">
      <w:numFmt w:val="decimal"/>
      <w:lvlText w:val=""/>
      <w:lvlJc w:val="left"/>
    </w:lvl>
    <w:lvl w:ilvl="5" w:tplc="B840F542">
      <w:numFmt w:val="decimal"/>
      <w:lvlText w:val=""/>
      <w:lvlJc w:val="left"/>
    </w:lvl>
    <w:lvl w:ilvl="6" w:tplc="7960D1FA">
      <w:numFmt w:val="decimal"/>
      <w:lvlText w:val=""/>
      <w:lvlJc w:val="left"/>
    </w:lvl>
    <w:lvl w:ilvl="7" w:tplc="FF2CF902">
      <w:numFmt w:val="decimal"/>
      <w:lvlText w:val=""/>
      <w:lvlJc w:val="left"/>
    </w:lvl>
    <w:lvl w:ilvl="8" w:tplc="8072125A">
      <w:numFmt w:val="decimal"/>
      <w:lvlText w:val=""/>
      <w:lvlJc w:val="left"/>
    </w:lvl>
  </w:abstractNum>
  <w:abstractNum w:abstractNumId="45">
    <w:nsid w:val="00002B00"/>
    <w:multiLevelType w:val="hybridMultilevel"/>
    <w:tmpl w:val="D09ED2AA"/>
    <w:lvl w:ilvl="0" w:tplc="522CDD4C">
      <w:start w:val="1"/>
      <w:numFmt w:val="bullet"/>
      <w:lvlText w:val=""/>
      <w:lvlJc w:val="left"/>
    </w:lvl>
    <w:lvl w:ilvl="1" w:tplc="3B4E744E">
      <w:numFmt w:val="decimal"/>
      <w:lvlText w:val=""/>
      <w:lvlJc w:val="left"/>
    </w:lvl>
    <w:lvl w:ilvl="2" w:tplc="3AE861EA">
      <w:numFmt w:val="decimal"/>
      <w:lvlText w:val=""/>
      <w:lvlJc w:val="left"/>
    </w:lvl>
    <w:lvl w:ilvl="3" w:tplc="E3246110">
      <w:numFmt w:val="decimal"/>
      <w:lvlText w:val=""/>
      <w:lvlJc w:val="left"/>
    </w:lvl>
    <w:lvl w:ilvl="4" w:tplc="35740BA0">
      <w:numFmt w:val="decimal"/>
      <w:lvlText w:val=""/>
      <w:lvlJc w:val="left"/>
    </w:lvl>
    <w:lvl w:ilvl="5" w:tplc="34343FAC">
      <w:numFmt w:val="decimal"/>
      <w:lvlText w:val=""/>
      <w:lvlJc w:val="left"/>
    </w:lvl>
    <w:lvl w:ilvl="6" w:tplc="21DC6DB6">
      <w:numFmt w:val="decimal"/>
      <w:lvlText w:val=""/>
      <w:lvlJc w:val="left"/>
    </w:lvl>
    <w:lvl w:ilvl="7" w:tplc="6180E89E">
      <w:numFmt w:val="decimal"/>
      <w:lvlText w:val=""/>
      <w:lvlJc w:val="left"/>
    </w:lvl>
    <w:lvl w:ilvl="8" w:tplc="A9D86100">
      <w:numFmt w:val="decimal"/>
      <w:lvlText w:val=""/>
      <w:lvlJc w:val="left"/>
    </w:lvl>
  </w:abstractNum>
  <w:abstractNum w:abstractNumId="46">
    <w:nsid w:val="00002B0C"/>
    <w:multiLevelType w:val="hybridMultilevel"/>
    <w:tmpl w:val="93B8705C"/>
    <w:lvl w:ilvl="0" w:tplc="0FA202B4">
      <w:start w:val="1"/>
      <w:numFmt w:val="bullet"/>
      <w:lvlText w:val=""/>
      <w:lvlJc w:val="left"/>
    </w:lvl>
    <w:lvl w:ilvl="1" w:tplc="22C653DA">
      <w:numFmt w:val="decimal"/>
      <w:lvlText w:val=""/>
      <w:lvlJc w:val="left"/>
    </w:lvl>
    <w:lvl w:ilvl="2" w:tplc="34BEA43E">
      <w:numFmt w:val="decimal"/>
      <w:lvlText w:val=""/>
      <w:lvlJc w:val="left"/>
    </w:lvl>
    <w:lvl w:ilvl="3" w:tplc="8F96FA2A">
      <w:numFmt w:val="decimal"/>
      <w:lvlText w:val=""/>
      <w:lvlJc w:val="left"/>
    </w:lvl>
    <w:lvl w:ilvl="4" w:tplc="A2F86F58">
      <w:numFmt w:val="decimal"/>
      <w:lvlText w:val=""/>
      <w:lvlJc w:val="left"/>
    </w:lvl>
    <w:lvl w:ilvl="5" w:tplc="1AE65696">
      <w:numFmt w:val="decimal"/>
      <w:lvlText w:val=""/>
      <w:lvlJc w:val="left"/>
    </w:lvl>
    <w:lvl w:ilvl="6" w:tplc="0896C32C">
      <w:numFmt w:val="decimal"/>
      <w:lvlText w:val=""/>
      <w:lvlJc w:val="left"/>
    </w:lvl>
    <w:lvl w:ilvl="7" w:tplc="E9A279E4">
      <w:numFmt w:val="decimal"/>
      <w:lvlText w:val=""/>
      <w:lvlJc w:val="left"/>
    </w:lvl>
    <w:lvl w:ilvl="8" w:tplc="AC5CE446">
      <w:numFmt w:val="decimal"/>
      <w:lvlText w:val=""/>
      <w:lvlJc w:val="left"/>
    </w:lvl>
  </w:abstractNum>
  <w:abstractNum w:abstractNumId="47">
    <w:nsid w:val="00002C49"/>
    <w:multiLevelType w:val="hybridMultilevel"/>
    <w:tmpl w:val="C630A4DC"/>
    <w:lvl w:ilvl="0" w:tplc="16A03BFA">
      <w:start w:val="1"/>
      <w:numFmt w:val="bullet"/>
      <w:lvlText w:val=""/>
      <w:lvlJc w:val="left"/>
    </w:lvl>
    <w:lvl w:ilvl="1" w:tplc="4BE2A262">
      <w:numFmt w:val="decimal"/>
      <w:lvlText w:val=""/>
      <w:lvlJc w:val="left"/>
    </w:lvl>
    <w:lvl w:ilvl="2" w:tplc="FEB620CC">
      <w:numFmt w:val="decimal"/>
      <w:lvlText w:val=""/>
      <w:lvlJc w:val="left"/>
    </w:lvl>
    <w:lvl w:ilvl="3" w:tplc="B1B4BAAC">
      <w:numFmt w:val="decimal"/>
      <w:lvlText w:val=""/>
      <w:lvlJc w:val="left"/>
    </w:lvl>
    <w:lvl w:ilvl="4" w:tplc="DD4C575A">
      <w:numFmt w:val="decimal"/>
      <w:lvlText w:val=""/>
      <w:lvlJc w:val="left"/>
    </w:lvl>
    <w:lvl w:ilvl="5" w:tplc="7AC2F042">
      <w:numFmt w:val="decimal"/>
      <w:lvlText w:val=""/>
      <w:lvlJc w:val="left"/>
    </w:lvl>
    <w:lvl w:ilvl="6" w:tplc="9D1CB4BA">
      <w:numFmt w:val="decimal"/>
      <w:lvlText w:val=""/>
      <w:lvlJc w:val="left"/>
    </w:lvl>
    <w:lvl w:ilvl="7" w:tplc="EA3EFC5C">
      <w:numFmt w:val="decimal"/>
      <w:lvlText w:val=""/>
      <w:lvlJc w:val="left"/>
    </w:lvl>
    <w:lvl w:ilvl="8" w:tplc="F59AAC4E">
      <w:numFmt w:val="decimal"/>
      <w:lvlText w:val=""/>
      <w:lvlJc w:val="left"/>
    </w:lvl>
  </w:abstractNum>
  <w:abstractNum w:abstractNumId="48">
    <w:nsid w:val="00002D12"/>
    <w:multiLevelType w:val="hybridMultilevel"/>
    <w:tmpl w:val="D71E4244"/>
    <w:lvl w:ilvl="0" w:tplc="75768BA0">
      <w:start w:val="1"/>
      <w:numFmt w:val="bullet"/>
      <w:lvlText w:val=""/>
      <w:lvlJc w:val="left"/>
    </w:lvl>
    <w:lvl w:ilvl="1" w:tplc="211462A4">
      <w:numFmt w:val="decimal"/>
      <w:lvlText w:val=""/>
      <w:lvlJc w:val="left"/>
    </w:lvl>
    <w:lvl w:ilvl="2" w:tplc="917CDA84">
      <w:numFmt w:val="decimal"/>
      <w:lvlText w:val=""/>
      <w:lvlJc w:val="left"/>
    </w:lvl>
    <w:lvl w:ilvl="3" w:tplc="ADD2DFBC">
      <w:numFmt w:val="decimal"/>
      <w:lvlText w:val=""/>
      <w:lvlJc w:val="left"/>
    </w:lvl>
    <w:lvl w:ilvl="4" w:tplc="B630E4B0">
      <w:numFmt w:val="decimal"/>
      <w:lvlText w:val=""/>
      <w:lvlJc w:val="left"/>
    </w:lvl>
    <w:lvl w:ilvl="5" w:tplc="E3469CBA">
      <w:numFmt w:val="decimal"/>
      <w:lvlText w:val=""/>
      <w:lvlJc w:val="left"/>
    </w:lvl>
    <w:lvl w:ilvl="6" w:tplc="1BC00192">
      <w:numFmt w:val="decimal"/>
      <w:lvlText w:val=""/>
      <w:lvlJc w:val="left"/>
    </w:lvl>
    <w:lvl w:ilvl="7" w:tplc="801AC962">
      <w:numFmt w:val="decimal"/>
      <w:lvlText w:val=""/>
      <w:lvlJc w:val="left"/>
    </w:lvl>
    <w:lvl w:ilvl="8" w:tplc="50F4157E">
      <w:numFmt w:val="decimal"/>
      <w:lvlText w:val=""/>
      <w:lvlJc w:val="left"/>
    </w:lvl>
  </w:abstractNum>
  <w:abstractNum w:abstractNumId="49">
    <w:nsid w:val="00002F14"/>
    <w:multiLevelType w:val="hybridMultilevel"/>
    <w:tmpl w:val="015A2552"/>
    <w:lvl w:ilvl="0" w:tplc="20942DE8">
      <w:start w:val="1"/>
      <w:numFmt w:val="bullet"/>
      <w:lvlText w:val="В"/>
      <w:lvlJc w:val="left"/>
    </w:lvl>
    <w:lvl w:ilvl="1" w:tplc="78B67E10">
      <w:start w:val="1"/>
      <w:numFmt w:val="bullet"/>
      <w:lvlText w:val=""/>
      <w:lvlJc w:val="left"/>
    </w:lvl>
    <w:lvl w:ilvl="2" w:tplc="D41CEE6E">
      <w:numFmt w:val="decimal"/>
      <w:lvlText w:val=""/>
      <w:lvlJc w:val="left"/>
    </w:lvl>
    <w:lvl w:ilvl="3" w:tplc="A96C46AE">
      <w:numFmt w:val="decimal"/>
      <w:lvlText w:val=""/>
      <w:lvlJc w:val="left"/>
    </w:lvl>
    <w:lvl w:ilvl="4" w:tplc="D6D2DC96">
      <w:numFmt w:val="decimal"/>
      <w:lvlText w:val=""/>
      <w:lvlJc w:val="left"/>
    </w:lvl>
    <w:lvl w:ilvl="5" w:tplc="FE62A9DC">
      <w:numFmt w:val="decimal"/>
      <w:lvlText w:val=""/>
      <w:lvlJc w:val="left"/>
    </w:lvl>
    <w:lvl w:ilvl="6" w:tplc="F24851A8">
      <w:numFmt w:val="decimal"/>
      <w:lvlText w:val=""/>
      <w:lvlJc w:val="left"/>
    </w:lvl>
    <w:lvl w:ilvl="7" w:tplc="1B003F12">
      <w:numFmt w:val="decimal"/>
      <w:lvlText w:val=""/>
      <w:lvlJc w:val="left"/>
    </w:lvl>
    <w:lvl w:ilvl="8" w:tplc="F954CD9A">
      <w:numFmt w:val="decimal"/>
      <w:lvlText w:val=""/>
      <w:lvlJc w:val="left"/>
    </w:lvl>
  </w:abstractNum>
  <w:abstractNum w:abstractNumId="50">
    <w:nsid w:val="00002FFF"/>
    <w:multiLevelType w:val="hybridMultilevel"/>
    <w:tmpl w:val="A2A2BD82"/>
    <w:lvl w:ilvl="0" w:tplc="9FCCF756">
      <w:start w:val="1"/>
      <w:numFmt w:val="bullet"/>
      <w:lvlText w:val=""/>
      <w:lvlJc w:val="left"/>
    </w:lvl>
    <w:lvl w:ilvl="1" w:tplc="5AFCFCDE">
      <w:numFmt w:val="decimal"/>
      <w:lvlText w:val=""/>
      <w:lvlJc w:val="left"/>
    </w:lvl>
    <w:lvl w:ilvl="2" w:tplc="953EEB46">
      <w:numFmt w:val="decimal"/>
      <w:lvlText w:val=""/>
      <w:lvlJc w:val="left"/>
    </w:lvl>
    <w:lvl w:ilvl="3" w:tplc="6AFCD508">
      <w:numFmt w:val="decimal"/>
      <w:lvlText w:val=""/>
      <w:lvlJc w:val="left"/>
    </w:lvl>
    <w:lvl w:ilvl="4" w:tplc="1764C7B4">
      <w:numFmt w:val="decimal"/>
      <w:lvlText w:val=""/>
      <w:lvlJc w:val="left"/>
    </w:lvl>
    <w:lvl w:ilvl="5" w:tplc="C2DAD120">
      <w:numFmt w:val="decimal"/>
      <w:lvlText w:val=""/>
      <w:lvlJc w:val="left"/>
    </w:lvl>
    <w:lvl w:ilvl="6" w:tplc="4860F1AA">
      <w:numFmt w:val="decimal"/>
      <w:lvlText w:val=""/>
      <w:lvlJc w:val="left"/>
    </w:lvl>
    <w:lvl w:ilvl="7" w:tplc="CA7EDB98">
      <w:numFmt w:val="decimal"/>
      <w:lvlText w:val=""/>
      <w:lvlJc w:val="left"/>
    </w:lvl>
    <w:lvl w:ilvl="8" w:tplc="104EFB0A">
      <w:numFmt w:val="decimal"/>
      <w:lvlText w:val=""/>
      <w:lvlJc w:val="left"/>
    </w:lvl>
  </w:abstractNum>
  <w:abstractNum w:abstractNumId="51">
    <w:nsid w:val="00003004"/>
    <w:multiLevelType w:val="hybridMultilevel"/>
    <w:tmpl w:val="C35E9C78"/>
    <w:lvl w:ilvl="0" w:tplc="3E4A2AF2">
      <w:start w:val="1"/>
      <w:numFmt w:val="bullet"/>
      <w:lvlText w:val=""/>
      <w:lvlJc w:val="left"/>
    </w:lvl>
    <w:lvl w:ilvl="1" w:tplc="D3421622">
      <w:numFmt w:val="decimal"/>
      <w:lvlText w:val=""/>
      <w:lvlJc w:val="left"/>
    </w:lvl>
    <w:lvl w:ilvl="2" w:tplc="71ECCF8C">
      <w:numFmt w:val="decimal"/>
      <w:lvlText w:val=""/>
      <w:lvlJc w:val="left"/>
    </w:lvl>
    <w:lvl w:ilvl="3" w:tplc="B58A1C46">
      <w:numFmt w:val="decimal"/>
      <w:lvlText w:val=""/>
      <w:lvlJc w:val="left"/>
    </w:lvl>
    <w:lvl w:ilvl="4" w:tplc="F02A2448">
      <w:numFmt w:val="decimal"/>
      <w:lvlText w:val=""/>
      <w:lvlJc w:val="left"/>
    </w:lvl>
    <w:lvl w:ilvl="5" w:tplc="28189254">
      <w:numFmt w:val="decimal"/>
      <w:lvlText w:val=""/>
      <w:lvlJc w:val="left"/>
    </w:lvl>
    <w:lvl w:ilvl="6" w:tplc="478C124C">
      <w:numFmt w:val="decimal"/>
      <w:lvlText w:val=""/>
      <w:lvlJc w:val="left"/>
    </w:lvl>
    <w:lvl w:ilvl="7" w:tplc="2B3C0872">
      <w:numFmt w:val="decimal"/>
      <w:lvlText w:val=""/>
      <w:lvlJc w:val="left"/>
    </w:lvl>
    <w:lvl w:ilvl="8" w:tplc="4898620E">
      <w:numFmt w:val="decimal"/>
      <w:lvlText w:val=""/>
      <w:lvlJc w:val="left"/>
    </w:lvl>
  </w:abstractNum>
  <w:abstractNum w:abstractNumId="52">
    <w:nsid w:val="000032E6"/>
    <w:multiLevelType w:val="hybridMultilevel"/>
    <w:tmpl w:val="B9F2E752"/>
    <w:lvl w:ilvl="0" w:tplc="E1F881C0">
      <w:start w:val="1"/>
      <w:numFmt w:val="bullet"/>
      <w:lvlText w:val=""/>
      <w:lvlJc w:val="left"/>
    </w:lvl>
    <w:lvl w:ilvl="1" w:tplc="4A6C95C8">
      <w:numFmt w:val="decimal"/>
      <w:lvlText w:val=""/>
      <w:lvlJc w:val="left"/>
    </w:lvl>
    <w:lvl w:ilvl="2" w:tplc="8D7414D4">
      <w:numFmt w:val="decimal"/>
      <w:lvlText w:val=""/>
      <w:lvlJc w:val="left"/>
    </w:lvl>
    <w:lvl w:ilvl="3" w:tplc="5E60E16E">
      <w:numFmt w:val="decimal"/>
      <w:lvlText w:val=""/>
      <w:lvlJc w:val="left"/>
    </w:lvl>
    <w:lvl w:ilvl="4" w:tplc="D8F6FBF2">
      <w:numFmt w:val="decimal"/>
      <w:lvlText w:val=""/>
      <w:lvlJc w:val="left"/>
    </w:lvl>
    <w:lvl w:ilvl="5" w:tplc="06543C8C">
      <w:numFmt w:val="decimal"/>
      <w:lvlText w:val=""/>
      <w:lvlJc w:val="left"/>
    </w:lvl>
    <w:lvl w:ilvl="6" w:tplc="3D8CA58E">
      <w:numFmt w:val="decimal"/>
      <w:lvlText w:val=""/>
      <w:lvlJc w:val="left"/>
    </w:lvl>
    <w:lvl w:ilvl="7" w:tplc="D43EF596">
      <w:numFmt w:val="decimal"/>
      <w:lvlText w:val=""/>
      <w:lvlJc w:val="left"/>
    </w:lvl>
    <w:lvl w:ilvl="8" w:tplc="402C5062">
      <w:numFmt w:val="decimal"/>
      <w:lvlText w:val=""/>
      <w:lvlJc w:val="left"/>
    </w:lvl>
  </w:abstractNum>
  <w:abstractNum w:abstractNumId="53">
    <w:nsid w:val="000033EA"/>
    <w:multiLevelType w:val="hybridMultilevel"/>
    <w:tmpl w:val="B036BBB6"/>
    <w:lvl w:ilvl="0" w:tplc="A8381E46">
      <w:start w:val="1"/>
      <w:numFmt w:val="bullet"/>
      <w:lvlText w:val="-"/>
      <w:lvlJc w:val="left"/>
    </w:lvl>
    <w:lvl w:ilvl="1" w:tplc="B6BE27A4">
      <w:start w:val="1"/>
      <w:numFmt w:val="bullet"/>
      <w:lvlText w:val="-"/>
      <w:lvlJc w:val="left"/>
    </w:lvl>
    <w:lvl w:ilvl="2" w:tplc="3DF41C74">
      <w:start w:val="1"/>
      <w:numFmt w:val="bullet"/>
      <w:lvlText w:val="-"/>
      <w:lvlJc w:val="left"/>
    </w:lvl>
    <w:lvl w:ilvl="3" w:tplc="CD98D89A">
      <w:start w:val="1"/>
      <w:numFmt w:val="bullet"/>
      <w:lvlText w:val="-"/>
      <w:lvlJc w:val="left"/>
    </w:lvl>
    <w:lvl w:ilvl="4" w:tplc="491AF15E">
      <w:numFmt w:val="decimal"/>
      <w:lvlText w:val=""/>
      <w:lvlJc w:val="left"/>
    </w:lvl>
    <w:lvl w:ilvl="5" w:tplc="570239A0">
      <w:numFmt w:val="decimal"/>
      <w:lvlText w:val=""/>
      <w:lvlJc w:val="left"/>
    </w:lvl>
    <w:lvl w:ilvl="6" w:tplc="F9AA9CAA">
      <w:numFmt w:val="decimal"/>
      <w:lvlText w:val=""/>
      <w:lvlJc w:val="left"/>
    </w:lvl>
    <w:lvl w:ilvl="7" w:tplc="9C38A86A">
      <w:numFmt w:val="decimal"/>
      <w:lvlText w:val=""/>
      <w:lvlJc w:val="left"/>
    </w:lvl>
    <w:lvl w:ilvl="8" w:tplc="8CBEB728">
      <w:numFmt w:val="decimal"/>
      <w:lvlText w:val=""/>
      <w:lvlJc w:val="left"/>
    </w:lvl>
  </w:abstractNum>
  <w:abstractNum w:abstractNumId="54">
    <w:nsid w:val="00003492"/>
    <w:multiLevelType w:val="hybridMultilevel"/>
    <w:tmpl w:val="36804F88"/>
    <w:lvl w:ilvl="0" w:tplc="AE0EBE88">
      <w:start w:val="1"/>
      <w:numFmt w:val="bullet"/>
      <w:lvlText w:val=""/>
      <w:lvlJc w:val="left"/>
    </w:lvl>
    <w:lvl w:ilvl="1" w:tplc="159C3FDE">
      <w:numFmt w:val="decimal"/>
      <w:lvlText w:val=""/>
      <w:lvlJc w:val="left"/>
    </w:lvl>
    <w:lvl w:ilvl="2" w:tplc="770C704A">
      <w:numFmt w:val="decimal"/>
      <w:lvlText w:val=""/>
      <w:lvlJc w:val="left"/>
    </w:lvl>
    <w:lvl w:ilvl="3" w:tplc="4F306280">
      <w:numFmt w:val="decimal"/>
      <w:lvlText w:val=""/>
      <w:lvlJc w:val="left"/>
    </w:lvl>
    <w:lvl w:ilvl="4" w:tplc="5A607D42">
      <w:numFmt w:val="decimal"/>
      <w:lvlText w:val=""/>
      <w:lvlJc w:val="left"/>
    </w:lvl>
    <w:lvl w:ilvl="5" w:tplc="D6AC18AC">
      <w:numFmt w:val="decimal"/>
      <w:lvlText w:val=""/>
      <w:lvlJc w:val="left"/>
    </w:lvl>
    <w:lvl w:ilvl="6" w:tplc="FF1A338E">
      <w:numFmt w:val="decimal"/>
      <w:lvlText w:val=""/>
      <w:lvlJc w:val="left"/>
    </w:lvl>
    <w:lvl w:ilvl="7" w:tplc="396A1FAE">
      <w:numFmt w:val="decimal"/>
      <w:lvlText w:val=""/>
      <w:lvlJc w:val="left"/>
    </w:lvl>
    <w:lvl w:ilvl="8" w:tplc="DAE28A70">
      <w:numFmt w:val="decimal"/>
      <w:lvlText w:val=""/>
      <w:lvlJc w:val="left"/>
    </w:lvl>
  </w:abstractNum>
  <w:abstractNum w:abstractNumId="55">
    <w:nsid w:val="0000368E"/>
    <w:multiLevelType w:val="hybridMultilevel"/>
    <w:tmpl w:val="77687284"/>
    <w:lvl w:ilvl="0" w:tplc="D534AE52">
      <w:start w:val="1"/>
      <w:numFmt w:val="bullet"/>
      <w:lvlText w:val=""/>
      <w:lvlJc w:val="left"/>
    </w:lvl>
    <w:lvl w:ilvl="1" w:tplc="03C62046">
      <w:numFmt w:val="decimal"/>
      <w:lvlText w:val=""/>
      <w:lvlJc w:val="left"/>
    </w:lvl>
    <w:lvl w:ilvl="2" w:tplc="A2C04B52">
      <w:numFmt w:val="decimal"/>
      <w:lvlText w:val=""/>
      <w:lvlJc w:val="left"/>
    </w:lvl>
    <w:lvl w:ilvl="3" w:tplc="092076DA">
      <w:numFmt w:val="decimal"/>
      <w:lvlText w:val=""/>
      <w:lvlJc w:val="left"/>
    </w:lvl>
    <w:lvl w:ilvl="4" w:tplc="E57A058E">
      <w:numFmt w:val="decimal"/>
      <w:lvlText w:val=""/>
      <w:lvlJc w:val="left"/>
    </w:lvl>
    <w:lvl w:ilvl="5" w:tplc="90BE613A">
      <w:numFmt w:val="decimal"/>
      <w:lvlText w:val=""/>
      <w:lvlJc w:val="left"/>
    </w:lvl>
    <w:lvl w:ilvl="6" w:tplc="669285DC">
      <w:numFmt w:val="decimal"/>
      <w:lvlText w:val=""/>
      <w:lvlJc w:val="left"/>
    </w:lvl>
    <w:lvl w:ilvl="7" w:tplc="E4E26E68">
      <w:numFmt w:val="decimal"/>
      <w:lvlText w:val=""/>
      <w:lvlJc w:val="left"/>
    </w:lvl>
    <w:lvl w:ilvl="8" w:tplc="0A247DA0">
      <w:numFmt w:val="decimal"/>
      <w:lvlText w:val=""/>
      <w:lvlJc w:val="left"/>
    </w:lvl>
  </w:abstractNum>
  <w:abstractNum w:abstractNumId="56">
    <w:nsid w:val="000037E5"/>
    <w:multiLevelType w:val="hybridMultilevel"/>
    <w:tmpl w:val="B942C168"/>
    <w:lvl w:ilvl="0" w:tplc="34F85C08">
      <w:start w:val="1"/>
      <w:numFmt w:val="bullet"/>
      <w:lvlText w:val="В"/>
      <w:lvlJc w:val="left"/>
    </w:lvl>
    <w:lvl w:ilvl="1" w:tplc="3D345A7E">
      <w:numFmt w:val="decimal"/>
      <w:lvlText w:val=""/>
      <w:lvlJc w:val="left"/>
    </w:lvl>
    <w:lvl w:ilvl="2" w:tplc="EA44B7D6">
      <w:numFmt w:val="decimal"/>
      <w:lvlText w:val=""/>
      <w:lvlJc w:val="left"/>
    </w:lvl>
    <w:lvl w:ilvl="3" w:tplc="17E041A6">
      <w:numFmt w:val="decimal"/>
      <w:lvlText w:val=""/>
      <w:lvlJc w:val="left"/>
    </w:lvl>
    <w:lvl w:ilvl="4" w:tplc="0DD28C6A">
      <w:numFmt w:val="decimal"/>
      <w:lvlText w:val=""/>
      <w:lvlJc w:val="left"/>
    </w:lvl>
    <w:lvl w:ilvl="5" w:tplc="21948606">
      <w:numFmt w:val="decimal"/>
      <w:lvlText w:val=""/>
      <w:lvlJc w:val="left"/>
    </w:lvl>
    <w:lvl w:ilvl="6" w:tplc="395CD39E">
      <w:numFmt w:val="decimal"/>
      <w:lvlText w:val=""/>
      <w:lvlJc w:val="left"/>
    </w:lvl>
    <w:lvl w:ilvl="7" w:tplc="D44AB9D0">
      <w:numFmt w:val="decimal"/>
      <w:lvlText w:val=""/>
      <w:lvlJc w:val="left"/>
    </w:lvl>
    <w:lvl w:ilvl="8" w:tplc="F4EE07E8">
      <w:numFmt w:val="decimal"/>
      <w:lvlText w:val=""/>
      <w:lvlJc w:val="left"/>
    </w:lvl>
  </w:abstractNum>
  <w:abstractNum w:abstractNumId="57">
    <w:nsid w:val="000037E6"/>
    <w:multiLevelType w:val="hybridMultilevel"/>
    <w:tmpl w:val="17265D84"/>
    <w:lvl w:ilvl="0" w:tplc="2A94C352">
      <w:start w:val="7"/>
      <w:numFmt w:val="decimal"/>
      <w:lvlText w:val="%1."/>
      <w:lvlJc w:val="left"/>
    </w:lvl>
    <w:lvl w:ilvl="1" w:tplc="99B4F318">
      <w:numFmt w:val="decimal"/>
      <w:lvlText w:val=""/>
      <w:lvlJc w:val="left"/>
    </w:lvl>
    <w:lvl w:ilvl="2" w:tplc="60D070C0">
      <w:numFmt w:val="decimal"/>
      <w:lvlText w:val=""/>
      <w:lvlJc w:val="left"/>
    </w:lvl>
    <w:lvl w:ilvl="3" w:tplc="D9D8B69E">
      <w:numFmt w:val="decimal"/>
      <w:lvlText w:val=""/>
      <w:lvlJc w:val="left"/>
    </w:lvl>
    <w:lvl w:ilvl="4" w:tplc="79F4FFD4">
      <w:numFmt w:val="decimal"/>
      <w:lvlText w:val=""/>
      <w:lvlJc w:val="left"/>
    </w:lvl>
    <w:lvl w:ilvl="5" w:tplc="32962EE2">
      <w:numFmt w:val="decimal"/>
      <w:lvlText w:val=""/>
      <w:lvlJc w:val="left"/>
    </w:lvl>
    <w:lvl w:ilvl="6" w:tplc="0F662EFA">
      <w:numFmt w:val="decimal"/>
      <w:lvlText w:val=""/>
      <w:lvlJc w:val="left"/>
    </w:lvl>
    <w:lvl w:ilvl="7" w:tplc="7480B628">
      <w:numFmt w:val="decimal"/>
      <w:lvlText w:val=""/>
      <w:lvlJc w:val="left"/>
    </w:lvl>
    <w:lvl w:ilvl="8" w:tplc="9D52BB0E">
      <w:numFmt w:val="decimal"/>
      <w:lvlText w:val=""/>
      <w:lvlJc w:val="left"/>
    </w:lvl>
  </w:abstractNum>
  <w:abstractNum w:abstractNumId="58">
    <w:nsid w:val="00003807"/>
    <w:multiLevelType w:val="hybridMultilevel"/>
    <w:tmpl w:val="D0E8D5E4"/>
    <w:lvl w:ilvl="0" w:tplc="434E7D52">
      <w:start w:val="1"/>
      <w:numFmt w:val="bullet"/>
      <w:lvlText w:val=""/>
      <w:lvlJc w:val="left"/>
    </w:lvl>
    <w:lvl w:ilvl="1" w:tplc="1E1A243C">
      <w:numFmt w:val="decimal"/>
      <w:lvlText w:val=""/>
      <w:lvlJc w:val="left"/>
    </w:lvl>
    <w:lvl w:ilvl="2" w:tplc="5780536C">
      <w:numFmt w:val="decimal"/>
      <w:lvlText w:val=""/>
      <w:lvlJc w:val="left"/>
    </w:lvl>
    <w:lvl w:ilvl="3" w:tplc="C8E8F2A8">
      <w:numFmt w:val="decimal"/>
      <w:lvlText w:val=""/>
      <w:lvlJc w:val="left"/>
    </w:lvl>
    <w:lvl w:ilvl="4" w:tplc="D6786FEC">
      <w:numFmt w:val="decimal"/>
      <w:lvlText w:val=""/>
      <w:lvlJc w:val="left"/>
    </w:lvl>
    <w:lvl w:ilvl="5" w:tplc="26A29148">
      <w:numFmt w:val="decimal"/>
      <w:lvlText w:val=""/>
      <w:lvlJc w:val="left"/>
    </w:lvl>
    <w:lvl w:ilvl="6" w:tplc="24669E80">
      <w:numFmt w:val="decimal"/>
      <w:lvlText w:val=""/>
      <w:lvlJc w:val="left"/>
    </w:lvl>
    <w:lvl w:ilvl="7" w:tplc="FEB05C38">
      <w:numFmt w:val="decimal"/>
      <w:lvlText w:val=""/>
      <w:lvlJc w:val="left"/>
    </w:lvl>
    <w:lvl w:ilvl="8" w:tplc="549660BC">
      <w:numFmt w:val="decimal"/>
      <w:lvlText w:val=""/>
      <w:lvlJc w:val="left"/>
    </w:lvl>
  </w:abstractNum>
  <w:abstractNum w:abstractNumId="59">
    <w:nsid w:val="000039B3"/>
    <w:multiLevelType w:val="hybridMultilevel"/>
    <w:tmpl w:val="D8BAE226"/>
    <w:lvl w:ilvl="0" w:tplc="761ED140">
      <w:start w:val="1"/>
      <w:numFmt w:val="bullet"/>
      <w:lvlText w:val="В"/>
      <w:lvlJc w:val="left"/>
    </w:lvl>
    <w:lvl w:ilvl="1" w:tplc="2FEA6C54">
      <w:numFmt w:val="decimal"/>
      <w:lvlText w:val=""/>
      <w:lvlJc w:val="left"/>
    </w:lvl>
    <w:lvl w:ilvl="2" w:tplc="59347E90">
      <w:numFmt w:val="decimal"/>
      <w:lvlText w:val=""/>
      <w:lvlJc w:val="left"/>
    </w:lvl>
    <w:lvl w:ilvl="3" w:tplc="FE60558A">
      <w:numFmt w:val="decimal"/>
      <w:lvlText w:val=""/>
      <w:lvlJc w:val="left"/>
    </w:lvl>
    <w:lvl w:ilvl="4" w:tplc="F9E6BA0C">
      <w:numFmt w:val="decimal"/>
      <w:lvlText w:val=""/>
      <w:lvlJc w:val="left"/>
    </w:lvl>
    <w:lvl w:ilvl="5" w:tplc="E2EAF1C4">
      <w:numFmt w:val="decimal"/>
      <w:lvlText w:val=""/>
      <w:lvlJc w:val="left"/>
    </w:lvl>
    <w:lvl w:ilvl="6" w:tplc="8EC2199A">
      <w:numFmt w:val="decimal"/>
      <w:lvlText w:val=""/>
      <w:lvlJc w:val="left"/>
    </w:lvl>
    <w:lvl w:ilvl="7" w:tplc="AD2ACA6E">
      <w:numFmt w:val="decimal"/>
      <w:lvlText w:val=""/>
      <w:lvlJc w:val="left"/>
    </w:lvl>
    <w:lvl w:ilvl="8" w:tplc="5FFA69A2">
      <w:numFmt w:val="decimal"/>
      <w:lvlText w:val=""/>
      <w:lvlJc w:val="left"/>
    </w:lvl>
  </w:abstractNum>
  <w:abstractNum w:abstractNumId="60">
    <w:nsid w:val="000039CE"/>
    <w:multiLevelType w:val="hybridMultilevel"/>
    <w:tmpl w:val="576E8A9A"/>
    <w:lvl w:ilvl="0" w:tplc="ABBE2592">
      <w:start w:val="1"/>
      <w:numFmt w:val="bullet"/>
      <w:lvlText w:val="В"/>
      <w:lvlJc w:val="left"/>
    </w:lvl>
    <w:lvl w:ilvl="1" w:tplc="A3709A24">
      <w:numFmt w:val="decimal"/>
      <w:lvlText w:val=""/>
      <w:lvlJc w:val="left"/>
    </w:lvl>
    <w:lvl w:ilvl="2" w:tplc="EB5CBB4C">
      <w:numFmt w:val="decimal"/>
      <w:lvlText w:val=""/>
      <w:lvlJc w:val="left"/>
    </w:lvl>
    <w:lvl w:ilvl="3" w:tplc="CDEC920C">
      <w:numFmt w:val="decimal"/>
      <w:lvlText w:val=""/>
      <w:lvlJc w:val="left"/>
    </w:lvl>
    <w:lvl w:ilvl="4" w:tplc="5AFE20A8">
      <w:numFmt w:val="decimal"/>
      <w:lvlText w:val=""/>
      <w:lvlJc w:val="left"/>
    </w:lvl>
    <w:lvl w:ilvl="5" w:tplc="3CCE0420">
      <w:numFmt w:val="decimal"/>
      <w:lvlText w:val=""/>
      <w:lvlJc w:val="left"/>
    </w:lvl>
    <w:lvl w:ilvl="6" w:tplc="778EF71C">
      <w:numFmt w:val="decimal"/>
      <w:lvlText w:val=""/>
      <w:lvlJc w:val="left"/>
    </w:lvl>
    <w:lvl w:ilvl="7" w:tplc="9C26EC94">
      <w:numFmt w:val="decimal"/>
      <w:lvlText w:val=""/>
      <w:lvlJc w:val="left"/>
    </w:lvl>
    <w:lvl w:ilvl="8" w:tplc="9DFEADA2">
      <w:numFmt w:val="decimal"/>
      <w:lvlText w:val=""/>
      <w:lvlJc w:val="left"/>
    </w:lvl>
  </w:abstractNum>
  <w:abstractNum w:abstractNumId="61">
    <w:nsid w:val="00003A2D"/>
    <w:multiLevelType w:val="hybridMultilevel"/>
    <w:tmpl w:val="04C8EAA0"/>
    <w:lvl w:ilvl="0" w:tplc="978C5136">
      <w:start w:val="2"/>
      <w:numFmt w:val="decimal"/>
      <w:lvlText w:val="%1."/>
      <w:lvlJc w:val="left"/>
    </w:lvl>
    <w:lvl w:ilvl="1" w:tplc="D4901FA6">
      <w:numFmt w:val="decimal"/>
      <w:lvlText w:val=""/>
      <w:lvlJc w:val="left"/>
    </w:lvl>
    <w:lvl w:ilvl="2" w:tplc="AB542E68">
      <w:numFmt w:val="decimal"/>
      <w:lvlText w:val=""/>
      <w:lvlJc w:val="left"/>
    </w:lvl>
    <w:lvl w:ilvl="3" w:tplc="CAA48722">
      <w:numFmt w:val="decimal"/>
      <w:lvlText w:val=""/>
      <w:lvlJc w:val="left"/>
    </w:lvl>
    <w:lvl w:ilvl="4" w:tplc="91ECA7BC">
      <w:numFmt w:val="decimal"/>
      <w:lvlText w:val=""/>
      <w:lvlJc w:val="left"/>
    </w:lvl>
    <w:lvl w:ilvl="5" w:tplc="54A84150">
      <w:numFmt w:val="decimal"/>
      <w:lvlText w:val=""/>
      <w:lvlJc w:val="left"/>
    </w:lvl>
    <w:lvl w:ilvl="6" w:tplc="027C9D74">
      <w:numFmt w:val="decimal"/>
      <w:lvlText w:val=""/>
      <w:lvlJc w:val="left"/>
    </w:lvl>
    <w:lvl w:ilvl="7" w:tplc="188E3DEE">
      <w:numFmt w:val="decimal"/>
      <w:lvlText w:val=""/>
      <w:lvlJc w:val="left"/>
    </w:lvl>
    <w:lvl w:ilvl="8" w:tplc="2BD6FD38">
      <w:numFmt w:val="decimal"/>
      <w:lvlText w:val=""/>
      <w:lvlJc w:val="left"/>
    </w:lvl>
  </w:abstractNum>
  <w:abstractNum w:abstractNumId="62">
    <w:nsid w:val="00003A61"/>
    <w:multiLevelType w:val="hybridMultilevel"/>
    <w:tmpl w:val="5302E468"/>
    <w:lvl w:ilvl="0" w:tplc="F948C8CA">
      <w:start w:val="1"/>
      <w:numFmt w:val="bullet"/>
      <w:lvlText w:val=""/>
      <w:lvlJc w:val="left"/>
    </w:lvl>
    <w:lvl w:ilvl="1" w:tplc="60783054">
      <w:numFmt w:val="decimal"/>
      <w:lvlText w:val=""/>
      <w:lvlJc w:val="left"/>
    </w:lvl>
    <w:lvl w:ilvl="2" w:tplc="7A50E2EE">
      <w:numFmt w:val="decimal"/>
      <w:lvlText w:val=""/>
      <w:lvlJc w:val="left"/>
    </w:lvl>
    <w:lvl w:ilvl="3" w:tplc="4C886CE6">
      <w:numFmt w:val="decimal"/>
      <w:lvlText w:val=""/>
      <w:lvlJc w:val="left"/>
    </w:lvl>
    <w:lvl w:ilvl="4" w:tplc="1DC433B6">
      <w:numFmt w:val="decimal"/>
      <w:lvlText w:val=""/>
      <w:lvlJc w:val="left"/>
    </w:lvl>
    <w:lvl w:ilvl="5" w:tplc="1F6A8212">
      <w:numFmt w:val="decimal"/>
      <w:lvlText w:val=""/>
      <w:lvlJc w:val="left"/>
    </w:lvl>
    <w:lvl w:ilvl="6" w:tplc="6FC698F8">
      <w:numFmt w:val="decimal"/>
      <w:lvlText w:val=""/>
      <w:lvlJc w:val="left"/>
    </w:lvl>
    <w:lvl w:ilvl="7" w:tplc="D0CCD75A">
      <w:numFmt w:val="decimal"/>
      <w:lvlText w:val=""/>
      <w:lvlJc w:val="left"/>
    </w:lvl>
    <w:lvl w:ilvl="8" w:tplc="573E4F44">
      <w:numFmt w:val="decimal"/>
      <w:lvlText w:val=""/>
      <w:lvlJc w:val="left"/>
    </w:lvl>
  </w:abstractNum>
  <w:abstractNum w:abstractNumId="63">
    <w:nsid w:val="00003A8D"/>
    <w:multiLevelType w:val="hybridMultilevel"/>
    <w:tmpl w:val="9F18FBBA"/>
    <w:lvl w:ilvl="0" w:tplc="923CB2EC">
      <w:start w:val="1"/>
      <w:numFmt w:val="bullet"/>
      <w:lvlText w:val=""/>
      <w:lvlJc w:val="left"/>
    </w:lvl>
    <w:lvl w:ilvl="1" w:tplc="97E23480">
      <w:numFmt w:val="decimal"/>
      <w:lvlText w:val=""/>
      <w:lvlJc w:val="left"/>
    </w:lvl>
    <w:lvl w:ilvl="2" w:tplc="8A569F80">
      <w:numFmt w:val="decimal"/>
      <w:lvlText w:val=""/>
      <w:lvlJc w:val="left"/>
    </w:lvl>
    <w:lvl w:ilvl="3" w:tplc="84702D70">
      <w:numFmt w:val="decimal"/>
      <w:lvlText w:val=""/>
      <w:lvlJc w:val="left"/>
    </w:lvl>
    <w:lvl w:ilvl="4" w:tplc="77B60B72">
      <w:numFmt w:val="decimal"/>
      <w:lvlText w:val=""/>
      <w:lvlJc w:val="left"/>
    </w:lvl>
    <w:lvl w:ilvl="5" w:tplc="580AC8D2">
      <w:numFmt w:val="decimal"/>
      <w:lvlText w:val=""/>
      <w:lvlJc w:val="left"/>
    </w:lvl>
    <w:lvl w:ilvl="6" w:tplc="9DC86FD8">
      <w:numFmt w:val="decimal"/>
      <w:lvlText w:val=""/>
      <w:lvlJc w:val="left"/>
    </w:lvl>
    <w:lvl w:ilvl="7" w:tplc="1424EDBC">
      <w:numFmt w:val="decimal"/>
      <w:lvlText w:val=""/>
      <w:lvlJc w:val="left"/>
    </w:lvl>
    <w:lvl w:ilvl="8" w:tplc="F6AE1F02">
      <w:numFmt w:val="decimal"/>
      <w:lvlText w:val=""/>
      <w:lvlJc w:val="left"/>
    </w:lvl>
  </w:abstractNum>
  <w:abstractNum w:abstractNumId="64">
    <w:nsid w:val="00003B25"/>
    <w:multiLevelType w:val="hybridMultilevel"/>
    <w:tmpl w:val="114A87DE"/>
    <w:lvl w:ilvl="0" w:tplc="DAA693EA">
      <w:start w:val="1"/>
      <w:numFmt w:val="bullet"/>
      <w:lvlText w:val=""/>
      <w:lvlJc w:val="left"/>
    </w:lvl>
    <w:lvl w:ilvl="1" w:tplc="FC98E788">
      <w:numFmt w:val="decimal"/>
      <w:lvlText w:val=""/>
      <w:lvlJc w:val="left"/>
    </w:lvl>
    <w:lvl w:ilvl="2" w:tplc="DA4E8A6C">
      <w:numFmt w:val="decimal"/>
      <w:lvlText w:val=""/>
      <w:lvlJc w:val="left"/>
    </w:lvl>
    <w:lvl w:ilvl="3" w:tplc="C5C0D4C2">
      <w:numFmt w:val="decimal"/>
      <w:lvlText w:val=""/>
      <w:lvlJc w:val="left"/>
    </w:lvl>
    <w:lvl w:ilvl="4" w:tplc="C114A364">
      <w:numFmt w:val="decimal"/>
      <w:lvlText w:val=""/>
      <w:lvlJc w:val="left"/>
    </w:lvl>
    <w:lvl w:ilvl="5" w:tplc="B5FC2B48">
      <w:numFmt w:val="decimal"/>
      <w:lvlText w:val=""/>
      <w:lvlJc w:val="left"/>
    </w:lvl>
    <w:lvl w:ilvl="6" w:tplc="EFE020B6">
      <w:numFmt w:val="decimal"/>
      <w:lvlText w:val=""/>
      <w:lvlJc w:val="left"/>
    </w:lvl>
    <w:lvl w:ilvl="7" w:tplc="5966FF1C">
      <w:numFmt w:val="decimal"/>
      <w:lvlText w:val=""/>
      <w:lvlJc w:val="left"/>
    </w:lvl>
    <w:lvl w:ilvl="8" w:tplc="9B489A22">
      <w:numFmt w:val="decimal"/>
      <w:lvlText w:val=""/>
      <w:lvlJc w:val="left"/>
    </w:lvl>
  </w:abstractNum>
  <w:abstractNum w:abstractNumId="65">
    <w:nsid w:val="00003BB1"/>
    <w:multiLevelType w:val="hybridMultilevel"/>
    <w:tmpl w:val="AE2443E8"/>
    <w:lvl w:ilvl="0" w:tplc="8116AF86">
      <w:start w:val="1"/>
      <w:numFmt w:val="bullet"/>
      <w:lvlText w:val=""/>
      <w:lvlJc w:val="left"/>
    </w:lvl>
    <w:lvl w:ilvl="1" w:tplc="3DC2B166">
      <w:numFmt w:val="decimal"/>
      <w:lvlText w:val=""/>
      <w:lvlJc w:val="left"/>
    </w:lvl>
    <w:lvl w:ilvl="2" w:tplc="3B5EF15A">
      <w:numFmt w:val="decimal"/>
      <w:lvlText w:val=""/>
      <w:lvlJc w:val="left"/>
    </w:lvl>
    <w:lvl w:ilvl="3" w:tplc="C450BCA4">
      <w:numFmt w:val="decimal"/>
      <w:lvlText w:val=""/>
      <w:lvlJc w:val="left"/>
    </w:lvl>
    <w:lvl w:ilvl="4" w:tplc="611622F6">
      <w:numFmt w:val="decimal"/>
      <w:lvlText w:val=""/>
      <w:lvlJc w:val="left"/>
    </w:lvl>
    <w:lvl w:ilvl="5" w:tplc="7B9EEA70">
      <w:numFmt w:val="decimal"/>
      <w:lvlText w:val=""/>
      <w:lvlJc w:val="left"/>
    </w:lvl>
    <w:lvl w:ilvl="6" w:tplc="85AA3FCC">
      <w:numFmt w:val="decimal"/>
      <w:lvlText w:val=""/>
      <w:lvlJc w:val="left"/>
    </w:lvl>
    <w:lvl w:ilvl="7" w:tplc="FF260622">
      <w:numFmt w:val="decimal"/>
      <w:lvlText w:val=""/>
      <w:lvlJc w:val="left"/>
    </w:lvl>
    <w:lvl w:ilvl="8" w:tplc="BF5A7478">
      <w:numFmt w:val="decimal"/>
      <w:lvlText w:val=""/>
      <w:lvlJc w:val="left"/>
    </w:lvl>
  </w:abstractNum>
  <w:abstractNum w:abstractNumId="66">
    <w:nsid w:val="00003C61"/>
    <w:multiLevelType w:val="hybridMultilevel"/>
    <w:tmpl w:val="A47A4908"/>
    <w:lvl w:ilvl="0" w:tplc="17E4E910">
      <w:start w:val="1"/>
      <w:numFmt w:val="bullet"/>
      <w:lvlText w:val="В"/>
      <w:lvlJc w:val="left"/>
    </w:lvl>
    <w:lvl w:ilvl="1" w:tplc="A39E4FA0">
      <w:numFmt w:val="decimal"/>
      <w:lvlText w:val=""/>
      <w:lvlJc w:val="left"/>
    </w:lvl>
    <w:lvl w:ilvl="2" w:tplc="1868B59E">
      <w:numFmt w:val="decimal"/>
      <w:lvlText w:val=""/>
      <w:lvlJc w:val="left"/>
    </w:lvl>
    <w:lvl w:ilvl="3" w:tplc="05D88AEA">
      <w:numFmt w:val="decimal"/>
      <w:lvlText w:val=""/>
      <w:lvlJc w:val="left"/>
    </w:lvl>
    <w:lvl w:ilvl="4" w:tplc="C8B20D90">
      <w:numFmt w:val="decimal"/>
      <w:lvlText w:val=""/>
      <w:lvlJc w:val="left"/>
    </w:lvl>
    <w:lvl w:ilvl="5" w:tplc="9CEEF04E">
      <w:numFmt w:val="decimal"/>
      <w:lvlText w:val=""/>
      <w:lvlJc w:val="left"/>
    </w:lvl>
    <w:lvl w:ilvl="6" w:tplc="77BCFE94">
      <w:numFmt w:val="decimal"/>
      <w:lvlText w:val=""/>
      <w:lvlJc w:val="left"/>
    </w:lvl>
    <w:lvl w:ilvl="7" w:tplc="2704189C">
      <w:numFmt w:val="decimal"/>
      <w:lvlText w:val=""/>
      <w:lvlJc w:val="left"/>
    </w:lvl>
    <w:lvl w:ilvl="8" w:tplc="A29A6330">
      <w:numFmt w:val="decimal"/>
      <w:lvlText w:val=""/>
      <w:lvlJc w:val="left"/>
    </w:lvl>
  </w:abstractNum>
  <w:abstractNum w:abstractNumId="67">
    <w:nsid w:val="00003CD6"/>
    <w:multiLevelType w:val="hybridMultilevel"/>
    <w:tmpl w:val="B07C1C34"/>
    <w:lvl w:ilvl="0" w:tplc="645A69F4">
      <w:start w:val="1"/>
      <w:numFmt w:val="bullet"/>
      <w:lvlText w:val=""/>
      <w:lvlJc w:val="left"/>
    </w:lvl>
    <w:lvl w:ilvl="1" w:tplc="1A1C2602">
      <w:numFmt w:val="decimal"/>
      <w:lvlText w:val=""/>
      <w:lvlJc w:val="left"/>
    </w:lvl>
    <w:lvl w:ilvl="2" w:tplc="775476B6">
      <w:numFmt w:val="decimal"/>
      <w:lvlText w:val=""/>
      <w:lvlJc w:val="left"/>
    </w:lvl>
    <w:lvl w:ilvl="3" w:tplc="832A7B30">
      <w:numFmt w:val="decimal"/>
      <w:lvlText w:val=""/>
      <w:lvlJc w:val="left"/>
    </w:lvl>
    <w:lvl w:ilvl="4" w:tplc="7C0C33F2">
      <w:numFmt w:val="decimal"/>
      <w:lvlText w:val=""/>
      <w:lvlJc w:val="left"/>
    </w:lvl>
    <w:lvl w:ilvl="5" w:tplc="2A3E17C4">
      <w:numFmt w:val="decimal"/>
      <w:lvlText w:val=""/>
      <w:lvlJc w:val="left"/>
    </w:lvl>
    <w:lvl w:ilvl="6" w:tplc="3CA8555C">
      <w:numFmt w:val="decimal"/>
      <w:lvlText w:val=""/>
      <w:lvlJc w:val="left"/>
    </w:lvl>
    <w:lvl w:ilvl="7" w:tplc="18328474">
      <w:numFmt w:val="decimal"/>
      <w:lvlText w:val=""/>
      <w:lvlJc w:val="left"/>
    </w:lvl>
    <w:lvl w:ilvl="8" w:tplc="FF643C4E">
      <w:numFmt w:val="decimal"/>
      <w:lvlText w:val=""/>
      <w:lvlJc w:val="left"/>
    </w:lvl>
  </w:abstractNum>
  <w:abstractNum w:abstractNumId="68">
    <w:nsid w:val="0000401D"/>
    <w:multiLevelType w:val="hybridMultilevel"/>
    <w:tmpl w:val="18C8FC0A"/>
    <w:lvl w:ilvl="0" w:tplc="A4B4FEF4">
      <w:start w:val="3"/>
      <w:numFmt w:val="decimal"/>
      <w:lvlText w:val="%1."/>
      <w:lvlJc w:val="left"/>
    </w:lvl>
    <w:lvl w:ilvl="1" w:tplc="A59011B2">
      <w:numFmt w:val="decimal"/>
      <w:lvlText w:val=""/>
      <w:lvlJc w:val="left"/>
    </w:lvl>
    <w:lvl w:ilvl="2" w:tplc="3E082328">
      <w:numFmt w:val="decimal"/>
      <w:lvlText w:val=""/>
      <w:lvlJc w:val="left"/>
    </w:lvl>
    <w:lvl w:ilvl="3" w:tplc="22E65C1C">
      <w:numFmt w:val="decimal"/>
      <w:lvlText w:val=""/>
      <w:lvlJc w:val="left"/>
    </w:lvl>
    <w:lvl w:ilvl="4" w:tplc="F2BCB930">
      <w:numFmt w:val="decimal"/>
      <w:lvlText w:val=""/>
      <w:lvlJc w:val="left"/>
    </w:lvl>
    <w:lvl w:ilvl="5" w:tplc="19F4067A">
      <w:numFmt w:val="decimal"/>
      <w:lvlText w:val=""/>
      <w:lvlJc w:val="left"/>
    </w:lvl>
    <w:lvl w:ilvl="6" w:tplc="F9083018">
      <w:numFmt w:val="decimal"/>
      <w:lvlText w:val=""/>
      <w:lvlJc w:val="left"/>
    </w:lvl>
    <w:lvl w:ilvl="7" w:tplc="9784166C">
      <w:numFmt w:val="decimal"/>
      <w:lvlText w:val=""/>
      <w:lvlJc w:val="left"/>
    </w:lvl>
    <w:lvl w:ilvl="8" w:tplc="9D72A042">
      <w:numFmt w:val="decimal"/>
      <w:lvlText w:val=""/>
      <w:lvlJc w:val="left"/>
    </w:lvl>
  </w:abstractNum>
  <w:abstractNum w:abstractNumId="69">
    <w:nsid w:val="00004087"/>
    <w:multiLevelType w:val="hybridMultilevel"/>
    <w:tmpl w:val="970E57C2"/>
    <w:lvl w:ilvl="0" w:tplc="14CC2AE4">
      <w:start w:val="5"/>
      <w:numFmt w:val="decimal"/>
      <w:lvlText w:val="%1."/>
      <w:lvlJc w:val="left"/>
    </w:lvl>
    <w:lvl w:ilvl="1" w:tplc="E822057E">
      <w:numFmt w:val="decimal"/>
      <w:lvlText w:val=""/>
      <w:lvlJc w:val="left"/>
    </w:lvl>
    <w:lvl w:ilvl="2" w:tplc="224AEA22">
      <w:numFmt w:val="decimal"/>
      <w:lvlText w:val=""/>
      <w:lvlJc w:val="left"/>
    </w:lvl>
    <w:lvl w:ilvl="3" w:tplc="D7AC7F9E">
      <w:numFmt w:val="decimal"/>
      <w:lvlText w:val=""/>
      <w:lvlJc w:val="left"/>
    </w:lvl>
    <w:lvl w:ilvl="4" w:tplc="5C78DD06">
      <w:numFmt w:val="decimal"/>
      <w:lvlText w:val=""/>
      <w:lvlJc w:val="left"/>
    </w:lvl>
    <w:lvl w:ilvl="5" w:tplc="CBC008B2">
      <w:numFmt w:val="decimal"/>
      <w:lvlText w:val=""/>
      <w:lvlJc w:val="left"/>
    </w:lvl>
    <w:lvl w:ilvl="6" w:tplc="EDDA5AAA">
      <w:numFmt w:val="decimal"/>
      <w:lvlText w:val=""/>
      <w:lvlJc w:val="left"/>
    </w:lvl>
    <w:lvl w:ilvl="7" w:tplc="A4FCD696">
      <w:numFmt w:val="decimal"/>
      <w:lvlText w:val=""/>
      <w:lvlJc w:val="left"/>
    </w:lvl>
    <w:lvl w:ilvl="8" w:tplc="F28EF7AC">
      <w:numFmt w:val="decimal"/>
      <w:lvlText w:val=""/>
      <w:lvlJc w:val="left"/>
    </w:lvl>
  </w:abstractNum>
  <w:abstractNum w:abstractNumId="70">
    <w:nsid w:val="0000422D"/>
    <w:multiLevelType w:val="hybridMultilevel"/>
    <w:tmpl w:val="A050A3B0"/>
    <w:lvl w:ilvl="0" w:tplc="12ACAA14">
      <w:start w:val="1"/>
      <w:numFmt w:val="bullet"/>
      <w:lvlText w:val="и"/>
      <w:lvlJc w:val="left"/>
    </w:lvl>
    <w:lvl w:ilvl="1" w:tplc="3BE2C64E">
      <w:start w:val="1"/>
      <w:numFmt w:val="bullet"/>
      <w:lvlText w:val=""/>
      <w:lvlJc w:val="left"/>
    </w:lvl>
    <w:lvl w:ilvl="2" w:tplc="5AA4B6C0">
      <w:numFmt w:val="decimal"/>
      <w:lvlText w:val=""/>
      <w:lvlJc w:val="left"/>
    </w:lvl>
    <w:lvl w:ilvl="3" w:tplc="8DCC6168">
      <w:numFmt w:val="decimal"/>
      <w:lvlText w:val=""/>
      <w:lvlJc w:val="left"/>
    </w:lvl>
    <w:lvl w:ilvl="4" w:tplc="5B88E5A8">
      <w:numFmt w:val="decimal"/>
      <w:lvlText w:val=""/>
      <w:lvlJc w:val="left"/>
    </w:lvl>
    <w:lvl w:ilvl="5" w:tplc="1B5E3624">
      <w:numFmt w:val="decimal"/>
      <w:lvlText w:val=""/>
      <w:lvlJc w:val="left"/>
    </w:lvl>
    <w:lvl w:ilvl="6" w:tplc="6B646662">
      <w:numFmt w:val="decimal"/>
      <w:lvlText w:val=""/>
      <w:lvlJc w:val="left"/>
    </w:lvl>
    <w:lvl w:ilvl="7" w:tplc="3548876A">
      <w:numFmt w:val="decimal"/>
      <w:lvlText w:val=""/>
      <w:lvlJc w:val="left"/>
    </w:lvl>
    <w:lvl w:ilvl="8" w:tplc="6908BD0C">
      <w:numFmt w:val="decimal"/>
      <w:lvlText w:val=""/>
      <w:lvlJc w:val="left"/>
    </w:lvl>
  </w:abstractNum>
  <w:abstractNum w:abstractNumId="71">
    <w:nsid w:val="0000428B"/>
    <w:multiLevelType w:val="hybridMultilevel"/>
    <w:tmpl w:val="A20E8F0E"/>
    <w:lvl w:ilvl="0" w:tplc="916C782C">
      <w:start w:val="1"/>
      <w:numFmt w:val="bullet"/>
      <w:lvlText w:val=""/>
      <w:lvlJc w:val="left"/>
    </w:lvl>
    <w:lvl w:ilvl="1" w:tplc="9824041E">
      <w:numFmt w:val="decimal"/>
      <w:lvlText w:val=""/>
      <w:lvlJc w:val="left"/>
    </w:lvl>
    <w:lvl w:ilvl="2" w:tplc="3730A844">
      <w:numFmt w:val="decimal"/>
      <w:lvlText w:val=""/>
      <w:lvlJc w:val="left"/>
    </w:lvl>
    <w:lvl w:ilvl="3" w:tplc="E2C675AC">
      <w:numFmt w:val="decimal"/>
      <w:lvlText w:val=""/>
      <w:lvlJc w:val="left"/>
    </w:lvl>
    <w:lvl w:ilvl="4" w:tplc="ECF87AF2">
      <w:numFmt w:val="decimal"/>
      <w:lvlText w:val=""/>
      <w:lvlJc w:val="left"/>
    </w:lvl>
    <w:lvl w:ilvl="5" w:tplc="16228224">
      <w:numFmt w:val="decimal"/>
      <w:lvlText w:val=""/>
      <w:lvlJc w:val="left"/>
    </w:lvl>
    <w:lvl w:ilvl="6" w:tplc="3FA02A82">
      <w:numFmt w:val="decimal"/>
      <w:lvlText w:val=""/>
      <w:lvlJc w:val="left"/>
    </w:lvl>
    <w:lvl w:ilvl="7" w:tplc="256ACE44">
      <w:numFmt w:val="decimal"/>
      <w:lvlText w:val=""/>
      <w:lvlJc w:val="left"/>
    </w:lvl>
    <w:lvl w:ilvl="8" w:tplc="C02AA02C">
      <w:numFmt w:val="decimal"/>
      <w:lvlText w:val=""/>
      <w:lvlJc w:val="left"/>
    </w:lvl>
  </w:abstractNum>
  <w:abstractNum w:abstractNumId="72">
    <w:nsid w:val="00004402"/>
    <w:multiLevelType w:val="hybridMultilevel"/>
    <w:tmpl w:val="8DD0F1B0"/>
    <w:lvl w:ilvl="0" w:tplc="ABD82A5C">
      <w:start w:val="1"/>
      <w:numFmt w:val="bullet"/>
      <w:lvlText w:val="и"/>
      <w:lvlJc w:val="left"/>
    </w:lvl>
    <w:lvl w:ilvl="1" w:tplc="9110C0F2">
      <w:numFmt w:val="decimal"/>
      <w:lvlText w:val=""/>
      <w:lvlJc w:val="left"/>
    </w:lvl>
    <w:lvl w:ilvl="2" w:tplc="BAD861DA">
      <w:numFmt w:val="decimal"/>
      <w:lvlText w:val=""/>
      <w:lvlJc w:val="left"/>
    </w:lvl>
    <w:lvl w:ilvl="3" w:tplc="44003014">
      <w:numFmt w:val="decimal"/>
      <w:lvlText w:val=""/>
      <w:lvlJc w:val="left"/>
    </w:lvl>
    <w:lvl w:ilvl="4" w:tplc="F2DCA834">
      <w:numFmt w:val="decimal"/>
      <w:lvlText w:val=""/>
      <w:lvlJc w:val="left"/>
    </w:lvl>
    <w:lvl w:ilvl="5" w:tplc="837E0454">
      <w:numFmt w:val="decimal"/>
      <w:lvlText w:val=""/>
      <w:lvlJc w:val="left"/>
    </w:lvl>
    <w:lvl w:ilvl="6" w:tplc="470E72E2">
      <w:numFmt w:val="decimal"/>
      <w:lvlText w:val=""/>
      <w:lvlJc w:val="left"/>
    </w:lvl>
    <w:lvl w:ilvl="7" w:tplc="D63AE81E">
      <w:numFmt w:val="decimal"/>
      <w:lvlText w:val=""/>
      <w:lvlJc w:val="left"/>
    </w:lvl>
    <w:lvl w:ilvl="8" w:tplc="6BAAF41A">
      <w:numFmt w:val="decimal"/>
      <w:lvlText w:val=""/>
      <w:lvlJc w:val="left"/>
    </w:lvl>
  </w:abstractNum>
  <w:abstractNum w:abstractNumId="73">
    <w:nsid w:val="0000440D"/>
    <w:multiLevelType w:val="hybridMultilevel"/>
    <w:tmpl w:val="0F22EC72"/>
    <w:lvl w:ilvl="0" w:tplc="50A67824">
      <w:start w:val="1"/>
      <w:numFmt w:val="bullet"/>
      <w:lvlText w:val=""/>
      <w:lvlJc w:val="left"/>
    </w:lvl>
    <w:lvl w:ilvl="1" w:tplc="61BE485C">
      <w:start w:val="1"/>
      <w:numFmt w:val="bullet"/>
      <w:lvlText w:val="В"/>
      <w:lvlJc w:val="left"/>
    </w:lvl>
    <w:lvl w:ilvl="2" w:tplc="85F22252">
      <w:numFmt w:val="decimal"/>
      <w:lvlText w:val=""/>
      <w:lvlJc w:val="left"/>
    </w:lvl>
    <w:lvl w:ilvl="3" w:tplc="0B541890">
      <w:numFmt w:val="decimal"/>
      <w:lvlText w:val=""/>
      <w:lvlJc w:val="left"/>
    </w:lvl>
    <w:lvl w:ilvl="4" w:tplc="C81C5A76">
      <w:numFmt w:val="decimal"/>
      <w:lvlText w:val=""/>
      <w:lvlJc w:val="left"/>
    </w:lvl>
    <w:lvl w:ilvl="5" w:tplc="F426FC4C">
      <w:numFmt w:val="decimal"/>
      <w:lvlText w:val=""/>
      <w:lvlJc w:val="left"/>
    </w:lvl>
    <w:lvl w:ilvl="6" w:tplc="ACFCCDFA">
      <w:numFmt w:val="decimal"/>
      <w:lvlText w:val=""/>
      <w:lvlJc w:val="left"/>
    </w:lvl>
    <w:lvl w:ilvl="7" w:tplc="8722ABC2">
      <w:numFmt w:val="decimal"/>
      <w:lvlText w:val=""/>
      <w:lvlJc w:val="left"/>
    </w:lvl>
    <w:lvl w:ilvl="8" w:tplc="E086F9E6">
      <w:numFmt w:val="decimal"/>
      <w:lvlText w:val=""/>
      <w:lvlJc w:val="left"/>
    </w:lvl>
  </w:abstractNum>
  <w:abstractNum w:abstractNumId="74">
    <w:nsid w:val="0000442B"/>
    <w:multiLevelType w:val="hybridMultilevel"/>
    <w:tmpl w:val="E4089DB4"/>
    <w:lvl w:ilvl="0" w:tplc="837834B0">
      <w:start w:val="1"/>
      <w:numFmt w:val="bullet"/>
      <w:lvlText w:val="\endash "/>
      <w:lvlJc w:val="left"/>
    </w:lvl>
    <w:lvl w:ilvl="1" w:tplc="B7E6950C">
      <w:start w:val="1"/>
      <w:numFmt w:val="bullet"/>
      <w:lvlText w:val="В"/>
      <w:lvlJc w:val="left"/>
    </w:lvl>
    <w:lvl w:ilvl="2" w:tplc="960A7CB6">
      <w:numFmt w:val="decimal"/>
      <w:lvlText w:val=""/>
      <w:lvlJc w:val="left"/>
    </w:lvl>
    <w:lvl w:ilvl="3" w:tplc="D6C275B8">
      <w:numFmt w:val="decimal"/>
      <w:lvlText w:val=""/>
      <w:lvlJc w:val="left"/>
    </w:lvl>
    <w:lvl w:ilvl="4" w:tplc="916C551E">
      <w:numFmt w:val="decimal"/>
      <w:lvlText w:val=""/>
      <w:lvlJc w:val="left"/>
    </w:lvl>
    <w:lvl w:ilvl="5" w:tplc="E1204432">
      <w:numFmt w:val="decimal"/>
      <w:lvlText w:val=""/>
      <w:lvlJc w:val="left"/>
    </w:lvl>
    <w:lvl w:ilvl="6" w:tplc="C382D770">
      <w:numFmt w:val="decimal"/>
      <w:lvlText w:val=""/>
      <w:lvlJc w:val="left"/>
    </w:lvl>
    <w:lvl w:ilvl="7" w:tplc="87CAC684">
      <w:numFmt w:val="decimal"/>
      <w:lvlText w:val=""/>
      <w:lvlJc w:val="left"/>
    </w:lvl>
    <w:lvl w:ilvl="8" w:tplc="581EE0B8">
      <w:numFmt w:val="decimal"/>
      <w:lvlText w:val=""/>
      <w:lvlJc w:val="left"/>
    </w:lvl>
  </w:abstractNum>
  <w:abstractNum w:abstractNumId="75">
    <w:nsid w:val="00004509"/>
    <w:multiLevelType w:val="hybridMultilevel"/>
    <w:tmpl w:val="C944EAE2"/>
    <w:lvl w:ilvl="0" w:tplc="74C05ED8">
      <w:start w:val="1"/>
      <w:numFmt w:val="bullet"/>
      <w:lvlText w:val=""/>
      <w:lvlJc w:val="left"/>
    </w:lvl>
    <w:lvl w:ilvl="1" w:tplc="F0523292">
      <w:numFmt w:val="decimal"/>
      <w:lvlText w:val=""/>
      <w:lvlJc w:val="left"/>
    </w:lvl>
    <w:lvl w:ilvl="2" w:tplc="63B0CF30">
      <w:numFmt w:val="decimal"/>
      <w:lvlText w:val=""/>
      <w:lvlJc w:val="left"/>
    </w:lvl>
    <w:lvl w:ilvl="3" w:tplc="E90C2B5C">
      <w:numFmt w:val="decimal"/>
      <w:lvlText w:val=""/>
      <w:lvlJc w:val="left"/>
    </w:lvl>
    <w:lvl w:ilvl="4" w:tplc="F4587004">
      <w:numFmt w:val="decimal"/>
      <w:lvlText w:val=""/>
      <w:lvlJc w:val="left"/>
    </w:lvl>
    <w:lvl w:ilvl="5" w:tplc="B9EE5B8E">
      <w:numFmt w:val="decimal"/>
      <w:lvlText w:val=""/>
      <w:lvlJc w:val="left"/>
    </w:lvl>
    <w:lvl w:ilvl="6" w:tplc="AB78B882">
      <w:numFmt w:val="decimal"/>
      <w:lvlText w:val=""/>
      <w:lvlJc w:val="left"/>
    </w:lvl>
    <w:lvl w:ilvl="7" w:tplc="04881A20">
      <w:numFmt w:val="decimal"/>
      <w:lvlText w:val=""/>
      <w:lvlJc w:val="left"/>
    </w:lvl>
    <w:lvl w:ilvl="8" w:tplc="B400E356">
      <w:numFmt w:val="decimal"/>
      <w:lvlText w:val=""/>
      <w:lvlJc w:val="left"/>
    </w:lvl>
  </w:abstractNum>
  <w:abstractNum w:abstractNumId="76">
    <w:nsid w:val="0000458F"/>
    <w:multiLevelType w:val="hybridMultilevel"/>
    <w:tmpl w:val="8D603DD2"/>
    <w:lvl w:ilvl="0" w:tplc="FD3A5FCE">
      <w:start w:val="1"/>
      <w:numFmt w:val="bullet"/>
      <w:lvlText w:val="у"/>
      <w:lvlJc w:val="left"/>
    </w:lvl>
    <w:lvl w:ilvl="1" w:tplc="D2581994">
      <w:numFmt w:val="decimal"/>
      <w:lvlText w:val=""/>
      <w:lvlJc w:val="left"/>
    </w:lvl>
    <w:lvl w:ilvl="2" w:tplc="AE70A540">
      <w:numFmt w:val="decimal"/>
      <w:lvlText w:val=""/>
      <w:lvlJc w:val="left"/>
    </w:lvl>
    <w:lvl w:ilvl="3" w:tplc="F2C03ABC">
      <w:numFmt w:val="decimal"/>
      <w:lvlText w:val=""/>
      <w:lvlJc w:val="left"/>
    </w:lvl>
    <w:lvl w:ilvl="4" w:tplc="BD7CCCC4">
      <w:numFmt w:val="decimal"/>
      <w:lvlText w:val=""/>
      <w:lvlJc w:val="left"/>
    </w:lvl>
    <w:lvl w:ilvl="5" w:tplc="F8E2ABC2">
      <w:numFmt w:val="decimal"/>
      <w:lvlText w:val=""/>
      <w:lvlJc w:val="left"/>
    </w:lvl>
    <w:lvl w:ilvl="6" w:tplc="AE7C5304">
      <w:numFmt w:val="decimal"/>
      <w:lvlText w:val=""/>
      <w:lvlJc w:val="left"/>
    </w:lvl>
    <w:lvl w:ilvl="7" w:tplc="4DD4462C">
      <w:numFmt w:val="decimal"/>
      <w:lvlText w:val=""/>
      <w:lvlJc w:val="left"/>
    </w:lvl>
    <w:lvl w:ilvl="8" w:tplc="82EABBD8">
      <w:numFmt w:val="decimal"/>
      <w:lvlText w:val=""/>
      <w:lvlJc w:val="left"/>
    </w:lvl>
  </w:abstractNum>
  <w:abstractNum w:abstractNumId="77">
    <w:nsid w:val="00004657"/>
    <w:multiLevelType w:val="hybridMultilevel"/>
    <w:tmpl w:val="79B8016C"/>
    <w:lvl w:ilvl="0" w:tplc="0E2E5608">
      <w:start w:val="1"/>
      <w:numFmt w:val="bullet"/>
      <w:lvlText w:val=""/>
      <w:lvlJc w:val="left"/>
    </w:lvl>
    <w:lvl w:ilvl="1" w:tplc="C89C8C44">
      <w:numFmt w:val="decimal"/>
      <w:lvlText w:val=""/>
      <w:lvlJc w:val="left"/>
    </w:lvl>
    <w:lvl w:ilvl="2" w:tplc="93720FA4">
      <w:numFmt w:val="decimal"/>
      <w:lvlText w:val=""/>
      <w:lvlJc w:val="left"/>
    </w:lvl>
    <w:lvl w:ilvl="3" w:tplc="49AA7E3C">
      <w:numFmt w:val="decimal"/>
      <w:lvlText w:val=""/>
      <w:lvlJc w:val="left"/>
    </w:lvl>
    <w:lvl w:ilvl="4" w:tplc="6BAAC8D2">
      <w:numFmt w:val="decimal"/>
      <w:lvlText w:val=""/>
      <w:lvlJc w:val="left"/>
    </w:lvl>
    <w:lvl w:ilvl="5" w:tplc="B586708C">
      <w:numFmt w:val="decimal"/>
      <w:lvlText w:val=""/>
      <w:lvlJc w:val="left"/>
    </w:lvl>
    <w:lvl w:ilvl="6" w:tplc="0952F068">
      <w:numFmt w:val="decimal"/>
      <w:lvlText w:val=""/>
      <w:lvlJc w:val="left"/>
    </w:lvl>
    <w:lvl w:ilvl="7" w:tplc="70444C92">
      <w:numFmt w:val="decimal"/>
      <w:lvlText w:val=""/>
      <w:lvlJc w:val="left"/>
    </w:lvl>
    <w:lvl w:ilvl="8" w:tplc="D0087898">
      <w:numFmt w:val="decimal"/>
      <w:lvlText w:val=""/>
      <w:lvlJc w:val="left"/>
    </w:lvl>
  </w:abstractNum>
  <w:abstractNum w:abstractNumId="78">
    <w:nsid w:val="000046CF"/>
    <w:multiLevelType w:val="hybridMultilevel"/>
    <w:tmpl w:val="ABD6A8C6"/>
    <w:lvl w:ilvl="0" w:tplc="3FC022C0">
      <w:start w:val="1"/>
      <w:numFmt w:val="bullet"/>
      <w:lvlText w:val=""/>
      <w:lvlJc w:val="left"/>
    </w:lvl>
    <w:lvl w:ilvl="1" w:tplc="7982E47E">
      <w:numFmt w:val="decimal"/>
      <w:lvlText w:val=""/>
      <w:lvlJc w:val="left"/>
    </w:lvl>
    <w:lvl w:ilvl="2" w:tplc="609EF2D2">
      <w:numFmt w:val="decimal"/>
      <w:lvlText w:val=""/>
      <w:lvlJc w:val="left"/>
    </w:lvl>
    <w:lvl w:ilvl="3" w:tplc="0B82E3B0">
      <w:numFmt w:val="decimal"/>
      <w:lvlText w:val=""/>
      <w:lvlJc w:val="left"/>
    </w:lvl>
    <w:lvl w:ilvl="4" w:tplc="8356EA86">
      <w:numFmt w:val="decimal"/>
      <w:lvlText w:val=""/>
      <w:lvlJc w:val="left"/>
    </w:lvl>
    <w:lvl w:ilvl="5" w:tplc="B8D45528">
      <w:numFmt w:val="decimal"/>
      <w:lvlText w:val=""/>
      <w:lvlJc w:val="left"/>
    </w:lvl>
    <w:lvl w:ilvl="6" w:tplc="52D8884A">
      <w:numFmt w:val="decimal"/>
      <w:lvlText w:val=""/>
      <w:lvlJc w:val="left"/>
    </w:lvl>
    <w:lvl w:ilvl="7" w:tplc="E502FE0C">
      <w:numFmt w:val="decimal"/>
      <w:lvlText w:val=""/>
      <w:lvlJc w:val="left"/>
    </w:lvl>
    <w:lvl w:ilvl="8" w:tplc="9EC4323E">
      <w:numFmt w:val="decimal"/>
      <w:lvlText w:val=""/>
      <w:lvlJc w:val="left"/>
    </w:lvl>
  </w:abstractNum>
  <w:abstractNum w:abstractNumId="79">
    <w:nsid w:val="0000486A"/>
    <w:multiLevelType w:val="hybridMultilevel"/>
    <w:tmpl w:val="76680A5E"/>
    <w:lvl w:ilvl="0" w:tplc="2DAC86FC">
      <w:start w:val="1"/>
      <w:numFmt w:val="bullet"/>
      <w:lvlText w:val=""/>
      <w:lvlJc w:val="left"/>
    </w:lvl>
    <w:lvl w:ilvl="1" w:tplc="F418F34A">
      <w:numFmt w:val="decimal"/>
      <w:lvlText w:val=""/>
      <w:lvlJc w:val="left"/>
    </w:lvl>
    <w:lvl w:ilvl="2" w:tplc="18FCCCD2">
      <w:numFmt w:val="decimal"/>
      <w:lvlText w:val=""/>
      <w:lvlJc w:val="left"/>
    </w:lvl>
    <w:lvl w:ilvl="3" w:tplc="2332998E">
      <w:numFmt w:val="decimal"/>
      <w:lvlText w:val=""/>
      <w:lvlJc w:val="left"/>
    </w:lvl>
    <w:lvl w:ilvl="4" w:tplc="50A89564">
      <w:numFmt w:val="decimal"/>
      <w:lvlText w:val=""/>
      <w:lvlJc w:val="left"/>
    </w:lvl>
    <w:lvl w:ilvl="5" w:tplc="832C8F3A">
      <w:numFmt w:val="decimal"/>
      <w:lvlText w:val=""/>
      <w:lvlJc w:val="left"/>
    </w:lvl>
    <w:lvl w:ilvl="6" w:tplc="38B857F6">
      <w:numFmt w:val="decimal"/>
      <w:lvlText w:val=""/>
      <w:lvlJc w:val="left"/>
    </w:lvl>
    <w:lvl w:ilvl="7" w:tplc="0EBCC436">
      <w:numFmt w:val="decimal"/>
      <w:lvlText w:val=""/>
      <w:lvlJc w:val="left"/>
    </w:lvl>
    <w:lvl w:ilvl="8" w:tplc="C07A82E4">
      <w:numFmt w:val="decimal"/>
      <w:lvlText w:val=""/>
      <w:lvlJc w:val="left"/>
    </w:lvl>
  </w:abstractNum>
  <w:abstractNum w:abstractNumId="80">
    <w:nsid w:val="0000489C"/>
    <w:multiLevelType w:val="hybridMultilevel"/>
    <w:tmpl w:val="7F44E57A"/>
    <w:lvl w:ilvl="0" w:tplc="251883D8">
      <w:start w:val="1"/>
      <w:numFmt w:val="bullet"/>
      <w:lvlText w:val=""/>
      <w:lvlJc w:val="left"/>
    </w:lvl>
    <w:lvl w:ilvl="1" w:tplc="532AF39A">
      <w:numFmt w:val="decimal"/>
      <w:lvlText w:val=""/>
      <w:lvlJc w:val="left"/>
    </w:lvl>
    <w:lvl w:ilvl="2" w:tplc="1388C0FC">
      <w:numFmt w:val="decimal"/>
      <w:lvlText w:val=""/>
      <w:lvlJc w:val="left"/>
    </w:lvl>
    <w:lvl w:ilvl="3" w:tplc="267A7FDC">
      <w:numFmt w:val="decimal"/>
      <w:lvlText w:val=""/>
      <w:lvlJc w:val="left"/>
    </w:lvl>
    <w:lvl w:ilvl="4" w:tplc="9B2089B4">
      <w:numFmt w:val="decimal"/>
      <w:lvlText w:val=""/>
      <w:lvlJc w:val="left"/>
    </w:lvl>
    <w:lvl w:ilvl="5" w:tplc="25A206C6">
      <w:numFmt w:val="decimal"/>
      <w:lvlText w:val=""/>
      <w:lvlJc w:val="left"/>
    </w:lvl>
    <w:lvl w:ilvl="6" w:tplc="43581AC4">
      <w:numFmt w:val="decimal"/>
      <w:lvlText w:val=""/>
      <w:lvlJc w:val="left"/>
    </w:lvl>
    <w:lvl w:ilvl="7" w:tplc="574ECA6A">
      <w:numFmt w:val="decimal"/>
      <w:lvlText w:val=""/>
      <w:lvlJc w:val="left"/>
    </w:lvl>
    <w:lvl w:ilvl="8" w:tplc="E6527AA2">
      <w:numFmt w:val="decimal"/>
      <w:lvlText w:val=""/>
      <w:lvlJc w:val="left"/>
    </w:lvl>
  </w:abstractNum>
  <w:abstractNum w:abstractNumId="81">
    <w:nsid w:val="000048CC"/>
    <w:multiLevelType w:val="hybridMultilevel"/>
    <w:tmpl w:val="C56A0B1A"/>
    <w:lvl w:ilvl="0" w:tplc="31446FBC">
      <w:start w:val="1"/>
      <w:numFmt w:val="bullet"/>
      <w:lvlText w:val=""/>
      <w:lvlJc w:val="left"/>
    </w:lvl>
    <w:lvl w:ilvl="1" w:tplc="E124D646">
      <w:numFmt w:val="decimal"/>
      <w:lvlText w:val=""/>
      <w:lvlJc w:val="left"/>
    </w:lvl>
    <w:lvl w:ilvl="2" w:tplc="CBF0308A">
      <w:numFmt w:val="decimal"/>
      <w:lvlText w:val=""/>
      <w:lvlJc w:val="left"/>
    </w:lvl>
    <w:lvl w:ilvl="3" w:tplc="9634E54E">
      <w:numFmt w:val="decimal"/>
      <w:lvlText w:val=""/>
      <w:lvlJc w:val="left"/>
    </w:lvl>
    <w:lvl w:ilvl="4" w:tplc="6E4271E4">
      <w:numFmt w:val="decimal"/>
      <w:lvlText w:val=""/>
      <w:lvlJc w:val="left"/>
    </w:lvl>
    <w:lvl w:ilvl="5" w:tplc="D1C6147E">
      <w:numFmt w:val="decimal"/>
      <w:lvlText w:val=""/>
      <w:lvlJc w:val="left"/>
    </w:lvl>
    <w:lvl w:ilvl="6" w:tplc="7ECA7B40">
      <w:numFmt w:val="decimal"/>
      <w:lvlText w:val=""/>
      <w:lvlJc w:val="left"/>
    </w:lvl>
    <w:lvl w:ilvl="7" w:tplc="D9948610">
      <w:numFmt w:val="decimal"/>
      <w:lvlText w:val=""/>
      <w:lvlJc w:val="left"/>
    </w:lvl>
    <w:lvl w:ilvl="8" w:tplc="7F8CA81A">
      <w:numFmt w:val="decimal"/>
      <w:lvlText w:val=""/>
      <w:lvlJc w:val="left"/>
    </w:lvl>
  </w:abstractNum>
  <w:abstractNum w:abstractNumId="82">
    <w:nsid w:val="0000491C"/>
    <w:multiLevelType w:val="hybridMultilevel"/>
    <w:tmpl w:val="AE9E912C"/>
    <w:lvl w:ilvl="0" w:tplc="EB76BA00">
      <w:start w:val="1"/>
      <w:numFmt w:val="bullet"/>
      <w:lvlText w:val="и"/>
      <w:lvlJc w:val="left"/>
    </w:lvl>
    <w:lvl w:ilvl="1" w:tplc="1DB86CC8">
      <w:start w:val="1"/>
      <w:numFmt w:val="bullet"/>
      <w:lvlText w:val="В"/>
      <w:lvlJc w:val="left"/>
    </w:lvl>
    <w:lvl w:ilvl="2" w:tplc="D082C048">
      <w:numFmt w:val="decimal"/>
      <w:lvlText w:val=""/>
      <w:lvlJc w:val="left"/>
    </w:lvl>
    <w:lvl w:ilvl="3" w:tplc="3E5E3062">
      <w:numFmt w:val="decimal"/>
      <w:lvlText w:val=""/>
      <w:lvlJc w:val="left"/>
    </w:lvl>
    <w:lvl w:ilvl="4" w:tplc="7A70955C">
      <w:numFmt w:val="decimal"/>
      <w:lvlText w:val=""/>
      <w:lvlJc w:val="left"/>
    </w:lvl>
    <w:lvl w:ilvl="5" w:tplc="7BD639CC">
      <w:numFmt w:val="decimal"/>
      <w:lvlText w:val=""/>
      <w:lvlJc w:val="left"/>
    </w:lvl>
    <w:lvl w:ilvl="6" w:tplc="D73A49C0">
      <w:numFmt w:val="decimal"/>
      <w:lvlText w:val=""/>
      <w:lvlJc w:val="left"/>
    </w:lvl>
    <w:lvl w:ilvl="7" w:tplc="9A8456F6">
      <w:numFmt w:val="decimal"/>
      <w:lvlText w:val=""/>
      <w:lvlJc w:val="left"/>
    </w:lvl>
    <w:lvl w:ilvl="8" w:tplc="7068B400">
      <w:numFmt w:val="decimal"/>
      <w:lvlText w:val=""/>
      <w:lvlJc w:val="left"/>
    </w:lvl>
  </w:abstractNum>
  <w:abstractNum w:abstractNumId="83">
    <w:nsid w:val="0000494A"/>
    <w:multiLevelType w:val="hybridMultilevel"/>
    <w:tmpl w:val="9656C4A8"/>
    <w:lvl w:ilvl="0" w:tplc="195EB0AC">
      <w:start w:val="1"/>
      <w:numFmt w:val="bullet"/>
      <w:lvlText w:val=""/>
      <w:lvlJc w:val="left"/>
    </w:lvl>
    <w:lvl w:ilvl="1" w:tplc="24EA94D2">
      <w:numFmt w:val="decimal"/>
      <w:lvlText w:val=""/>
      <w:lvlJc w:val="left"/>
    </w:lvl>
    <w:lvl w:ilvl="2" w:tplc="B68A3DDE">
      <w:numFmt w:val="decimal"/>
      <w:lvlText w:val=""/>
      <w:lvlJc w:val="left"/>
    </w:lvl>
    <w:lvl w:ilvl="3" w:tplc="FD0EA7EE">
      <w:numFmt w:val="decimal"/>
      <w:lvlText w:val=""/>
      <w:lvlJc w:val="left"/>
    </w:lvl>
    <w:lvl w:ilvl="4" w:tplc="C4D6F1E6">
      <w:numFmt w:val="decimal"/>
      <w:lvlText w:val=""/>
      <w:lvlJc w:val="left"/>
    </w:lvl>
    <w:lvl w:ilvl="5" w:tplc="BBF4F42E">
      <w:numFmt w:val="decimal"/>
      <w:lvlText w:val=""/>
      <w:lvlJc w:val="left"/>
    </w:lvl>
    <w:lvl w:ilvl="6" w:tplc="43FED404">
      <w:numFmt w:val="decimal"/>
      <w:lvlText w:val=""/>
      <w:lvlJc w:val="left"/>
    </w:lvl>
    <w:lvl w:ilvl="7" w:tplc="30E07CB2">
      <w:numFmt w:val="decimal"/>
      <w:lvlText w:val=""/>
      <w:lvlJc w:val="left"/>
    </w:lvl>
    <w:lvl w:ilvl="8" w:tplc="21E83BF4">
      <w:numFmt w:val="decimal"/>
      <w:lvlText w:val=""/>
      <w:lvlJc w:val="left"/>
    </w:lvl>
  </w:abstractNum>
  <w:abstractNum w:abstractNumId="84">
    <w:nsid w:val="000049F7"/>
    <w:multiLevelType w:val="hybridMultilevel"/>
    <w:tmpl w:val="682E29FA"/>
    <w:lvl w:ilvl="0" w:tplc="D0D65310">
      <w:start w:val="1"/>
      <w:numFmt w:val="bullet"/>
      <w:lvlText w:val="\endash "/>
      <w:lvlJc w:val="left"/>
    </w:lvl>
    <w:lvl w:ilvl="1" w:tplc="EB3C0A64">
      <w:start w:val="1"/>
      <w:numFmt w:val="bullet"/>
      <w:lvlText w:val="У"/>
      <w:lvlJc w:val="left"/>
    </w:lvl>
    <w:lvl w:ilvl="2" w:tplc="1C625672">
      <w:numFmt w:val="decimal"/>
      <w:lvlText w:val=""/>
      <w:lvlJc w:val="left"/>
    </w:lvl>
    <w:lvl w:ilvl="3" w:tplc="E1B223D2">
      <w:numFmt w:val="decimal"/>
      <w:lvlText w:val=""/>
      <w:lvlJc w:val="left"/>
    </w:lvl>
    <w:lvl w:ilvl="4" w:tplc="921E0A66">
      <w:numFmt w:val="decimal"/>
      <w:lvlText w:val=""/>
      <w:lvlJc w:val="left"/>
    </w:lvl>
    <w:lvl w:ilvl="5" w:tplc="4EB01C96">
      <w:numFmt w:val="decimal"/>
      <w:lvlText w:val=""/>
      <w:lvlJc w:val="left"/>
    </w:lvl>
    <w:lvl w:ilvl="6" w:tplc="E9A28A40">
      <w:numFmt w:val="decimal"/>
      <w:lvlText w:val=""/>
      <w:lvlJc w:val="left"/>
    </w:lvl>
    <w:lvl w:ilvl="7" w:tplc="423C6E10">
      <w:numFmt w:val="decimal"/>
      <w:lvlText w:val=""/>
      <w:lvlJc w:val="left"/>
    </w:lvl>
    <w:lvl w:ilvl="8" w:tplc="E526A05E">
      <w:numFmt w:val="decimal"/>
      <w:lvlText w:val=""/>
      <w:lvlJc w:val="left"/>
    </w:lvl>
  </w:abstractNum>
  <w:abstractNum w:abstractNumId="85">
    <w:nsid w:val="00004C85"/>
    <w:multiLevelType w:val="hybridMultilevel"/>
    <w:tmpl w:val="7EC23836"/>
    <w:lvl w:ilvl="0" w:tplc="F01E4D58">
      <w:start w:val="1"/>
      <w:numFmt w:val="bullet"/>
      <w:lvlText w:val="с"/>
      <w:lvlJc w:val="left"/>
    </w:lvl>
    <w:lvl w:ilvl="1" w:tplc="84705C94">
      <w:start w:val="1"/>
      <w:numFmt w:val="bullet"/>
      <w:lvlText w:val="В"/>
      <w:lvlJc w:val="left"/>
    </w:lvl>
    <w:lvl w:ilvl="2" w:tplc="3366433E">
      <w:start w:val="1"/>
      <w:numFmt w:val="bullet"/>
      <w:lvlText w:val="В"/>
      <w:lvlJc w:val="left"/>
    </w:lvl>
    <w:lvl w:ilvl="3" w:tplc="EF46F1CE">
      <w:numFmt w:val="decimal"/>
      <w:lvlText w:val=""/>
      <w:lvlJc w:val="left"/>
    </w:lvl>
    <w:lvl w:ilvl="4" w:tplc="1D967820">
      <w:numFmt w:val="decimal"/>
      <w:lvlText w:val=""/>
      <w:lvlJc w:val="left"/>
    </w:lvl>
    <w:lvl w:ilvl="5" w:tplc="037CFE50">
      <w:numFmt w:val="decimal"/>
      <w:lvlText w:val=""/>
      <w:lvlJc w:val="left"/>
    </w:lvl>
    <w:lvl w:ilvl="6" w:tplc="03B0AF9C">
      <w:numFmt w:val="decimal"/>
      <w:lvlText w:val=""/>
      <w:lvlJc w:val="left"/>
    </w:lvl>
    <w:lvl w:ilvl="7" w:tplc="94F4F240">
      <w:numFmt w:val="decimal"/>
      <w:lvlText w:val=""/>
      <w:lvlJc w:val="left"/>
    </w:lvl>
    <w:lvl w:ilvl="8" w:tplc="0966E528">
      <w:numFmt w:val="decimal"/>
      <w:lvlText w:val=""/>
      <w:lvlJc w:val="left"/>
    </w:lvl>
  </w:abstractNum>
  <w:abstractNum w:abstractNumId="86">
    <w:nsid w:val="00004CD4"/>
    <w:multiLevelType w:val="hybridMultilevel"/>
    <w:tmpl w:val="23D02A44"/>
    <w:lvl w:ilvl="0" w:tplc="FE78E294">
      <w:start w:val="3"/>
      <w:numFmt w:val="decimal"/>
      <w:lvlText w:val="%1."/>
      <w:lvlJc w:val="left"/>
    </w:lvl>
    <w:lvl w:ilvl="1" w:tplc="D79ACEBE">
      <w:start w:val="4"/>
      <w:numFmt w:val="decimal"/>
      <w:lvlText w:val="%2."/>
      <w:lvlJc w:val="left"/>
    </w:lvl>
    <w:lvl w:ilvl="2" w:tplc="F49A69EC">
      <w:start w:val="1"/>
      <w:numFmt w:val="bullet"/>
      <w:lvlText w:val=""/>
      <w:lvlJc w:val="left"/>
    </w:lvl>
    <w:lvl w:ilvl="3" w:tplc="E6C8489E">
      <w:start w:val="1"/>
      <w:numFmt w:val="bullet"/>
      <w:lvlText w:val=""/>
      <w:lvlJc w:val="left"/>
    </w:lvl>
    <w:lvl w:ilvl="4" w:tplc="2948FC4A">
      <w:numFmt w:val="decimal"/>
      <w:lvlText w:val=""/>
      <w:lvlJc w:val="left"/>
    </w:lvl>
    <w:lvl w:ilvl="5" w:tplc="53C41B8E">
      <w:numFmt w:val="decimal"/>
      <w:lvlText w:val=""/>
      <w:lvlJc w:val="left"/>
    </w:lvl>
    <w:lvl w:ilvl="6" w:tplc="715C4274">
      <w:numFmt w:val="decimal"/>
      <w:lvlText w:val=""/>
      <w:lvlJc w:val="left"/>
    </w:lvl>
    <w:lvl w:ilvl="7" w:tplc="B4F6DA20">
      <w:numFmt w:val="decimal"/>
      <w:lvlText w:val=""/>
      <w:lvlJc w:val="left"/>
    </w:lvl>
    <w:lvl w:ilvl="8" w:tplc="B5C61B5C">
      <w:numFmt w:val="decimal"/>
      <w:lvlText w:val=""/>
      <w:lvlJc w:val="left"/>
    </w:lvl>
  </w:abstractNum>
  <w:abstractNum w:abstractNumId="87">
    <w:nsid w:val="00004D06"/>
    <w:multiLevelType w:val="hybridMultilevel"/>
    <w:tmpl w:val="F3022316"/>
    <w:lvl w:ilvl="0" w:tplc="4E708F3A">
      <w:start w:val="1"/>
      <w:numFmt w:val="bullet"/>
      <w:lvlText w:val="и"/>
      <w:lvlJc w:val="left"/>
    </w:lvl>
    <w:lvl w:ilvl="1" w:tplc="1D9C34EE">
      <w:start w:val="1"/>
      <w:numFmt w:val="bullet"/>
      <w:lvlText w:val=""/>
      <w:lvlJc w:val="left"/>
    </w:lvl>
    <w:lvl w:ilvl="2" w:tplc="1898BD28">
      <w:numFmt w:val="decimal"/>
      <w:lvlText w:val=""/>
      <w:lvlJc w:val="left"/>
    </w:lvl>
    <w:lvl w:ilvl="3" w:tplc="34644572">
      <w:numFmt w:val="decimal"/>
      <w:lvlText w:val=""/>
      <w:lvlJc w:val="left"/>
    </w:lvl>
    <w:lvl w:ilvl="4" w:tplc="8CA07500">
      <w:numFmt w:val="decimal"/>
      <w:lvlText w:val=""/>
      <w:lvlJc w:val="left"/>
    </w:lvl>
    <w:lvl w:ilvl="5" w:tplc="E358239A">
      <w:numFmt w:val="decimal"/>
      <w:lvlText w:val=""/>
      <w:lvlJc w:val="left"/>
    </w:lvl>
    <w:lvl w:ilvl="6" w:tplc="24B23BD2">
      <w:numFmt w:val="decimal"/>
      <w:lvlText w:val=""/>
      <w:lvlJc w:val="left"/>
    </w:lvl>
    <w:lvl w:ilvl="7" w:tplc="5E0A38A0">
      <w:numFmt w:val="decimal"/>
      <w:lvlText w:val=""/>
      <w:lvlJc w:val="left"/>
    </w:lvl>
    <w:lvl w:ilvl="8" w:tplc="E15C27CE">
      <w:numFmt w:val="decimal"/>
      <w:lvlText w:val=""/>
      <w:lvlJc w:val="left"/>
    </w:lvl>
  </w:abstractNum>
  <w:abstractNum w:abstractNumId="88">
    <w:nsid w:val="00004D54"/>
    <w:multiLevelType w:val="hybridMultilevel"/>
    <w:tmpl w:val="FBBC1E66"/>
    <w:lvl w:ilvl="0" w:tplc="7C22C0B0">
      <w:start w:val="4"/>
      <w:numFmt w:val="decimal"/>
      <w:lvlText w:val="%1."/>
      <w:lvlJc w:val="left"/>
    </w:lvl>
    <w:lvl w:ilvl="1" w:tplc="D570D2A4">
      <w:numFmt w:val="decimal"/>
      <w:lvlText w:val=""/>
      <w:lvlJc w:val="left"/>
    </w:lvl>
    <w:lvl w:ilvl="2" w:tplc="84B81066">
      <w:numFmt w:val="decimal"/>
      <w:lvlText w:val=""/>
      <w:lvlJc w:val="left"/>
    </w:lvl>
    <w:lvl w:ilvl="3" w:tplc="66E251EE">
      <w:numFmt w:val="decimal"/>
      <w:lvlText w:val=""/>
      <w:lvlJc w:val="left"/>
    </w:lvl>
    <w:lvl w:ilvl="4" w:tplc="6F6C0E50">
      <w:numFmt w:val="decimal"/>
      <w:lvlText w:val=""/>
      <w:lvlJc w:val="left"/>
    </w:lvl>
    <w:lvl w:ilvl="5" w:tplc="8004968C">
      <w:numFmt w:val="decimal"/>
      <w:lvlText w:val=""/>
      <w:lvlJc w:val="left"/>
    </w:lvl>
    <w:lvl w:ilvl="6" w:tplc="FFB69644">
      <w:numFmt w:val="decimal"/>
      <w:lvlText w:val=""/>
      <w:lvlJc w:val="left"/>
    </w:lvl>
    <w:lvl w:ilvl="7" w:tplc="35241300">
      <w:numFmt w:val="decimal"/>
      <w:lvlText w:val=""/>
      <w:lvlJc w:val="left"/>
    </w:lvl>
    <w:lvl w:ilvl="8" w:tplc="41246796">
      <w:numFmt w:val="decimal"/>
      <w:lvlText w:val=""/>
      <w:lvlJc w:val="left"/>
    </w:lvl>
  </w:abstractNum>
  <w:abstractNum w:abstractNumId="89">
    <w:nsid w:val="00004DB7"/>
    <w:multiLevelType w:val="hybridMultilevel"/>
    <w:tmpl w:val="5866DC72"/>
    <w:lvl w:ilvl="0" w:tplc="BD389F90">
      <w:start w:val="1"/>
      <w:numFmt w:val="bullet"/>
      <w:lvlText w:val="и"/>
      <w:lvlJc w:val="left"/>
    </w:lvl>
    <w:lvl w:ilvl="1" w:tplc="E2569298">
      <w:numFmt w:val="decimal"/>
      <w:lvlText w:val=""/>
      <w:lvlJc w:val="left"/>
    </w:lvl>
    <w:lvl w:ilvl="2" w:tplc="69369EEA">
      <w:numFmt w:val="decimal"/>
      <w:lvlText w:val=""/>
      <w:lvlJc w:val="left"/>
    </w:lvl>
    <w:lvl w:ilvl="3" w:tplc="F1F03F50">
      <w:numFmt w:val="decimal"/>
      <w:lvlText w:val=""/>
      <w:lvlJc w:val="left"/>
    </w:lvl>
    <w:lvl w:ilvl="4" w:tplc="3124AA0E">
      <w:numFmt w:val="decimal"/>
      <w:lvlText w:val=""/>
      <w:lvlJc w:val="left"/>
    </w:lvl>
    <w:lvl w:ilvl="5" w:tplc="4C30424C">
      <w:numFmt w:val="decimal"/>
      <w:lvlText w:val=""/>
      <w:lvlJc w:val="left"/>
    </w:lvl>
    <w:lvl w:ilvl="6" w:tplc="CC0C8232">
      <w:numFmt w:val="decimal"/>
      <w:lvlText w:val=""/>
      <w:lvlJc w:val="left"/>
    </w:lvl>
    <w:lvl w:ilvl="7" w:tplc="4BA0C230">
      <w:numFmt w:val="decimal"/>
      <w:lvlText w:val=""/>
      <w:lvlJc w:val="left"/>
    </w:lvl>
    <w:lvl w:ilvl="8" w:tplc="22F2E138">
      <w:numFmt w:val="decimal"/>
      <w:lvlText w:val=""/>
      <w:lvlJc w:val="left"/>
    </w:lvl>
  </w:abstractNum>
  <w:abstractNum w:abstractNumId="90">
    <w:nsid w:val="00004DC8"/>
    <w:multiLevelType w:val="hybridMultilevel"/>
    <w:tmpl w:val="3676CED0"/>
    <w:lvl w:ilvl="0" w:tplc="B51C8F2C">
      <w:start w:val="1"/>
      <w:numFmt w:val="bullet"/>
      <w:lvlText w:val="и"/>
      <w:lvlJc w:val="left"/>
    </w:lvl>
    <w:lvl w:ilvl="1" w:tplc="18723C56">
      <w:numFmt w:val="decimal"/>
      <w:lvlText w:val=""/>
      <w:lvlJc w:val="left"/>
    </w:lvl>
    <w:lvl w:ilvl="2" w:tplc="3C085B46">
      <w:numFmt w:val="decimal"/>
      <w:lvlText w:val=""/>
      <w:lvlJc w:val="left"/>
    </w:lvl>
    <w:lvl w:ilvl="3" w:tplc="FAC2748E">
      <w:numFmt w:val="decimal"/>
      <w:lvlText w:val=""/>
      <w:lvlJc w:val="left"/>
    </w:lvl>
    <w:lvl w:ilvl="4" w:tplc="EC8411A4">
      <w:numFmt w:val="decimal"/>
      <w:lvlText w:val=""/>
      <w:lvlJc w:val="left"/>
    </w:lvl>
    <w:lvl w:ilvl="5" w:tplc="47F2A6F6">
      <w:numFmt w:val="decimal"/>
      <w:lvlText w:val=""/>
      <w:lvlJc w:val="left"/>
    </w:lvl>
    <w:lvl w:ilvl="6" w:tplc="B654394C">
      <w:numFmt w:val="decimal"/>
      <w:lvlText w:val=""/>
      <w:lvlJc w:val="left"/>
    </w:lvl>
    <w:lvl w:ilvl="7" w:tplc="682A694E">
      <w:numFmt w:val="decimal"/>
      <w:lvlText w:val=""/>
      <w:lvlJc w:val="left"/>
    </w:lvl>
    <w:lvl w:ilvl="8" w:tplc="39944748">
      <w:numFmt w:val="decimal"/>
      <w:lvlText w:val=""/>
      <w:lvlJc w:val="left"/>
    </w:lvl>
  </w:abstractNum>
  <w:abstractNum w:abstractNumId="91">
    <w:nsid w:val="00004FF8"/>
    <w:multiLevelType w:val="hybridMultilevel"/>
    <w:tmpl w:val="064CE6D6"/>
    <w:lvl w:ilvl="0" w:tplc="3B407CE4">
      <w:start w:val="1"/>
      <w:numFmt w:val="bullet"/>
      <w:lvlText w:val="и"/>
      <w:lvlJc w:val="left"/>
    </w:lvl>
    <w:lvl w:ilvl="1" w:tplc="ACBADCE0">
      <w:start w:val="1"/>
      <w:numFmt w:val="bullet"/>
      <w:lvlText w:val=""/>
      <w:lvlJc w:val="left"/>
    </w:lvl>
    <w:lvl w:ilvl="2" w:tplc="189C9458">
      <w:numFmt w:val="decimal"/>
      <w:lvlText w:val=""/>
      <w:lvlJc w:val="left"/>
    </w:lvl>
    <w:lvl w:ilvl="3" w:tplc="5D0296E6">
      <w:numFmt w:val="decimal"/>
      <w:lvlText w:val=""/>
      <w:lvlJc w:val="left"/>
    </w:lvl>
    <w:lvl w:ilvl="4" w:tplc="A34C23C0">
      <w:numFmt w:val="decimal"/>
      <w:lvlText w:val=""/>
      <w:lvlJc w:val="left"/>
    </w:lvl>
    <w:lvl w:ilvl="5" w:tplc="EAA8EBA0">
      <w:numFmt w:val="decimal"/>
      <w:lvlText w:val=""/>
      <w:lvlJc w:val="left"/>
    </w:lvl>
    <w:lvl w:ilvl="6" w:tplc="FCC018D6">
      <w:numFmt w:val="decimal"/>
      <w:lvlText w:val=""/>
      <w:lvlJc w:val="left"/>
    </w:lvl>
    <w:lvl w:ilvl="7" w:tplc="42D681E6">
      <w:numFmt w:val="decimal"/>
      <w:lvlText w:val=""/>
      <w:lvlJc w:val="left"/>
    </w:lvl>
    <w:lvl w:ilvl="8" w:tplc="D84A2928">
      <w:numFmt w:val="decimal"/>
      <w:lvlText w:val=""/>
      <w:lvlJc w:val="left"/>
    </w:lvl>
  </w:abstractNum>
  <w:abstractNum w:abstractNumId="92">
    <w:nsid w:val="00005005"/>
    <w:multiLevelType w:val="hybridMultilevel"/>
    <w:tmpl w:val="0EA6554A"/>
    <w:lvl w:ilvl="0" w:tplc="69BCDE7A">
      <w:start w:val="1"/>
      <w:numFmt w:val="bullet"/>
      <w:lvlText w:val="\endash "/>
      <w:lvlJc w:val="left"/>
    </w:lvl>
    <w:lvl w:ilvl="1" w:tplc="B3A09318">
      <w:start w:val="1"/>
      <w:numFmt w:val="bullet"/>
      <w:lvlText w:val="В"/>
      <w:lvlJc w:val="left"/>
    </w:lvl>
    <w:lvl w:ilvl="2" w:tplc="A34C0434">
      <w:numFmt w:val="decimal"/>
      <w:lvlText w:val=""/>
      <w:lvlJc w:val="left"/>
    </w:lvl>
    <w:lvl w:ilvl="3" w:tplc="84E02C46">
      <w:numFmt w:val="decimal"/>
      <w:lvlText w:val=""/>
      <w:lvlJc w:val="left"/>
    </w:lvl>
    <w:lvl w:ilvl="4" w:tplc="FC640F3C">
      <w:numFmt w:val="decimal"/>
      <w:lvlText w:val=""/>
      <w:lvlJc w:val="left"/>
    </w:lvl>
    <w:lvl w:ilvl="5" w:tplc="DCD697F2">
      <w:numFmt w:val="decimal"/>
      <w:lvlText w:val=""/>
      <w:lvlJc w:val="left"/>
    </w:lvl>
    <w:lvl w:ilvl="6" w:tplc="A894C670">
      <w:numFmt w:val="decimal"/>
      <w:lvlText w:val=""/>
      <w:lvlJc w:val="left"/>
    </w:lvl>
    <w:lvl w:ilvl="7" w:tplc="2C6CA1FA">
      <w:numFmt w:val="decimal"/>
      <w:lvlText w:val=""/>
      <w:lvlJc w:val="left"/>
    </w:lvl>
    <w:lvl w:ilvl="8" w:tplc="843420D8">
      <w:numFmt w:val="decimal"/>
      <w:lvlText w:val=""/>
      <w:lvlJc w:val="left"/>
    </w:lvl>
  </w:abstractNum>
  <w:abstractNum w:abstractNumId="93">
    <w:nsid w:val="00005039"/>
    <w:multiLevelType w:val="hybridMultilevel"/>
    <w:tmpl w:val="EE42070A"/>
    <w:lvl w:ilvl="0" w:tplc="78723A24">
      <w:start w:val="1"/>
      <w:numFmt w:val="bullet"/>
      <w:lvlText w:val=""/>
      <w:lvlJc w:val="left"/>
    </w:lvl>
    <w:lvl w:ilvl="1" w:tplc="DA8E19A2">
      <w:numFmt w:val="decimal"/>
      <w:lvlText w:val=""/>
      <w:lvlJc w:val="left"/>
    </w:lvl>
    <w:lvl w:ilvl="2" w:tplc="B08A26E0">
      <w:numFmt w:val="decimal"/>
      <w:lvlText w:val=""/>
      <w:lvlJc w:val="left"/>
    </w:lvl>
    <w:lvl w:ilvl="3" w:tplc="E0D03206">
      <w:numFmt w:val="decimal"/>
      <w:lvlText w:val=""/>
      <w:lvlJc w:val="left"/>
    </w:lvl>
    <w:lvl w:ilvl="4" w:tplc="716CD26E">
      <w:numFmt w:val="decimal"/>
      <w:lvlText w:val=""/>
      <w:lvlJc w:val="left"/>
    </w:lvl>
    <w:lvl w:ilvl="5" w:tplc="6F8495F6">
      <w:numFmt w:val="decimal"/>
      <w:lvlText w:val=""/>
      <w:lvlJc w:val="left"/>
    </w:lvl>
    <w:lvl w:ilvl="6" w:tplc="85521532">
      <w:numFmt w:val="decimal"/>
      <w:lvlText w:val=""/>
      <w:lvlJc w:val="left"/>
    </w:lvl>
    <w:lvl w:ilvl="7" w:tplc="688073CC">
      <w:numFmt w:val="decimal"/>
      <w:lvlText w:val=""/>
      <w:lvlJc w:val="left"/>
    </w:lvl>
    <w:lvl w:ilvl="8" w:tplc="D13EBAE2">
      <w:numFmt w:val="decimal"/>
      <w:lvlText w:val=""/>
      <w:lvlJc w:val="left"/>
    </w:lvl>
  </w:abstractNum>
  <w:abstractNum w:abstractNumId="94">
    <w:nsid w:val="00005064"/>
    <w:multiLevelType w:val="hybridMultilevel"/>
    <w:tmpl w:val="58041974"/>
    <w:lvl w:ilvl="0" w:tplc="B90CB33A">
      <w:start w:val="1"/>
      <w:numFmt w:val="decimal"/>
      <w:lvlText w:val="%1."/>
      <w:lvlJc w:val="left"/>
    </w:lvl>
    <w:lvl w:ilvl="1" w:tplc="2F5C3CFE">
      <w:numFmt w:val="decimal"/>
      <w:lvlText w:val=""/>
      <w:lvlJc w:val="left"/>
    </w:lvl>
    <w:lvl w:ilvl="2" w:tplc="4844EFD8">
      <w:numFmt w:val="decimal"/>
      <w:lvlText w:val=""/>
      <w:lvlJc w:val="left"/>
    </w:lvl>
    <w:lvl w:ilvl="3" w:tplc="B55E78A4">
      <w:numFmt w:val="decimal"/>
      <w:lvlText w:val=""/>
      <w:lvlJc w:val="left"/>
    </w:lvl>
    <w:lvl w:ilvl="4" w:tplc="AD5062D6">
      <w:numFmt w:val="decimal"/>
      <w:lvlText w:val=""/>
      <w:lvlJc w:val="left"/>
    </w:lvl>
    <w:lvl w:ilvl="5" w:tplc="15D03C54">
      <w:numFmt w:val="decimal"/>
      <w:lvlText w:val=""/>
      <w:lvlJc w:val="left"/>
    </w:lvl>
    <w:lvl w:ilvl="6" w:tplc="EE84DC4E">
      <w:numFmt w:val="decimal"/>
      <w:lvlText w:val=""/>
      <w:lvlJc w:val="left"/>
    </w:lvl>
    <w:lvl w:ilvl="7" w:tplc="5E60FB16">
      <w:numFmt w:val="decimal"/>
      <w:lvlText w:val=""/>
      <w:lvlJc w:val="left"/>
    </w:lvl>
    <w:lvl w:ilvl="8" w:tplc="3606F8C4">
      <w:numFmt w:val="decimal"/>
      <w:lvlText w:val=""/>
      <w:lvlJc w:val="left"/>
    </w:lvl>
  </w:abstractNum>
  <w:abstractNum w:abstractNumId="95">
    <w:nsid w:val="00005078"/>
    <w:multiLevelType w:val="hybridMultilevel"/>
    <w:tmpl w:val="B76AD26E"/>
    <w:lvl w:ilvl="0" w:tplc="4E80099E">
      <w:start w:val="1"/>
      <w:numFmt w:val="bullet"/>
      <w:lvlText w:val="и"/>
      <w:lvlJc w:val="left"/>
    </w:lvl>
    <w:lvl w:ilvl="1" w:tplc="62A030EC">
      <w:start w:val="1"/>
      <w:numFmt w:val="bullet"/>
      <w:lvlText w:val="В"/>
      <w:lvlJc w:val="left"/>
    </w:lvl>
    <w:lvl w:ilvl="2" w:tplc="18BE886C">
      <w:numFmt w:val="decimal"/>
      <w:lvlText w:val=""/>
      <w:lvlJc w:val="left"/>
    </w:lvl>
    <w:lvl w:ilvl="3" w:tplc="2B56E302">
      <w:numFmt w:val="decimal"/>
      <w:lvlText w:val=""/>
      <w:lvlJc w:val="left"/>
    </w:lvl>
    <w:lvl w:ilvl="4" w:tplc="6194D050">
      <w:numFmt w:val="decimal"/>
      <w:lvlText w:val=""/>
      <w:lvlJc w:val="left"/>
    </w:lvl>
    <w:lvl w:ilvl="5" w:tplc="0C4C1BEC">
      <w:numFmt w:val="decimal"/>
      <w:lvlText w:val=""/>
      <w:lvlJc w:val="left"/>
    </w:lvl>
    <w:lvl w:ilvl="6" w:tplc="A2F8B32C">
      <w:numFmt w:val="decimal"/>
      <w:lvlText w:val=""/>
      <w:lvlJc w:val="left"/>
    </w:lvl>
    <w:lvl w:ilvl="7" w:tplc="273C96B2">
      <w:numFmt w:val="decimal"/>
      <w:lvlText w:val=""/>
      <w:lvlJc w:val="left"/>
    </w:lvl>
    <w:lvl w:ilvl="8" w:tplc="B85C3DD8">
      <w:numFmt w:val="decimal"/>
      <w:lvlText w:val=""/>
      <w:lvlJc w:val="left"/>
    </w:lvl>
  </w:abstractNum>
  <w:abstractNum w:abstractNumId="96">
    <w:nsid w:val="0000513E"/>
    <w:multiLevelType w:val="hybridMultilevel"/>
    <w:tmpl w:val="AFE20DE0"/>
    <w:lvl w:ilvl="0" w:tplc="85CA165A">
      <w:numFmt w:val="decimal"/>
      <w:lvlText w:val="%1."/>
      <w:lvlJc w:val="left"/>
    </w:lvl>
    <w:lvl w:ilvl="1" w:tplc="CF6E2930">
      <w:start w:val="1"/>
      <w:numFmt w:val="bullet"/>
      <w:lvlText w:val="В"/>
      <w:lvlJc w:val="left"/>
    </w:lvl>
    <w:lvl w:ilvl="2" w:tplc="65AC168E">
      <w:numFmt w:val="decimal"/>
      <w:lvlText w:val=""/>
      <w:lvlJc w:val="left"/>
    </w:lvl>
    <w:lvl w:ilvl="3" w:tplc="9680454C">
      <w:numFmt w:val="decimal"/>
      <w:lvlText w:val=""/>
      <w:lvlJc w:val="left"/>
    </w:lvl>
    <w:lvl w:ilvl="4" w:tplc="0310E2F8">
      <w:numFmt w:val="decimal"/>
      <w:lvlText w:val=""/>
      <w:lvlJc w:val="left"/>
    </w:lvl>
    <w:lvl w:ilvl="5" w:tplc="E3BC1DCA">
      <w:numFmt w:val="decimal"/>
      <w:lvlText w:val=""/>
      <w:lvlJc w:val="left"/>
    </w:lvl>
    <w:lvl w:ilvl="6" w:tplc="2CA8B33E">
      <w:numFmt w:val="decimal"/>
      <w:lvlText w:val=""/>
      <w:lvlJc w:val="left"/>
    </w:lvl>
    <w:lvl w:ilvl="7" w:tplc="CCE27280">
      <w:numFmt w:val="decimal"/>
      <w:lvlText w:val=""/>
      <w:lvlJc w:val="left"/>
    </w:lvl>
    <w:lvl w:ilvl="8" w:tplc="2896589C">
      <w:numFmt w:val="decimal"/>
      <w:lvlText w:val=""/>
      <w:lvlJc w:val="left"/>
    </w:lvl>
  </w:abstractNum>
  <w:abstractNum w:abstractNumId="97">
    <w:nsid w:val="0000542C"/>
    <w:multiLevelType w:val="hybridMultilevel"/>
    <w:tmpl w:val="E0B06D4A"/>
    <w:lvl w:ilvl="0" w:tplc="29702724">
      <w:start w:val="1"/>
      <w:numFmt w:val="bullet"/>
      <w:lvlText w:val="и"/>
      <w:lvlJc w:val="left"/>
    </w:lvl>
    <w:lvl w:ilvl="1" w:tplc="E158886A">
      <w:start w:val="1"/>
      <w:numFmt w:val="bullet"/>
      <w:lvlText w:val="В"/>
      <w:lvlJc w:val="left"/>
    </w:lvl>
    <w:lvl w:ilvl="2" w:tplc="E4205360">
      <w:numFmt w:val="decimal"/>
      <w:lvlText w:val=""/>
      <w:lvlJc w:val="left"/>
    </w:lvl>
    <w:lvl w:ilvl="3" w:tplc="1124D9D0">
      <w:numFmt w:val="decimal"/>
      <w:lvlText w:val=""/>
      <w:lvlJc w:val="left"/>
    </w:lvl>
    <w:lvl w:ilvl="4" w:tplc="9E4AF30E">
      <w:numFmt w:val="decimal"/>
      <w:lvlText w:val=""/>
      <w:lvlJc w:val="left"/>
    </w:lvl>
    <w:lvl w:ilvl="5" w:tplc="21CE2B98">
      <w:numFmt w:val="decimal"/>
      <w:lvlText w:val=""/>
      <w:lvlJc w:val="left"/>
    </w:lvl>
    <w:lvl w:ilvl="6" w:tplc="F46A0672">
      <w:numFmt w:val="decimal"/>
      <w:lvlText w:val=""/>
      <w:lvlJc w:val="left"/>
    </w:lvl>
    <w:lvl w:ilvl="7" w:tplc="B3542E34">
      <w:numFmt w:val="decimal"/>
      <w:lvlText w:val=""/>
      <w:lvlJc w:val="left"/>
    </w:lvl>
    <w:lvl w:ilvl="8" w:tplc="009E0A4E">
      <w:numFmt w:val="decimal"/>
      <w:lvlText w:val=""/>
      <w:lvlJc w:val="left"/>
    </w:lvl>
  </w:abstractNum>
  <w:abstractNum w:abstractNumId="98">
    <w:nsid w:val="000054DC"/>
    <w:multiLevelType w:val="hybridMultilevel"/>
    <w:tmpl w:val="F70ADF92"/>
    <w:lvl w:ilvl="0" w:tplc="77686C1A">
      <w:start w:val="1"/>
      <w:numFmt w:val="bullet"/>
      <w:lvlText w:val="в"/>
      <w:lvlJc w:val="left"/>
    </w:lvl>
    <w:lvl w:ilvl="1" w:tplc="C340265C">
      <w:start w:val="1"/>
      <w:numFmt w:val="bullet"/>
      <w:lvlText w:val="В"/>
      <w:lvlJc w:val="left"/>
    </w:lvl>
    <w:lvl w:ilvl="2" w:tplc="E012A170">
      <w:numFmt w:val="decimal"/>
      <w:lvlText w:val=""/>
      <w:lvlJc w:val="left"/>
    </w:lvl>
    <w:lvl w:ilvl="3" w:tplc="C6C4E43E">
      <w:numFmt w:val="decimal"/>
      <w:lvlText w:val=""/>
      <w:lvlJc w:val="left"/>
    </w:lvl>
    <w:lvl w:ilvl="4" w:tplc="CBEC9834">
      <w:numFmt w:val="decimal"/>
      <w:lvlText w:val=""/>
      <w:lvlJc w:val="left"/>
    </w:lvl>
    <w:lvl w:ilvl="5" w:tplc="A0E02D8E">
      <w:numFmt w:val="decimal"/>
      <w:lvlText w:val=""/>
      <w:lvlJc w:val="left"/>
    </w:lvl>
    <w:lvl w:ilvl="6" w:tplc="1806F7F4">
      <w:numFmt w:val="decimal"/>
      <w:lvlText w:val=""/>
      <w:lvlJc w:val="left"/>
    </w:lvl>
    <w:lvl w:ilvl="7" w:tplc="EFF0728A">
      <w:numFmt w:val="decimal"/>
      <w:lvlText w:val=""/>
      <w:lvlJc w:val="left"/>
    </w:lvl>
    <w:lvl w:ilvl="8" w:tplc="880E1F48">
      <w:numFmt w:val="decimal"/>
      <w:lvlText w:val=""/>
      <w:lvlJc w:val="left"/>
    </w:lvl>
  </w:abstractNum>
  <w:abstractNum w:abstractNumId="99">
    <w:nsid w:val="000054DE"/>
    <w:multiLevelType w:val="hybridMultilevel"/>
    <w:tmpl w:val="70FE4D7E"/>
    <w:lvl w:ilvl="0" w:tplc="3968CDC4">
      <w:start w:val="1"/>
      <w:numFmt w:val="bullet"/>
      <w:lvlText w:val="К"/>
      <w:lvlJc w:val="left"/>
    </w:lvl>
    <w:lvl w:ilvl="1" w:tplc="7B341148">
      <w:start w:val="1"/>
      <w:numFmt w:val="bullet"/>
      <w:lvlText w:val=""/>
      <w:lvlJc w:val="left"/>
    </w:lvl>
    <w:lvl w:ilvl="2" w:tplc="559258E6">
      <w:numFmt w:val="decimal"/>
      <w:lvlText w:val=""/>
      <w:lvlJc w:val="left"/>
    </w:lvl>
    <w:lvl w:ilvl="3" w:tplc="E30E0B96">
      <w:numFmt w:val="decimal"/>
      <w:lvlText w:val=""/>
      <w:lvlJc w:val="left"/>
    </w:lvl>
    <w:lvl w:ilvl="4" w:tplc="E5A20E4A">
      <w:numFmt w:val="decimal"/>
      <w:lvlText w:val=""/>
      <w:lvlJc w:val="left"/>
    </w:lvl>
    <w:lvl w:ilvl="5" w:tplc="9B741E78">
      <w:numFmt w:val="decimal"/>
      <w:lvlText w:val=""/>
      <w:lvlJc w:val="left"/>
    </w:lvl>
    <w:lvl w:ilvl="6" w:tplc="3490FD3C">
      <w:numFmt w:val="decimal"/>
      <w:lvlText w:val=""/>
      <w:lvlJc w:val="left"/>
    </w:lvl>
    <w:lvl w:ilvl="7" w:tplc="92CE8044">
      <w:numFmt w:val="decimal"/>
      <w:lvlText w:val=""/>
      <w:lvlJc w:val="left"/>
    </w:lvl>
    <w:lvl w:ilvl="8" w:tplc="1CB0E4A2">
      <w:numFmt w:val="decimal"/>
      <w:lvlText w:val=""/>
      <w:lvlJc w:val="left"/>
    </w:lvl>
  </w:abstractNum>
  <w:abstractNum w:abstractNumId="100">
    <w:nsid w:val="00005753"/>
    <w:multiLevelType w:val="hybridMultilevel"/>
    <w:tmpl w:val="978C7808"/>
    <w:lvl w:ilvl="0" w:tplc="55A40232">
      <w:start w:val="1"/>
      <w:numFmt w:val="bullet"/>
      <w:lvlText w:val=""/>
      <w:lvlJc w:val="left"/>
    </w:lvl>
    <w:lvl w:ilvl="1" w:tplc="7C9A8172">
      <w:numFmt w:val="decimal"/>
      <w:lvlText w:val=""/>
      <w:lvlJc w:val="left"/>
    </w:lvl>
    <w:lvl w:ilvl="2" w:tplc="969C59F8">
      <w:numFmt w:val="decimal"/>
      <w:lvlText w:val=""/>
      <w:lvlJc w:val="left"/>
    </w:lvl>
    <w:lvl w:ilvl="3" w:tplc="FE78F070">
      <w:numFmt w:val="decimal"/>
      <w:lvlText w:val=""/>
      <w:lvlJc w:val="left"/>
    </w:lvl>
    <w:lvl w:ilvl="4" w:tplc="87E6F9EE">
      <w:numFmt w:val="decimal"/>
      <w:lvlText w:val=""/>
      <w:lvlJc w:val="left"/>
    </w:lvl>
    <w:lvl w:ilvl="5" w:tplc="C4322FDC">
      <w:numFmt w:val="decimal"/>
      <w:lvlText w:val=""/>
      <w:lvlJc w:val="left"/>
    </w:lvl>
    <w:lvl w:ilvl="6" w:tplc="58AAF92A">
      <w:numFmt w:val="decimal"/>
      <w:lvlText w:val=""/>
      <w:lvlJc w:val="left"/>
    </w:lvl>
    <w:lvl w:ilvl="7" w:tplc="6D0862AA">
      <w:numFmt w:val="decimal"/>
      <w:lvlText w:val=""/>
      <w:lvlJc w:val="left"/>
    </w:lvl>
    <w:lvl w:ilvl="8" w:tplc="9252FA8E">
      <w:numFmt w:val="decimal"/>
      <w:lvlText w:val=""/>
      <w:lvlJc w:val="left"/>
    </w:lvl>
  </w:abstractNum>
  <w:abstractNum w:abstractNumId="101">
    <w:nsid w:val="000057D3"/>
    <w:multiLevelType w:val="hybridMultilevel"/>
    <w:tmpl w:val="0FDA7DE0"/>
    <w:lvl w:ilvl="0" w:tplc="5B5A1A1E">
      <w:start w:val="3"/>
      <w:numFmt w:val="decimal"/>
      <w:lvlText w:val="%1."/>
      <w:lvlJc w:val="left"/>
    </w:lvl>
    <w:lvl w:ilvl="1" w:tplc="3950275C">
      <w:numFmt w:val="decimal"/>
      <w:lvlText w:val=""/>
      <w:lvlJc w:val="left"/>
    </w:lvl>
    <w:lvl w:ilvl="2" w:tplc="7D9E92E2">
      <w:numFmt w:val="decimal"/>
      <w:lvlText w:val=""/>
      <w:lvlJc w:val="left"/>
    </w:lvl>
    <w:lvl w:ilvl="3" w:tplc="5550316A">
      <w:numFmt w:val="decimal"/>
      <w:lvlText w:val=""/>
      <w:lvlJc w:val="left"/>
    </w:lvl>
    <w:lvl w:ilvl="4" w:tplc="2B54C536">
      <w:numFmt w:val="decimal"/>
      <w:lvlText w:val=""/>
      <w:lvlJc w:val="left"/>
    </w:lvl>
    <w:lvl w:ilvl="5" w:tplc="6060C44C">
      <w:numFmt w:val="decimal"/>
      <w:lvlText w:val=""/>
      <w:lvlJc w:val="left"/>
    </w:lvl>
    <w:lvl w:ilvl="6" w:tplc="14B0FC32">
      <w:numFmt w:val="decimal"/>
      <w:lvlText w:val=""/>
      <w:lvlJc w:val="left"/>
    </w:lvl>
    <w:lvl w:ilvl="7" w:tplc="B75264FE">
      <w:numFmt w:val="decimal"/>
      <w:lvlText w:val=""/>
      <w:lvlJc w:val="left"/>
    </w:lvl>
    <w:lvl w:ilvl="8" w:tplc="E01ADF6A">
      <w:numFmt w:val="decimal"/>
      <w:lvlText w:val=""/>
      <w:lvlJc w:val="left"/>
    </w:lvl>
  </w:abstractNum>
  <w:abstractNum w:abstractNumId="102">
    <w:nsid w:val="0000590E"/>
    <w:multiLevelType w:val="hybridMultilevel"/>
    <w:tmpl w:val="469AE02E"/>
    <w:lvl w:ilvl="0" w:tplc="F79CC444">
      <w:start w:val="7"/>
      <w:numFmt w:val="decimal"/>
      <w:lvlText w:val="%1."/>
      <w:lvlJc w:val="left"/>
    </w:lvl>
    <w:lvl w:ilvl="1" w:tplc="F9CCC498">
      <w:numFmt w:val="decimal"/>
      <w:lvlText w:val=""/>
      <w:lvlJc w:val="left"/>
    </w:lvl>
    <w:lvl w:ilvl="2" w:tplc="9FCE3644">
      <w:numFmt w:val="decimal"/>
      <w:lvlText w:val=""/>
      <w:lvlJc w:val="left"/>
    </w:lvl>
    <w:lvl w:ilvl="3" w:tplc="287C8E0A">
      <w:numFmt w:val="decimal"/>
      <w:lvlText w:val=""/>
      <w:lvlJc w:val="left"/>
    </w:lvl>
    <w:lvl w:ilvl="4" w:tplc="B8785592">
      <w:numFmt w:val="decimal"/>
      <w:lvlText w:val=""/>
      <w:lvlJc w:val="left"/>
    </w:lvl>
    <w:lvl w:ilvl="5" w:tplc="4518374A">
      <w:numFmt w:val="decimal"/>
      <w:lvlText w:val=""/>
      <w:lvlJc w:val="left"/>
    </w:lvl>
    <w:lvl w:ilvl="6" w:tplc="8886EF90">
      <w:numFmt w:val="decimal"/>
      <w:lvlText w:val=""/>
      <w:lvlJc w:val="left"/>
    </w:lvl>
    <w:lvl w:ilvl="7" w:tplc="275C6EE2">
      <w:numFmt w:val="decimal"/>
      <w:lvlText w:val=""/>
      <w:lvlJc w:val="left"/>
    </w:lvl>
    <w:lvl w:ilvl="8" w:tplc="513E2B70">
      <w:numFmt w:val="decimal"/>
      <w:lvlText w:val=""/>
      <w:lvlJc w:val="left"/>
    </w:lvl>
  </w:abstractNum>
  <w:abstractNum w:abstractNumId="103">
    <w:nsid w:val="0000591D"/>
    <w:multiLevelType w:val="hybridMultilevel"/>
    <w:tmpl w:val="D8C0D7E8"/>
    <w:lvl w:ilvl="0" w:tplc="87184B98">
      <w:start w:val="1"/>
      <w:numFmt w:val="bullet"/>
      <w:lvlText w:val="и"/>
      <w:lvlJc w:val="left"/>
    </w:lvl>
    <w:lvl w:ilvl="1" w:tplc="84948368">
      <w:numFmt w:val="decimal"/>
      <w:lvlText w:val=""/>
      <w:lvlJc w:val="left"/>
    </w:lvl>
    <w:lvl w:ilvl="2" w:tplc="9E8AADE0">
      <w:numFmt w:val="decimal"/>
      <w:lvlText w:val=""/>
      <w:lvlJc w:val="left"/>
    </w:lvl>
    <w:lvl w:ilvl="3" w:tplc="03E84D5C">
      <w:numFmt w:val="decimal"/>
      <w:lvlText w:val=""/>
      <w:lvlJc w:val="left"/>
    </w:lvl>
    <w:lvl w:ilvl="4" w:tplc="3D4630EE">
      <w:numFmt w:val="decimal"/>
      <w:lvlText w:val=""/>
      <w:lvlJc w:val="left"/>
    </w:lvl>
    <w:lvl w:ilvl="5" w:tplc="AA56518E">
      <w:numFmt w:val="decimal"/>
      <w:lvlText w:val=""/>
      <w:lvlJc w:val="left"/>
    </w:lvl>
    <w:lvl w:ilvl="6" w:tplc="143A3FC0">
      <w:numFmt w:val="decimal"/>
      <w:lvlText w:val=""/>
      <w:lvlJc w:val="left"/>
    </w:lvl>
    <w:lvl w:ilvl="7" w:tplc="1AE88866">
      <w:numFmt w:val="decimal"/>
      <w:lvlText w:val=""/>
      <w:lvlJc w:val="left"/>
    </w:lvl>
    <w:lvl w:ilvl="8" w:tplc="2132FEF8">
      <w:numFmt w:val="decimal"/>
      <w:lvlText w:val=""/>
      <w:lvlJc w:val="left"/>
    </w:lvl>
  </w:abstractNum>
  <w:abstractNum w:abstractNumId="104">
    <w:nsid w:val="00005A9F"/>
    <w:multiLevelType w:val="hybridMultilevel"/>
    <w:tmpl w:val="85D6C82E"/>
    <w:lvl w:ilvl="0" w:tplc="0AF81050">
      <w:start w:val="2"/>
      <w:numFmt w:val="decimal"/>
      <w:lvlText w:val="%1."/>
      <w:lvlJc w:val="left"/>
    </w:lvl>
    <w:lvl w:ilvl="1" w:tplc="334E8C9C">
      <w:start w:val="1"/>
      <w:numFmt w:val="bullet"/>
      <w:lvlText w:val=""/>
      <w:lvlJc w:val="left"/>
    </w:lvl>
    <w:lvl w:ilvl="2" w:tplc="A8BCC4BC">
      <w:numFmt w:val="decimal"/>
      <w:lvlText w:val=""/>
      <w:lvlJc w:val="left"/>
    </w:lvl>
    <w:lvl w:ilvl="3" w:tplc="F6C0A772">
      <w:numFmt w:val="decimal"/>
      <w:lvlText w:val=""/>
      <w:lvlJc w:val="left"/>
    </w:lvl>
    <w:lvl w:ilvl="4" w:tplc="4674648E">
      <w:numFmt w:val="decimal"/>
      <w:lvlText w:val=""/>
      <w:lvlJc w:val="left"/>
    </w:lvl>
    <w:lvl w:ilvl="5" w:tplc="00448B36">
      <w:numFmt w:val="decimal"/>
      <w:lvlText w:val=""/>
      <w:lvlJc w:val="left"/>
    </w:lvl>
    <w:lvl w:ilvl="6" w:tplc="FF54CC86">
      <w:numFmt w:val="decimal"/>
      <w:lvlText w:val=""/>
      <w:lvlJc w:val="left"/>
    </w:lvl>
    <w:lvl w:ilvl="7" w:tplc="E0187978">
      <w:numFmt w:val="decimal"/>
      <w:lvlText w:val=""/>
      <w:lvlJc w:val="left"/>
    </w:lvl>
    <w:lvl w:ilvl="8" w:tplc="81169DFA">
      <w:numFmt w:val="decimal"/>
      <w:lvlText w:val=""/>
      <w:lvlJc w:val="left"/>
    </w:lvl>
  </w:abstractNum>
  <w:abstractNum w:abstractNumId="105">
    <w:nsid w:val="00005C46"/>
    <w:multiLevelType w:val="hybridMultilevel"/>
    <w:tmpl w:val="716469CC"/>
    <w:lvl w:ilvl="0" w:tplc="3E1895B2">
      <w:start w:val="1"/>
      <w:numFmt w:val="bullet"/>
      <w:lvlText w:val=""/>
      <w:lvlJc w:val="left"/>
    </w:lvl>
    <w:lvl w:ilvl="1" w:tplc="5DD2B484">
      <w:numFmt w:val="decimal"/>
      <w:lvlText w:val=""/>
      <w:lvlJc w:val="left"/>
    </w:lvl>
    <w:lvl w:ilvl="2" w:tplc="E3AE1758">
      <w:numFmt w:val="decimal"/>
      <w:lvlText w:val=""/>
      <w:lvlJc w:val="left"/>
    </w:lvl>
    <w:lvl w:ilvl="3" w:tplc="F60E09DE">
      <w:numFmt w:val="decimal"/>
      <w:lvlText w:val=""/>
      <w:lvlJc w:val="left"/>
    </w:lvl>
    <w:lvl w:ilvl="4" w:tplc="D8E20DE6">
      <w:numFmt w:val="decimal"/>
      <w:lvlText w:val=""/>
      <w:lvlJc w:val="left"/>
    </w:lvl>
    <w:lvl w:ilvl="5" w:tplc="739213D0">
      <w:numFmt w:val="decimal"/>
      <w:lvlText w:val=""/>
      <w:lvlJc w:val="left"/>
    </w:lvl>
    <w:lvl w:ilvl="6" w:tplc="88BC00C4">
      <w:numFmt w:val="decimal"/>
      <w:lvlText w:val=""/>
      <w:lvlJc w:val="left"/>
    </w:lvl>
    <w:lvl w:ilvl="7" w:tplc="CF0201A6">
      <w:numFmt w:val="decimal"/>
      <w:lvlText w:val=""/>
      <w:lvlJc w:val="left"/>
    </w:lvl>
    <w:lvl w:ilvl="8" w:tplc="A98CF90A">
      <w:numFmt w:val="decimal"/>
      <w:lvlText w:val=""/>
      <w:lvlJc w:val="left"/>
    </w:lvl>
  </w:abstractNum>
  <w:abstractNum w:abstractNumId="106">
    <w:nsid w:val="00005C67"/>
    <w:multiLevelType w:val="hybridMultilevel"/>
    <w:tmpl w:val="C47C85F8"/>
    <w:lvl w:ilvl="0" w:tplc="E6B09012">
      <w:start w:val="1"/>
      <w:numFmt w:val="bullet"/>
      <w:lvlText w:val=""/>
      <w:lvlJc w:val="left"/>
    </w:lvl>
    <w:lvl w:ilvl="1" w:tplc="A5648B42">
      <w:numFmt w:val="decimal"/>
      <w:lvlText w:val=""/>
      <w:lvlJc w:val="left"/>
    </w:lvl>
    <w:lvl w:ilvl="2" w:tplc="F3023BE8">
      <w:numFmt w:val="decimal"/>
      <w:lvlText w:val=""/>
      <w:lvlJc w:val="left"/>
    </w:lvl>
    <w:lvl w:ilvl="3" w:tplc="9886B80C">
      <w:numFmt w:val="decimal"/>
      <w:lvlText w:val=""/>
      <w:lvlJc w:val="left"/>
    </w:lvl>
    <w:lvl w:ilvl="4" w:tplc="14AE9460">
      <w:numFmt w:val="decimal"/>
      <w:lvlText w:val=""/>
      <w:lvlJc w:val="left"/>
    </w:lvl>
    <w:lvl w:ilvl="5" w:tplc="B05AE120">
      <w:numFmt w:val="decimal"/>
      <w:lvlText w:val=""/>
      <w:lvlJc w:val="left"/>
    </w:lvl>
    <w:lvl w:ilvl="6" w:tplc="02E8C4C0">
      <w:numFmt w:val="decimal"/>
      <w:lvlText w:val=""/>
      <w:lvlJc w:val="left"/>
    </w:lvl>
    <w:lvl w:ilvl="7" w:tplc="B4DAB184">
      <w:numFmt w:val="decimal"/>
      <w:lvlText w:val=""/>
      <w:lvlJc w:val="left"/>
    </w:lvl>
    <w:lvl w:ilvl="8" w:tplc="AB3E0630">
      <w:numFmt w:val="decimal"/>
      <w:lvlText w:val=""/>
      <w:lvlJc w:val="left"/>
    </w:lvl>
  </w:abstractNum>
  <w:abstractNum w:abstractNumId="107">
    <w:nsid w:val="00005D03"/>
    <w:multiLevelType w:val="hybridMultilevel"/>
    <w:tmpl w:val="84F65112"/>
    <w:lvl w:ilvl="0" w:tplc="8DE29996">
      <w:start w:val="1"/>
      <w:numFmt w:val="bullet"/>
      <w:lvlText w:val="В"/>
      <w:lvlJc w:val="left"/>
    </w:lvl>
    <w:lvl w:ilvl="1" w:tplc="AB904A4A">
      <w:start w:val="1"/>
      <w:numFmt w:val="bullet"/>
      <w:lvlText w:val=""/>
      <w:lvlJc w:val="left"/>
    </w:lvl>
    <w:lvl w:ilvl="2" w:tplc="4B3210E6">
      <w:numFmt w:val="decimal"/>
      <w:lvlText w:val=""/>
      <w:lvlJc w:val="left"/>
    </w:lvl>
    <w:lvl w:ilvl="3" w:tplc="B75A834E">
      <w:numFmt w:val="decimal"/>
      <w:lvlText w:val=""/>
      <w:lvlJc w:val="left"/>
    </w:lvl>
    <w:lvl w:ilvl="4" w:tplc="E424E4D6">
      <w:numFmt w:val="decimal"/>
      <w:lvlText w:val=""/>
      <w:lvlJc w:val="left"/>
    </w:lvl>
    <w:lvl w:ilvl="5" w:tplc="6166E708">
      <w:numFmt w:val="decimal"/>
      <w:lvlText w:val=""/>
      <w:lvlJc w:val="left"/>
    </w:lvl>
    <w:lvl w:ilvl="6" w:tplc="CFB0415A">
      <w:numFmt w:val="decimal"/>
      <w:lvlText w:val=""/>
      <w:lvlJc w:val="left"/>
    </w:lvl>
    <w:lvl w:ilvl="7" w:tplc="66D0D0DE">
      <w:numFmt w:val="decimal"/>
      <w:lvlText w:val=""/>
      <w:lvlJc w:val="left"/>
    </w:lvl>
    <w:lvl w:ilvl="8" w:tplc="9274ED24">
      <w:numFmt w:val="decimal"/>
      <w:lvlText w:val=""/>
      <w:lvlJc w:val="left"/>
    </w:lvl>
  </w:abstractNum>
  <w:abstractNum w:abstractNumId="108">
    <w:nsid w:val="00005DD5"/>
    <w:multiLevelType w:val="hybridMultilevel"/>
    <w:tmpl w:val="2D52E9C4"/>
    <w:lvl w:ilvl="0" w:tplc="9C6EBE60">
      <w:start w:val="1"/>
      <w:numFmt w:val="bullet"/>
      <w:lvlText w:val=""/>
      <w:lvlJc w:val="left"/>
    </w:lvl>
    <w:lvl w:ilvl="1" w:tplc="1778A62A">
      <w:numFmt w:val="decimal"/>
      <w:lvlText w:val=""/>
      <w:lvlJc w:val="left"/>
    </w:lvl>
    <w:lvl w:ilvl="2" w:tplc="26C0D586">
      <w:numFmt w:val="decimal"/>
      <w:lvlText w:val=""/>
      <w:lvlJc w:val="left"/>
    </w:lvl>
    <w:lvl w:ilvl="3" w:tplc="0B08A7EA">
      <w:numFmt w:val="decimal"/>
      <w:lvlText w:val=""/>
      <w:lvlJc w:val="left"/>
    </w:lvl>
    <w:lvl w:ilvl="4" w:tplc="6284F388">
      <w:numFmt w:val="decimal"/>
      <w:lvlText w:val=""/>
      <w:lvlJc w:val="left"/>
    </w:lvl>
    <w:lvl w:ilvl="5" w:tplc="42F41AD0">
      <w:numFmt w:val="decimal"/>
      <w:lvlText w:val=""/>
      <w:lvlJc w:val="left"/>
    </w:lvl>
    <w:lvl w:ilvl="6" w:tplc="00F64106">
      <w:numFmt w:val="decimal"/>
      <w:lvlText w:val=""/>
      <w:lvlJc w:val="left"/>
    </w:lvl>
    <w:lvl w:ilvl="7" w:tplc="FDB82870">
      <w:numFmt w:val="decimal"/>
      <w:lvlText w:val=""/>
      <w:lvlJc w:val="left"/>
    </w:lvl>
    <w:lvl w:ilvl="8" w:tplc="B8842D38">
      <w:numFmt w:val="decimal"/>
      <w:lvlText w:val=""/>
      <w:lvlJc w:val="left"/>
    </w:lvl>
  </w:abstractNum>
  <w:abstractNum w:abstractNumId="109">
    <w:nsid w:val="00005E73"/>
    <w:multiLevelType w:val="hybridMultilevel"/>
    <w:tmpl w:val="9F4EECFE"/>
    <w:lvl w:ilvl="0" w:tplc="8AB02A56">
      <w:start w:val="1"/>
      <w:numFmt w:val="bullet"/>
      <w:lvlText w:val="В"/>
      <w:lvlJc w:val="left"/>
    </w:lvl>
    <w:lvl w:ilvl="1" w:tplc="8B560940">
      <w:numFmt w:val="decimal"/>
      <w:lvlText w:val=""/>
      <w:lvlJc w:val="left"/>
    </w:lvl>
    <w:lvl w:ilvl="2" w:tplc="1E889108">
      <w:numFmt w:val="decimal"/>
      <w:lvlText w:val=""/>
      <w:lvlJc w:val="left"/>
    </w:lvl>
    <w:lvl w:ilvl="3" w:tplc="6092179C">
      <w:numFmt w:val="decimal"/>
      <w:lvlText w:val=""/>
      <w:lvlJc w:val="left"/>
    </w:lvl>
    <w:lvl w:ilvl="4" w:tplc="0D409A28">
      <w:numFmt w:val="decimal"/>
      <w:lvlText w:val=""/>
      <w:lvlJc w:val="left"/>
    </w:lvl>
    <w:lvl w:ilvl="5" w:tplc="70CCB54C">
      <w:numFmt w:val="decimal"/>
      <w:lvlText w:val=""/>
      <w:lvlJc w:val="left"/>
    </w:lvl>
    <w:lvl w:ilvl="6" w:tplc="B9D80FCC">
      <w:numFmt w:val="decimal"/>
      <w:lvlText w:val=""/>
      <w:lvlJc w:val="left"/>
    </w:lvl>
    <w:lvl w:ilvl="7" w:tplc="4B8E0B30">
      <w:numFmt w:val="decimal"/>
      <w:lvlText w:val=""/>
      <w:lvlJc w:val="left"/>
    </w:lvl>
    <w:lvl w:ilvl="8" w:tplc="884645F4">
      <w:numFmt w:val="decimal"/>
      <w:lvlText w:val=""/>
      <w:lvlJc w:val="left"/>
    </w:lvl>
  </w:abstractNum>
  <w:abstractNum w:abstractNumId="110">
    <w:nsid w:val="00005E9D"/>
    <w:multiLevelType w:val="hybridMultilevel"/>
    <w:tmpl w:val="A04291E8"/>
    <w:lvl w:ilvl="0" w:tplc="E0E08B98">
      <w:start w:val="1"/>
      <w:numFmt w:val="bullet"/>
      <w:lvlText w:val=""/>
      <w:lvlJc w:val="left"/>
    </w:lvl>
    <w:lvl w:ilvl="1" w:tplc="F03CEA2A">
      <w:numFmt w:val="decimal"/>
      <w:lvlText w:val=""/>
      <w:lvlJc w:val="left"/>
    </w:lvl>
    <w:lvl w:ilvl="2" w:tplc="F66C1EF8">
      <w:numFmt w:val="decimal"/>
      <w:lvlText w:val=""/>
      <w:lvlJc w:val="left"/>
    </w:lvl>
    <w:lvl w:ilvl="3" w:tplc="9A065D2A">
      <w:numFmt w:val="decimal"/>
      <w:lvlText w:val=""/>
      <w:lvlJc w:val="left"/>
    </w:lvl>
    <w:lvl w:ilvl="4" w:tplc="900E028E">
      <w:numFmt w:val="decimal"/>
      <w:lvlText w:val=""/>
      <w:lvlJc w:val="left"/>
    </w:lvl>
    <w:lvl w:ilvl="5" w:tplc="5FD4D65E">
      <w:numFmt w:val="decimal"/>
      <w:lvlText w:val=""/>
      <w:lvlJc w:val="left"/>
    </w:lvl>
    <w:lvl w:ilvl="6" w:tplc="542CB406">
      <w:numFmt w:val="decimal"/>
      <w:lvlText w:val=""/>
      <w:lvlJc w:val="left"/>
    </w:lvl>
    <w:lvl w:ilvl="7" w:tplc="FB66FC16">
      <w:numFmt w:val="decimal"/>
      <w:lvlText w:val=""/>
      <w:lvlJc w:val="left"/>
    </w:lvl>
    <w:lvl w:ilvl="8" w:tplc="963A9E82">
      <w:numFmt w:val="decimal"/>
      <w:lvlText w:val=""/>
      <w:lvlJc w:val="left"/>
    </w:lvl>
  </w:abstractNum>
  <w:abstractNum w:abstractNumId="111">
    <w:nsid w:val="00005F1E"/>
    <w:multiLevelType w:val="hybridMultilevel"/>
    <w:tmpl w:val="A322F73E"/>
    <w:lvl w:ilvl="0" w:tplc="B552BDD0">
      <w:start w:val="1"/>
      <w:numFmt w:val="bullet"/>
      <w:lvlText w:val=""/>
      <w:lvlJc w:val="left"/>
    </w:lvl>
    <w:lvl w:ilvl="1" w:tplc="5560B4D2">
      <w:numFmt w:val="decimal"/>
      <w:lvlText w:val=""/>
      <w:lvlJc w:val="left"/>
    </w:lvl>
    <w:lvl w:ilvl="2" w:tplc="49B28822">
      <w:numFmt w:val="decimal"/>
      <w:lvlText w:val=""/>
      <w:lvlJc w:val="left"/>
    </w:lvl>
    <w:lvl w:ilvl="3" w:tplc="24D6753E">
      <w:numFmt w:val="decimal"/>
      <w:lvlText w:val=""/>
      <w:lvlJc w:val="left"/>
    </w:lvl>
    <w:lvl w:ilvl="4" w:tplc="545E3344">
      <w:numFmt w:val="decimal"/>
      <w:lvlText w:val=""/>
      <w:lvlJc w:val="left"/>
    </w:lvl>
    <w:lvl w:ilvl="5" w:tplc="26E20D7C">
      <w:numFmt w:val="decimal"/>
      <w:lvlText w:val=""/>
      <w:lvlJc w:val="left"/>
    </w:lvl>
    <w:lvl w:ilvl="6" w:tplc="B56EABD6">
      <w:numFmt w:val="decimal"/>
      <w:lvlText w:val=""/>
      <w:lvlJc w:val="left"/>
    </w:lvl>
    <w:lvl w:ilvl="7" w:tplc="E40E6EFE">
      <w:numFmt w:val="decimal"/>
      <w:lvlText w:val=""/>
      <w:lvlJc w:val="left"/>
    </w:lvl>
    <w:lvl w:ilvl="8" w:tplc="8984266A">
      <w:numFmt w:val="decimal"/>
      <w:lvlText w:val=""/>
      <w:lvlJc w:val="left"/>
    </w:lvl>
  </w:abstractNum>
  <w:abstractNum w:abstractNumId="112">
    <w:nsid w:val="00005FA4"/>
    <w:multiLevelType w:val="hybridMultilevel"/>
    <w:tmpl w:val="EA5C8474"/>
    <w:lvl w:ilvl="0" w:tplc="DE6A0FDC">
      <w:start w:val="1"/>
      <w:numFmt w:val="bullet"/>
      <w:lvlText w:val="а"/>
      <w:lvlJc w:val="left"/>
    </w:lvl>
    <w:lvl w:ilvl="1" w:tplc="C8A05E24">
      <w:start w:val="1"/>
      <w:numFmt w:val="bullet"/>
      <w:lvlText w:val="В"/>
      <w:lvlJc w:val="left"/>
    </w:lvl>
    <w:lvl w:ilvl="2" w:tplc="103404BC">
      <w:numFmt w:val="decimal"/>
      <w:lvlText w:val=""/>
      <w:lvlJc w:val="left"/>
    </w:lvl>
    <w:lvl w:ilvl="3" w:tplc="EA0C8CEC">
      <w:numFmt w:val="decimal"/>
      <w:lvlText w:val=""/>
      <w:lvlJc w:val="left"/>
    </w:lvl>
    <w:lvl w:ilvl="4" w:tplc="A2D67F78">
      <w:numFmt w:val="decimal"/>
      <w:lvlText w:val=""/>
      <w:lvlJc w:val="left"/>
    </w:lvl>
    <w:lvl w:ilvl="5" w:tplc="C4A22EE8">
      <w:numFmt w:val="decimal"/>
      <w:lvlText w:val=""/>
      <w:lvlJc w:val="left"/>
    </w:lvl>
    <w:lvl w:ilvl="6" w:tplc="E780C2C8">
      <w:numFmt w:val="decimal"/>
      <w:lvlText w:val=""/>
      <w:lvlJc w:val="left"/>
    </w:lvl>
    <w:lvl w:ilvl="7" w:tplc="EBDE3060">
      <w:numFmt w:val="decimal"/>
      <w:lvlText w:val=""/>
      <w:lvlJc w:val="left"/>
    </w:lvl>
    <w:lvl w:ilvl="8" w:tplc="4B4AAB7A">
      <w:numFmt w:val="decimal"/>
      <w:lvlText w:val=""/>
      <w:lvlJc w:val="left"/>
    </w:lvl>
  </w:abstractNum>
  <w:abstractNum w:abstractNumId="113">
    <w:nsid w:val="00006048"/>
    <w:multiLevelType w:val="hybridMultilevel"/>
    <w:tmpl w:val="03681194"/>
    <w:lvl w:ilvl="0" w:tplc="C9484424">
      <w:start w:val="1"/>
      <w:numFmt w:val="bullet"/>
      <w:lvlText w:val="с"/>
      <w:lvlJc w:val="left"/>
    </w:lvl>
    <w:lvl w:ilvl="1" w:tplc="AF22629A">
      <w:numFmt w:val="decimal"/>
      <w:lvlText w:val=""/>
      <w:lvlJc w:val="left"/>
    </w:lvl>
    <w:lvl w:ilvl="2" w:tplc="2020B1AA">
      <w:numFmt w:val="decimal"/>
      <w:lvlText w:val=""/>
      <w:lvlJc w:val="left"/>
    </w:lvl>
    <w:lvl w:ilvl="3" w:tplc="3E166738">
      <w:numFmt w:val="decimal"/>
      <w:lvlText w:val=""/>
      <w:lvlJc w:val="left"/>
    </w:lvl>
    <w:lvl w:ilvl="4" w:tplc="6FEC5036">
      <w:numFmt w:val="decimal"/>
      <w:lvlText w:val=""/>
      <w:lvlJc w:val="left"/>
    </w:lvl>
    <w:lvl w:ilvl="5" w:tplc="8FC032F0">
      <w:numFmt w:val="decimal"/>
      <w:lvlText w:val=""/>
      <w:lvlJc w:val="left"/>
    </w:lvl>
    <w:lvl w:ilvl="6" w:tplc="8208EDF6">
      <w:numFmt w:val="decimal"/>
      <w:lvlText w:val=""/>
      <w:lvlJc w:val="left"/>
    </w:lvl>
    <w:lvl w:ilvl="7" w:tplc="A0068456">
      <w:numFmt w:val="decimal"/>
      <w:lvlText w:val=""/>
      <w:lvlJc w:val="left"/>
    </w:lvl>
    <w:lvl w:ilvl="8" w:tplc="5D8C2FF4">
      <w:numFmt w:val="decimal"/>
      <w:lvlText w:val=""/>
      <w:lvlJc w:val="left"/>
    </w:lvl>
  </w:abstractNum>
  <w:abstractNum w:abstractNumId="114">
    <w:nsid w:val="000060BF"/>
    <w:multiLevelType w:val="hybridMultilevel"/>
    <w:tmpl w:val="CA2EF218"/>
    <w:lvl w:ilvl="0" w:tplc="03286290">
      <w:start w:val="1"/>
      <w:numFmt w:val="bullet"/>
      <w:lvlText w:val=""/>
      <w:lvlJc w:val="left"/>
    </w:lvl>
    <w:lvl w:ilvl="1" w:tplc="A7B41816">
      <w:numFmt w:val="decimal"/>
      <w:lvlText w:val=""/>
      <w:lvlJc w:val="left"/>
    </w:lvl>
    <w:lvl w:ilvl="2" w:tplc="58BEDFCE">
      <w:numFmt w:val="decimal"/>
      <w:lvlText w:val=""/>
      <w:lvlJc w:val="left"/>
    </w:lvl>
    <w:lvl w:ilvl="3" w:tplc="95381764">
      <w:numFmt w:val="decimal"/>
      <w:lvlText w:val=""/>
      <w:lvlJc w:val="left"/>
    </w:lvl>
    <w:lvl w:ilvl="4" w:tplc="BC28E61A">
      <w:numFmt w:val="decimal"/>
      <w:lvlText w:val=""/>
      <w:lvlJc w:val="left"/>
    </w:lvl>
    <w:lvl w:ilvl="5" w:tplc="31E23330">
      <w:numFmt w:val="decimal"/>
      <w:lvlText w:val=""/>
      <w:lvlJc w:val="left"/>
    </w:lvl>
    <w:lvl w:ilvl="6" w:tplc="2BDAD7A6">
      <w:numFmt w:val="decimal"/>
      <w:lvlText w:val=""/>
      <w:lvlJc w:val="left"/>
    </w:lvl>
    <w:lvl w:ilvl="7" w:tplc="8A8246C4">
      <w:numFmt w:val="decimal"/>
      <w:lvlText w:val=""/>
      <w:lvlJc w:val="left"/>
    </w:lvl>
    <w:lvl w:ilvl="8" w:tplc="49745516">
      <w:numFmt w:val="decimal"/>
      <w:lvlText w:val=""/>
      <w:lvlJc w:val="left"/>
    </w:lvl>
  </w:abstractNum>
  <w:abstractNum w:abstractNumId="115">
    <w:nsid w:val="00006172"/>
    <w:multiLevelType w:val="hybridMultilevel"/>
    <w:tmpl w:val="425410EE"/>
    <w:lvl w:ilvl="0" w:tplc="F3EC6EE6">
      <w:start w:val="1"/>
      <w:numFmt w:val="bullet"/>
      <w:lvlText w:val=""/>
      <w:lvlJc w:val="left"/>
    </w:lvl>
    <w:lvl w:ilvl="1" w:tplc="E6D05290">
      <w:numFmt w:val="decimal"/>
      <w:lvlText w:val=""/>
      <w:lvlJc w:val="left"/>
    </w:lvl>
    <w:lvl w:ilvl="2" w:tplc="B96A8980">
      <w:numFmt w:val="decimal"/>
      <w:lvlText w:val=""/>
      <w:lvlJc w:val="left"/>
    </w:lvl>
    <w:lvl w:ilvl="3" w:tplc="98F8D1EA">
      <w:numFmt w:val="decimal"/>
      <w:lvlText w:val=""/>
      <w:lvlJc w:val="left"/>
    </w:lvl>
    <w:lvl w:ilvl="4" w:tplc="A744713A">
      <w:numFmt w:val="decimal"/>
      <w:lvlText w:val=""/>
      <w:lvlJc w:val="left"/>
    </w:lvl>
    <w:lvl w:ilvl="5" w:tplc="578AB49A">
      <w:numFmt w:val="decimal"/>
      <w:lvlText w:val=""/>
      <w:lvlJc w:val="left"/>
    </w:lvl>
    <w:lvl w:ilvl="6" w:tplc="0C3E0A42">
      <w:numFmt w:val="decimal"/>
      <w:lvlText w:val=""/>
      <w:lvlJc w:val="left"/>
    </w:lvl>
    <w:lvl w:ilvl="7" w:tplc="F66EA0C8">
      <w:numFmt w:val="decimal"/>
      <w:lvlText w:val=""/>
      <w:lvlJc w:val="left"/>
    </w:lvl>
    <w:lvl w:ilvl="8" w:tplc="A6D83C40">
      <w:numFmt w:val="decimal"/>
      <w:lvlText w:val=""/>
      <w:lvlJc w:val="left"/>
    </w:lvl>
  </w:abstractNum>
  <w:abstractNum w:abstractNumId="116">
    <w:nsid w:val="00006270"/>
    <w:multiLevelType w:val="hybridMultilevel"/>
    <w:tmpl w:val="9518683E"/>
    <w:lvl w:ilvl="0" w:tplc="AA2E28B2">
      <w:start w:val="1"/>
      <w:numFmt w:val="bullet"/>
      <w:lvlText w:val=""/>
      <w:lvlJc w:val="left"/>
    </w:lvl>
    <w:lvl w:ilvl="1" w:tplc="800A5F4C">
      <w:numFmt w:val="decimal"/>
      <w:lvlText w:val=""/>
      <w:lvlJc w:val="left"/>
    </w:lvl>
    <w:lvl w:ilvl="2" w:tplc="3CC0E278">
      <w:numFmt w:val="decimal"/>
      <w:lvlText w:val=""/>
      <w:lvlJc w:val="left"/>
    </w:lvl>
    <w:lvl w:ilvl="3" w:tplc="9EB86AB6">
      <w:numFmt w:val="decimal"/>
      <w:lvlText w:val=""/>
      <w:lvlJc w:val="left"/>
    </w:lvl>
    <w:lvl w:ilvl="4" w:tplc="5D7A75E4">
      <w:numFmt w:val="decimal"/>
      <w:lvlText w:val=""/>
      <w:lvlJc w:val="left"/>
    </w:lvl>
    <w:lvl w:ilvl="5" w:tplc="38BC15B0">
      <w:numFmt w:val="decimal"/>
      <w:lvlText w:val=""/>
      <w:lvlJc w:val="left"/>
    </w:lvl>
    <w:lvl w:ilvl="6" w:tplc="55BEE9A2">
      <w:numFmt w:val="decimal"/>
      <w:lvlText w:val=""/>
      <w:lvlJc w:val="left"/>
    </w:lvl>
    <w:lvl w:ilvl="7" w:tplc="99D4FE6A">
      <w:numFmt w:val="decimal"/>
      <w:lvlText w:val=""/>
      <w:lvlJc w:val="left"/>
    </w:lvl>
    <w:lvl w:ilvl="8" w:tplc="C4FA63F6">
      <w:numFmt w:val="decimal"/>
      <w:lvlText w:val=""/>
      <w:lvlJc w:val="left"/>
    </w:lvl>
  </w:abstractNum>
  <w:abstractNum w:abstractNumId="117">
    <w:nsid w:val="000063CB"/>
    <w:multiLevelType w:val="hybridMultilevel"/>
    <w:tmpl w:val="CA362F4E"/>
    <w:lvl w:ilvl="0" w:tplc="32649DCC">
      <w:start w:val="1"/>
      <w:numFmt w:val="decimal"/>
      <w:lvlText w:val="%1."/>
      <w:lvlJc w:val="left"/>
    </w:lvl>
    <w:lvl w:ilvl="1" w:tplc="1ECE44EE">
      <w:numFmt w:val="decimal"/>
      <w:lvlText w:val=""/>
      <w:lvlJc w:val="left"/>
    </w:lvl>
    <w:lvl w:ilvl="2" w:tplc="B9FC8484">
      <w:numFmt w:val="decimal"/>
      <w:lvlText w:val=""/>
      <w:lvlJc w:val="left"/>
    </w:lvl>
    <w:lvl w:ilvl="3" w:tplc="41BC1E88">
      <w:numFmt w:val="decimal"/>
      <w:lvlText w:val=""/>
      <w:lvlJc w:val="left"/>
    </w:lvl>
    <w:lvl w:ilvl="4" w:tplc="D2C0ADB6">
      <w:numFmt w:val="decimal"/>
      <w:lvlText w:val=""/>
      <w:lvlJc w:val="left"/>
    </w:lvl>
    <w:lvl w:ilvl="5" w:tplc="BA364FA8">
      <w:numFmt w:val="decimal"/>
      <w:lvlText w:val=""/>
      <w:lvlJc w:val="left"/>
    </w:lvl>
    <w:lvl w:ilvl="6" w:tplc="783279FC">
      <w:numFmt w:val="decimal"/>
      <w:lvlText w:val=""/>
      <w:lvlJc w:val="left"/>
    </w:lvl>
    <w:lvl w:ilvl="7" w:tplc="296C851A">
      <w:numFmt w:val="decimal"/>
      <w:lvlText w:val=""/>
      <w:lvlJc w:val="left"/>
    </w:lvl>
    <w:lvl w:ilvl="8" w:tplc="CCAC7986">
      <w:numFmt w:val="decimal"/>
      <w:lvlText w:val=""/>
      <w:lvlJc w:val="left"/>
    </w:lvl>
  </w:abstractNum>
  <w:abstractNum w:abstractNumId="118">
    <w:nsid w:val="00006443"/>
    <w:multiLevelType w:val="hybridMultilevel"/>
    <w:tmpl w:val="F88A88B2"/>
    <w:lvl w:ilvl="0" w:tplc="9DF0922A">
      <w:start w:val="4"/>
      <w:numFmt w:val="decimal"/>
      <w:lvlText w:val="%1."/>
      <w:lvlJc w:val="left"/>
    </w:lvl>
    <w:lvl w:ilvl="1" w:tplc="B96040E0">
      <w:numFmt w:val="decimal"/>
      <w:lvlText w:val=""/>
      <w:lvlJc w:val="left"/>
    </w:lvl>
    <w:lvl w:ilvl="2" w:tplc="3A8C72F8">
      <w:numFmt w:val="decimal"/>
      <w:lvlText w:val=""/>
      <w:lvlJc w:val="left"/>
    </w:lvl>
    <w:lvl w:ilvl="3" w:tplc="265E3AB6">
      <w:numFmt w:val="decimal"/>
      <w:lvlText w:val=""/>
      <w:lvlJc w:val="left"/>
    </w:lvl>
    <w:lvl w:ilvl="4" w:tplc="CEA414E8">
      <w:numFmt w:val="decimal"/>
      <w:lvlText w:val=""/>
      <w:lvlJc w:val="left"/>
    </w:lvl>
    <w:lvl w:ilvl="5" w:tplc="5E7AEDC4">
      <w:numFmt w:val="decimal"/>
      <w:lvlText w:val=""/>
      <w:lvlJc w:val="left"/>
    </w:lvl>
    <w:lvl w:ilvl="6" w:tplc="13E24C6C">
      <w:numFmt w:val="decimal"/>
      <w:lvlText w:val=""/>
      <w:lvlJc w:val="left"/>
    </w:lvl>
    <w:lvl w:ilvl="7" w:tplc="45FE8704">
      <w:numFmt w:val="decimal"/>
      <w:lvlText w:val=""/>
      <w:lvlJc w:val="left"/>
    </w:lvl>
    <w:lvl w:ilvl="8" w:tplc="306CED40">
      <w:numFmt w:val="decimal"/>
      <w:lvlText w:val=""/>
      <w:lvlJc w:val="left"/>
    </w:lvl>
  </w:abstractNum>
  <w:abstractNum w:abstractNumId="119">
    <w:nsid w:val="000066BB"/>
    <w:multiLevelType w:val="hybridMultilevel"/>
    <w:tmpl w:val="35C673EC"/>
    <w:lvl w:ilvl="0" w:tplc="CA188962">
      <w:start w:val="1"/>
      <w:numFmt w:val="decimal"/>
      <w:lvlText w:val="%1."/>
      <w:lvlJc w:val="left"/>
    </w:lvl>
    <w:lvl w:ilvl="1" w:tplc="11FC32A8">
      <w:start w:val="1"/>
      <w:numFmt w:val="bullet"/>
      <w:lvlText w:val=""/>
      <w:lvlJc w:val="left"/>
    </w:lvl>
    <w:lvl w:ilvl="2" w:tplc="DE6A2C46">
      <w:numFmt w:val="decimal"/>
      <w:lvlText w:val=""/>
      <w:lvlJc w:val="left"/>
    </w:lvl>
    <w:lvl w:ilvl="3" w:tplc="FD704C9E">
      <w:numFmt w:val="decimal"/>
      <w:lvlText w:val=""/>
      <w:lvlJc w:val="left"/>
    </w:lvl>
    <w:lvl w:ilvl="4" w:tplc="A3800D54">
      <w:numFmt w:val="decimal"/>
      <w:lvlText w:val=""/>
      <w:lvlJc w:val="left"/>
    </w:lvl>
    <w:lvl w:ilvl="5" w:tplc="92821252">
      <w:numFmt w:val="decimal"/>
      <w:lvlText w:val=""/>
      <w:lvlJc w:val="left"/>
    </w:lvl>
    <w:lvl w:ilvl="6" w:tplc="57A6ED4C">
      <w:numFmt w:val="decimal"/>
      <w:lvlText w:val=""/>
      <w:lvlJc w:val="left"/>
    </w:lvl>
    <w:lvl w:ilvl="7" w:tplc="20BC1816">
      <w:numFmt w:val="decimal"/>
      <w:lvlText w:val=""/>
      <w:lvlJc w:val="left"/>
    </w:lvl>
    <w:lvl w:ilvl="8" w:tplc="6E80BFEE">
      <w:numFmt w:val="decimal"/>
      <w:lvlText w:val=""/>
      <w:lvlJc w:val="left"/>
    </w:lvl>
  </w:abstractNum>
  <w:abstractNum w:abstractNumId="120">
    <w:nsid w:val="00006732"/>
    <w:multiLevelType w:val="hybridMultilevel"/>
    <w:tmpl w:val="7C2C406C"/>
    <w:lvl w:ilvl="0" w:tplc="BC1E3D6E">
      <w:start w:val="1"/>
      <w:numFmt w:val="bullet"/>
      <w:lvlText w:val=""/>
      <w:lvlJc w:val="left"/>
    </w:lvl>
    <w:lvl w:ilvl="1" w:tplc="F7E83336">
      <w:numFmt w:val="decimal"/>
      <w:lvlText w:val=""/>
      <w:lvlJc w:val="left"/>
    </w:lvl>
    <w:lvl w:ilvl="2" w:tplc="EA6493F0">
      <w:numFmt w:val="decimal"/>
      <w:lvlText w:val=""/>
      <w:lvlJc w:val="left"/>
    </w:lvl>
    <w:lvl w:ilvl="3" w:tplc="E5162FFE">
      <w:numFmt w:val="decimal"/>
      <w:lvlText w:val=""/>
      <w:lvlJc w:val="left"/>
    </w:lvl>
    <w:lvl w:ilvl="4" w:tplc="844E16B4">
      <w:numFmt w:val="decimal"/>
      <w:lvlText w:val=""/>
      <w:lvlJc w:val="left"/>
    </w:lvl>
    <w:lvl w:ilvl="5" w:tplc="4D2AAFDC">
      <w:numFmt w:val="decimal"/>
      <w:lvlText w:val=""/>
      <w:lvlJc w:val="left"/>
    </w:lvl>
    <w:lvl w:ilvl="6" w:tplc="322044DC">
      <w:numFmt w:val="decimal"/>
      <w:lvlText w:val=""/>
      <w:lvlJc w:val="left"/>
    </w:lvl>
    <w:lvl w:ilvl="7" w:tplc="206AD030">
      <w:numFmt w:val="decimal"/>
      <w:lvlText w:val=""/>
      <w:lvlJc w:val="left"/>
    </w:lvl>
    <w:lvl w:ilvl="8" w:tplc="46D85ACA">
      <w:numFmt w:val="decimal"/>
      <w:lvlText w:val=""/>
      <w:lvlJc w:val="left"/>
    </w:lvl>
  </w:abstractNum>
  <w:abstractNum w:abstractNumId="121">
    <w:nsid w:val="00006A15"/>
    <w:multiLevelType w:val="hybridMultilevel"/>
    <w:tmpl w:val="1D221DCE"/>
    <w:lvl w:ilvl="0" w:tplc="DF845196">
      <w:start w:val="1"/>
      <w:numFmt w:val="bullet"/>
      <w:lvlText w:val="В"/>
      <w:lvlJc w:val="left"/>
    </w:lvl>
    <w:lvl w:ilvl="1" w:tplc="644AD7AE">
      <w:start w:val="1"/>
      <w:numFmt w:val="bullet"/>
      <w:lvlText w:val=""/>
      <w:lvlJc w:val="left"/>
    </w:lvl>
    <w:lvl w:ilvl="2" w:tplc="DF1CE0D0">
      <w:numFmt w:val="decimal"/>
      <w:lvlText w:val=""/>
      <w:lvlJc w:val="left"/>
    </w:lvl>
    <w:lvl w:ilvl="3" w:tplc="237240F4">
      <w:numFmt w:val="decimal"/>
      <w:lvlText w:val=""/>
      <w:lvlJc w:val="left"/>
    </w:lvl>
    <w:lvl w:ilvl="4" w:tplc="5F0EF65C">
      <w:numFmt w:val="decimal"/>
      <w:lvlText w:val=""/>
      <w:lvlJc w:val="left"/>
    </w:lvl>
    <w:lvl w:ilvl="5" w:tplc="E58A5DB6">
      <w:numFmt w:val="decimal"/>
      <w:lvlText w:val=""/>
      <w:lvlJc w:val="left"/>
    </w:lvl>
    <w:lvl w:ilvl="6" w:tplc="80FA6368">
      <w:numFmt w:val="decimal"/>
      <w:lvlText w:val=""/>
      <w:lvlJc w:val="left"/>
    </w:lvl>
    <w:lvl w:ilvl="7" w:tplc="22B288CC">
      <w:numFmt w:val="decimal"/>
      <w:lvlText w:val=""/>
      <w:lvlJc w:val="left"/>
    </w:lvl>
    <w:lvl w:ilvl="8" w:tplc="8072089E">
      <w:numFmt w:val="decimal"/>
      <w:lvlText w:val=""/>
      <w:lvlJc w:val="left"/>
    </w:lvl>
  </w:abstractNum>
  <w:abstractNum w:abstractNumId="122">
    <w:nsid w:val="00006AD4"/>
    <w:multiLevelType w:val="hybridMultilevel"/>
    <w:tmpl w:val="022A5FF2"/>
    <w:lvl w:ilvl="0" w:tplc="5E08B302">
      <w:start w:val="1"/>
      <w:numFmt w:val="bullet"/>
      <w:lvlText w:val="К"/>
      <w:lvlJc w:val="left"/>
    </w:lvl>
    <w:lvl w:ilvl="1" w:tplc="F824343E">
      <w:start w:val="1"/>
      <w:numFmt w:val="bullet"/>
      <w:lvlText w:val=""/>
      <w:lvlJc w:val="left"/>
    </w:lvl>
    <w:lvl w:ilvl="2" w:tplc="888CE4BA">
      <w:numFmt w:val="decimal"/>
      <w:lvlText w:val=""/>
      <w:lvlJc w:val="left"/>
    </w:lvl>
    <w:lvl w:ilvl="3" w:tplc="4C04AAAE">
      <w:numFmt w:val="decimal"/>
      <w:lvlText w:val=""/>
      <w:lvlJc w:val="left"/>
    </w:lvl>
    <w:lvl w:ilvl="4" w:tplc="87228284">
      <w:numFmt w:val="decimal"/>
      <w:lvlText w:val=""/>
      <w:lvlJc w:val="left"/>
    </w:lvl>
    <w:lvl w:ilvl="5" w:tplc="72B049E0">
      <w:numFmt w:val="decimal"/>
      <w:lvlText w:val=""/>
      <w:lvlJc w:val="left"/>
    </w:lvl>
    <w:lvl w:ilvl="6" w:tplc="7174D70C">
      <w:numFmt w:val="decimal"/>
      <w:lvlText w:val=""/>
      <w:lvlJc w:val="left"/>
    </w:lvl>
    <w:lvl w:ilvl="7" w:tplc="7BF03D84">
      <w:numFmt w:val="decimal"/>
      <w:lvlText w:val=""/>
      <w:lvlJc w:val="left"/>
    </w:lvl>
    <w:lvl w:ilvl="8" w:tplc="544EBD88">
      <w:numFmt w:val="decimal"/>
      <w:lvlText w:val=""/>
      <w:lvlJc w:val="left"/>
    </w:lvl>
  </w:abstractNum>
  <w:abstractNum w:abstractNumId="123">
    <w:nsid w:val="00006AD6"/>
    <w:multiLevelType w:val="hybridMultilevel"/>
    <w:tmpl w:val="16EA55C4"/>
    <w:lvl w:ilvl="0" w:tplc="AA588796">
      <w:start w:val="1"/>
      <w:numFmt w:val="bullet"/>
      <w:lvlText w:val=""/>
      <w:lvlJc w:val="left"/>
    </w:lvl>
    <w:lvl w:ilvl="1" w:tplc="23E0AE48">
      <w:numFmt w:val="decimal"/>
      <w:lvlText w:val=""/>
      <w:lvlJc w:val="left"/>
    </w:lvl>
    <w:lvl w:ilvl="2" w:tplc="A5A4FD2C">
      <w:numFmt w:val="decimal"/>
      <w:lvlText w:val=""/>
      <w:lvlJc w:val="left"/>
    </w:lvl>
    <w:lvl w:ilvl="3" w:tplc="45261372">
      <w:numFmt w:val="decimal"/>
      <w:lvlText w:val=""/>
      <w:lvlJc w:val="left"/>
    </w:lvl>
    <w:lvl w:ilvl="4" w:tplc="5A32B40E">
      <w:numFmt w:val="decimal"/>
      <w:lvlText w:val=""/>
      <w:lvlJc w:val="left"/>
    </w:lvl>
    <w:lvl w:ilvl="5" w:tplc="325C3DFC">
      <w:numFmt w:val="decimal"/>
      <w:lvlText w:val=""/>
      <w:lvlJc w:val="left"/>
    </w:lvl>
    <w:lvl w:ilvl="6" w:tplc="37CE49DE">
      <w:numFmt w:val="decimal"/>
      <w:lvlText w:val=""/>
      <w:lvlJc w:val="left"/>
    </w:lvl>
    <w:lvl w:ilvl="7" w:tplc="47D051FC">
      <w:numFmt w:val="decimal"/>
      <w:lvlText w:val=""/>
      <w:lvlJc w:val="left"/>
    </w:lvl>
    <w:lvl w:ilvl="8" w:tplc="922E75AA">
      <w:numFmt w:val="decimal"/>
      <w:lvlText w:val=""/>
      <w:lvlJc w:val="left"/>
    </w:lvl>
  </w:abstractNum>
  <w:abstractNum w:abstractNumId="124">
    <w:nsid w:val="00006B72"/>
    <w:multiLevelType w:val="hybridMultilevel"/>
    <w:tmpl w:val="E5EC5014"/>
    <w:lvl w:ilvl="0" w:tplc="7EEE08A2">
      <w:start w:val="2"/>
      <w:numFmt w:val="decimal"/>
      <w:lvlText w:val="%1."/>
      <w:lvlJc w:val="left"/>
    </w:lvl>
    <w:lvl w:ilvl="1" w:tplc="A044D250">
      <w:numFmt w:val="decimal"/>
      <w:lvlText w:val=""/>
      <w:lvlJc w:val="left"/>
    </w:lvl>
    <w:lvl w:ilvl="2" w:tplc="E9283E6A">
      <w:numFmt w:val="decimal"/>
      <w:lvlText w:val=""/>
      <w:lvlJc w:val="left"/>
    </w:lvl>
    <w:lvl w:ilvl="3" w:tplc="E49A83A4">
      <w:numFmt w:val="decimal"/>
      <w:lvlText w:val=""/>
      <w:lvlJc w:val="left"/>
    </w:lvl>
    <w:lvl w:ilvl="4" w:tplc="916C4F9E">
      <w:numFmt w:val="decimal"/>
      <w:lvlText w:val=""/>
      <w:lvlJc w:val="left"/>
    </w:lvl>
    <w:lvl w:ilvl="5" w:tplc="CFFED848">
      <w:numFmt w:val="decimal"/>
      <w:lvlText w:val=""/>
      <w:lvlJc w:val="left"/>
    </w:lvl>
    <w:lvl w:ilvl="6" w:tplc="F52A0B70">
      <w:numFmt w:val="decimal"/>
      <w:lvlText w:val=""/>
      <w:lvlJc w:val="left"/>
    </w:lvl>
    <w:lvl w:ilvl="7" w:tplc="3C6A28EC">
      <w:numFmt w:val="decimal"/>
      <w:lvlText w:val=""/>
      <w:lvlJc w:val="left"/>
    </w:lvl>
    <w:lvl w:ilvl="8" w:tplc="685E5A4E">
      <w:numFmt w:val="decimal"/>
      <w:lvlText w:val=""/>
      <w:lvlJc w:val="left"/>
    </w:lvl>
  </w:abstractNum>
  <w:abstractNum w:abstractNumId="125">
    <w:nsid w:val="00006BCB"/>
    <w:multiLevelType w:val="hybridMultilevel"/>
    <w:tmpl w:val="4D44896E"/>
    <w:lvl w:ilvl="0" w:tplc="B2107F12">
      <w:start w:val="1"/>
      <w:numFmt w:val="bullet"/>
      <w:lvlText w:val=""/>
      <w:lvlJc w:val="left"/>
    </w:lvl>
    <w:lvl w:ilvl="1" w:tplc="35AA238C">
      <w:numFmt w:val="decimal"/>
      <w:lvlText w:val=""/>
      <w:lvlJc w:val="left"/>
    </w:lvl>
    <w:lvl w:ilvl="2" w:tplc="28B06C9A">
      <w:numFmt w:val="decimal"/>
      <w:lvlText w:val=""/>
      <w:lvlJc w:val="left"/>
    </w:lvl>
    <w:lvl w:ilvl="3" w:tplc="E3F611F8">
      <w:numFmt w:val="decimal"/>
      <w:lvlText w:val=""/>
      <w:lvlJc w:val="left"/>
    </w:lvl>
    <w:lvl w:ilvl="4" w:tplc="A9F6BFB2">
      <w:numFmt w:val="decimal"/>
      <w:lvlText w:val=""/>
      <w:lvlJc w:val="left"/>
    </w:lvl>
    <w:lvl w:ilvl="5" w:tplc="B0D6A588">
      <w:numFmt w:val="decimal"/>
      <w:lvlText w:val=""/>
      <w:lvlJc w:val="left"/>
    </w:lvl>
    <w:lvl w:ilvl="6" w:tplc="058404DE">
      <w:numFmt w:val="decimal"/>
      <w:lvlText w:val=""/>
      <w:lvlJc w:val="left"/>
    </w:lvl>
    <w:lvl w:ilvl="7" w:tplc="2862839C">
      <w:numFmt w:val="decimal"/>
      <w:lvlText w:val=""/>
      <w:lvlJc w:val="left"/>
    </w:lvl>
    <w:lvl w:ilvl="8" w:tplc="90EA0B1C">
      <w:numFmt w:val="decimal"/>
      <w:lvlText w:val=""/>
      <w:lvlJc w:val="left"/>
    </w:lvl>
  </w:abstractNum>
  <w:abstractNum w:abstractNumId="126">
    <w:nsid w:val="00006BE8"/>
    <w:multiLevelType w:val="hybridMultilevel"/>
    <w:tmpl w:val="04269CFA"/>
    <w:lvl w:ilvl="0" w:tplc="AFA610BC">
      <w:start w:val="1"/>
      <w:numFmt w:val="bullet"/>
      <w:lvlText w:val=""/>
      <w:lvlJc w:val="left"/>
    </w:lvl>
    <w:lvl w:ilvl="1" w:tplc="43FCA35A">
      <w:numFmt w:val="decimal"/>
      <w:lvlText w:val=""/>
      <w:lvlJc w:val="left"/>
    </w:lvl>
    <w:lvl w:ilvl="2" w:tplc="5FB2C1C2">
      <w:numFmt w:val="decimal"/>
      <w:lvlText w:val=""/>
      <w:lvlJc w:val="left"/>
    </w:lvl>
    <w:lvl w:ilvl="3" w:tplc="C9289214">
      <w:numFmt w:val="decimal"/>
      <w:lvlText w:val=""/>
      <w:lvlJc w:val="left"/>
    </w:lvl>
    <w:lvl w:ilvl="4" w:tplc="6C64A696">
      <w:numFmt w:val="decimal"/>
      <w:lvlText w:val=""/>
      <w:lvlJc w:val="left"/>
    </w:lvl>
    <w:lvl w:ilvl="5" w:tplc="336AE072">
      <w:numFmt w:val="decimal"/>
      <w:lvlText w:val=""/>
      <w:lvlJc w:val="left"/>
    </w:lvl>
    <w:lvl w:ilvl="6" w:tplc="2DEE4E32">
      <w:numFmt w:val="decimal"/>
      <w:lvlText w:val=""/>
      <w:lvlJc w:val="left"/>
    </w:lvl>
    <w:lvl w:ilvl="7" w:tplc="4C2CB8D6">
      <w:numFmt w:val="decimal"/>
      <w:lvlText w:val=""/>
      <w:lvlJc w:val="left"/>
    </w:lvl>
    <w:lvl w:ilvl="8" w:tplc="7D6AF2C4">
      <w:numFmt w:val="decimal"/>
      <w:lvlText w:val=""/>
      <w:lvlJc w:val="left"/>
    </w:lvl>
  </w:abstractNum>
  <w:abstractNum w:abstractNumId="127">
    <w:nsid w:val="00006BFC"/>
    <w:multiLevelType w:val="hybridMultilevel"/>
    <w:tmpl w:val="98D47CBE"/>
    <w:lvl w:ilvl="0" w:tplc="162E682E">
      <w:start w:val="2"/>
      <w:numFmt w:val="decimal"/>
      <w:lvlText w:val="%1."/>
      <w:lvlJc w:val="left"/>
    </w:lvl>
    <w:lvl w:ilvl="1" w:tplc="40F0C25C">
      <w:numFmt w:val="decimal"/>
      <w:lvlText w:val=""/>
      <w:lvlJc w:val="left"/>
    </w:lvl>
    <w:lvl w:ilvl="2" w:tplc="EF16BD0E">
      <w:numFmt w:val="decimal"/>
      <w:lvlText w:val=""/>
      <w:lvlJc w:val="left"/>
    </w:lvl>
    <w:lvl w:ilvl="3" w:tplc="3B0EFABA">
      <w:numFmt w:val="decimal"/>
      <w:lvlText w:val=""/>
      <w:lvlJc w:val="left"/>
    </w:lvl>
    <w:lvl w:ilvl="4" w:tplc="57723222">
      <w:numFmt w:val="decimal"/>
      <w:lvlText w:val=""/>
      <w:lvlJc w:val="left"/>
    </w:lvl>
    <w:lvl w:ilvl="5" w:tplc="B96E598E">
      <w:numFmt w:val="decimal"/>
      <w:lvlText w:val=""/>
      <w:lvlJc w:val="left"/>
    </w:lvl>
    <w:lvl w:ilvl="6" w:tplc="10C49F38">
      <w:numFmt w:val="decimal"/>
      <w:lvlText w:val=""/>
      <w:lvlJc w:val="left"/>
    </w:lvl>
    <w:lvl w:ilvl="7" w:tplc="B7ACECF0">
      <w:numFmt w:val="decimal"/>
      <w:lvlText w:val=""/>
      <w:lvlJc w:val="left"/>
    </w:lvl>
    <w:lvl w:ilvl="8" w:tplc="758607D0">
      <w:numFmt w:val="decimal"/>
      <w:lvlText w:val=""/>
      <w:lvlJc w:val="left"/>
    </w:lvl>
  </w:abstractNum>
  <w:abstractNum w:abstractNumId="128">
    <w:nsid w:val="00006C69"/>
    <w:multiLevelType w:val="hybridMultilevel"/>
    <w:tmpl w:val="6978AFD6"/>
    <w:lvl w:ilvl="0" w:tplc="2D220012">
      <w:start w:val="1"/>
      <w:numFmt w:val="bullet"/>
      <w:lvlText w:val=""/>
      <w:lvlJc w:val="left"/>
    </w:lvl>
    <w:lvl w:ilvl="1" w:tplc="02642B3C">
      <w:numFmt w:val="decimal"/>
      <w:lvlText w:val=""/>
      <w:lvlJc w:val="left"/>
    </w:lvl>
    <w:lvl w:ilvl="2" w:tplc="082CEB1E">
      <w:numFmt w:val="decimal"/>
      <w:lvlText w:val=""/>
      <w:lvlJc w:val="left"/>
    </w:lvl>
    <w:lvl w:ilvl="3" w:tplc="A642CBA0">
      <w:numFmt w:val="decimal"/>
      <w:lvlText w:val=""/>
      <w:lvlJc w:val="left"/>
    </w:lvl>
    <w:lvl w:ilvl="4" w:tplc="65DC307A">
      <w:numFmt w:val="decimal"/>
      <w:lvlText w:val=""/>
      <w:lvlJc w:val="left"/>
    </w:lvl>
    <w:lvl w:ilvl="5" w:tplc="34BEAA6C">
      <w:numFmt w:val="decimal"/>
      <w:lvlText w:val=""/>
      <w:lvlJc w:val="left"/>
    </w:lvl>
    <w:lvl w:ilvl="6" w:tplc="9CB2F2DA">
      <w:numFmt w:val="decimal"/>
      <w:lvlText w:val=""/>
      <w:lvlJc w:val="left"/>
    </w:lvl>
    <w:lvl w:ilvl="7" w:tplc="31B08FCC">
      <w:numFmt w:val="decimal"/>
      <w:lvlText w:val=""/>
      <w:lvlJc w:val="left"/>
    </w:lvl>
    <w:lvl w:ilvl="8" w:tplc="21C60B68">
      <w:numFmt w:val="decimal"/>
      <w:lvlText w:val=""/>
      <w:lvlJc w:val="left"/>
    </w:lvl>
  </w:abstractNum>
  <w:abstractNum w:abstractNumId="129">
    <w:nsid w:val="00006D22"/>
    <w:multiLevelType w:val="hybridMultilevel"/>
    <w:tmpl w:val="57AA8C0E"/>
    <w:lvl w:ilvl="0" w:tplc="64882658">
      <w:start w:val="1"/>
      <w:numFmt w:val="bullet"/>
      <w:lvlText w:val=""/>
      <w:lvlJc w:val="left"/>
    </w:lvl>
    <w:lvl w:ilvl="1" w:tplc="592C6A9E">
      <w:numFmt w:val="decimal"/>
      <w:lvlText w:val=""/>
      <w:lvlJc w:val="left"/>
    </w:lvl>
    <w:lvl w:ilvl="2" w:tplc="B25CF9BC">
      <w:numFmt w:val="decimal"/>
      <w:lvlText w:val=""/>
      <w:lvlJc w:val="left"/>
    </w:lvl>
    <w:lvl w:ilvl="3" w:tplc="6E423A4A">
      <w:numFmt w:val="decimal"/>
      <w:lvlText w:val=""/>
      <w:lvlJc w:val="left"/>
    </w:lvl>
    <w:lvl w:ilvl="4" w:tplc="A76684C4">
      <w:numFmt w:val="decimal"/>
      <w:lvlText w:val=""/>
      <w:lvlJc w:val="left"/>
    </w:lvl>
    <w:lvl w:ilvl="5" w:tplc="BEECD832">
      <w:numFmt w:val="decimal"/>
      <w:lvlText w:val=""/>
      <w:lvlJc w:val="left"/>
    </w:lvl>
    <w:lvl w:ilvl="6" w:tplc="B896C6DA">
      <w:numFmt w:val="decimal"/>
      <w:lvlText w:val=""/>
      <w:lvlJc w:val="left"/>
    </w:lvl>
    <w:lvl w:ilvl="7" w:tplc="414097D2">
      <w:numFmt w:val="decimal"/>
      <w:lvlText w:val=""/>
      <w:lvlJc w:val="left"/>
    </w:lvl>
    <w:lvl w:ilvl="8" w:tplc="CA62C30E">
      <w:numFmt w:val="decimal"/>
      <w:lvlText w:val=""/>
      <w:lvlJc w:val="left"/>
    </w:lvl>
  </w:abstractNum>
  <w:abstractNum w:abstractNumId="130">
    <w:nsid w:val="00006D69"/>
    <w:multiLevelType w:val="hybridMultilevel"/>
    <w:tmpl w:val="BEFE87C6"/>
    <w:lvl w:ilvl="0" w:tplc="34A617E4">
      <w:start w:val="1"/>
      <w:numFmt w:val="bullet"/>
      <w:lvlText w:val="В"/>
      <w:lvlJc w:val="left"/>
    </w:lvl>
    <w:lvl w:ilvl="1" w:tplc="08AE72E6">
      <w:numFmt w:val="decimal"/>
      <w:lvlText w:val=""/>
      <w:lvlJc w:val="left"/>
    </w:lvl>
    <w:lvl w:ilvl="2" w:tplc="61429864">
      <w:numFmt w:val="decimal"/>
      <w:lvlText w:val=""/>
      <w:lvlJc w:val="left"/>
    </w:lvl>
    <w:lvl w:ilvl="3" w:tplc="CD84E55C">
      <w:numFmt w:val="decimal"/>
      <w:lvlText w:val=""/>
      <w:lvlJc w:val="left"/>
    </w:lvl>
    <w:lvl w:ilvl="4" w:tplc="BD200A64">
      <w:numFmt w:val="decimal"/>
      <w:lvlText w:val=""/>
      <w:lvlJc w:val="left"/>
    </w:lvl>
    <w:lvl w:ilvl="5" w:tplc="1F1AA150">
      <w:numFmt w:val="decimal"/>
      <w:lvlText w:val=""/>
      <w:lvlJc w:val="left"/>
    </w:lvl>
    <w:lvl w:ilvl="6" w:tplc="1D4E8694">
      <w:numFmt w:val="decimal"/>
      <w:lvlText w:val=""/>
      <w:lvlJc w:val="left"/>
    </w:lvl>
    <w:lvl w:ilvl="7" w:tplc="636459D2">
      <w:numFmt w:val="decimal"/>
      <w:lvlText w:val=""/>
      <w:lvlJc w:val="left"/>
    </w:lvl>
    <w:lvl w:ilvl="8" w:tplc="34587F82">
      <w:numFmt w:val="decimal"/>
      <w:lvlText w:val=""/>
      <w:lvlJc w:val="left"/>
    </w:lvl>
  </w:abstractNum>
  <w:abstractNum w:abstractNumId="131">
    <w:nsid w:val="00006E5D"/>
    <w:multiLevelType w:val="hybridMultilevel"/>
    <w:tmpl w:val="E4E25964"/>
    <w:lvl w:ilvl="0" w:tplc="AC167668">
      <w:start w:val="17"/>
      <w:numFmt w:val="decimal"/>
      <w:lvlText w:val="%1."/>
      <w:lvlJc w:val="left"/>
    </w:lvl>
    <w:lvl w:ilvl="1" w:tplc="F9608A62">
      <w:numFmt w:val="decimal"/>
      <w:lvlText w:val=""/>
      <w:lvlJc w:val="left"/>
    </w:lvl>
    <w:lvl w:ilvl="2" w:tplc="592A1BDA">
      <w:numFmt w:val="decimal"/>
      <w:lvlText w:val=""/>
      <w:lvlJc w:val="left"/>
    </w:lvl>
    <w:lvl w:ilvl="3" w:tplc="04686F3E">
      <w:numFmt w:val="decimal"/>
      <w:lvlText w:val=""/>
      <w:lvlJc w:val="left"/>
    </w:lvl>
    <w:lvl w:ilvl="4" w:tplc="32206F1C">
      <w:numFmt w:val="decimal"/>
      <w:lvlText w:val=""/>
      <w:lvlJc w:val="left"/>
    </w:lvl>
    <w:lvl w:ilvl="5" w:tplc="0BA2BCD0">
      <w:numFmt w:val="decimal"/>
      <w:lvlText w:val=""/>
      <w:lvlJc w:val="left"/>
    </w:lvl>
    <w:lvl w:ilvl="6" w:tplc="F5D8F774">
      <w:numFmt w:val="decimal"/>
      <w:lvlText w:val=""/>
      <w:lvlJc w:val="left"/>
    </w:lvl>
    <w:lvl w:ilvl="7" w:tplc="A4F4A9BA">
      <w:numFmt w:val="decimal"/>
      <w:lvlText w:val=""/>
      <w:lvlJc w:val="left"/>
    </w:lvl>
    <w:lvl w:ilvl="8" w:tplc="E62A8C90">
      <w:numFmt w:val="decimal"/>
      <w:lvlText w:val=""/>
      <w:lvlJc w:val="left"/>
    </w:lvl>
  </w:abstractNum>
  <w:abstractNum w:abstractNumId="132">
    <w:nsid w:val="0000701F"/>
    <w:multiLevelType w:val="hybridMultilevel"/>
    <w:tmpl w:val="0F30168A"/>
    <w:lvl w:ilvl="0" w:tplc="1D686908">
      <w:start w:val="1"/>
      <w:numFmt w:val="bullet"/>
      <w:lvlText w:val=""/>
      <w:lvlJc w:val="left"/>
    </w:lvl>
    <w:lvl w:ilvl="1" w:tplc="EBACD1A2">
      <w:numFmt w:val="decimal"/>
      <w:lvlText w:val=""/>
      <w:lvlJc w:val="left"/>
    </w:lvl>
    <w:lvl w:ilvl="2" w:tplc="DCFA0162">
      <w:numFmt w:val="decimal"/>
      <w:lvlText w:val=""/>
      <w:lvlJc w:val="left"/>
    </w:lvl>
    <w:lvl w:ilvl="3" w:tplc="63FC4D30">
      <w:numFmt w:val="decimal"/>
      <w:lvlText w:val=""/>
      <w:lvlJc w:val="left"/>
    </w:lvl>
    <w:lvl w:ilvl="4" w:tplc="C3949258">
      <w:numFmt w:val="decimal"/>
      <w:lvlText w:val=""/>
      <w:lvlJc w:val="left"/>
    </w:lvl>
    <w:lvl w:ilvl="5" w:tplc="AABED1D6">
      <w:numFmt w:val="decimal"/>
      <w:lvlText w:val=""/>
      <w:lvlJc w:val="left"/>
    </w:lvl>
    <w:lvl w:ilvl="6" w:tplc="AE9E7B7E">
      <w:numFmt w:val="decimal"/>
      <w:lvlText w:val=""/>
      <w:lvlJc w:val="left"/>
    </w:lvl>
    <w:lvl w:ilvl="7" w:tplc="35B0E734">
      <w:numFmt w:val="decimal"/>
      <w:lvlText w:val=""/>
      <w:lvlJc w:val="left"/>
    </w:lvl>
    <w:lvl w:ilvl="8" w:tplc="673E259E">
      <w:numFmt w:val="decimal"/>
      <w:lvlText w:val=""/>
      <w:lvlJc w:val="left"/>
    </w:lvl>
  </w:abstractNum>
  <w:abstractNum w:abstractNumId="133">
    <w:nsid w:val="000071F0"/>
    <w:multiLevelType w:val="hybridMultilevel"/>
    <w:tmpl w:val="A9C2E358"/>
    <w:lvl w:ilvl="0" w:tplc="5400E16E">
      <w:start w:val="1"/>
      <w:numFmt w:val="bullet"/>
      <w:lvlText w:val=""/>
      <w:lvlJc w:val="left"/>
    </w:lvl>
    <w:lvl w:ilvl="1" w:tplc="B43CDCA8">
      <w:numFmt w:val="decimal"/>
      <w:lvlText w:val=""/>
      <w:lvlJc w:val="left"/>
    </w:lvl>
    <w:lvl w:ilvl="2" w:tplc="AD6C8B94">
      <w:numFmt w:val="decimal"/>
      <w:lvlText w:val=""/>
      <w:lvlJc w:val="left"/>
    </w:lvl>
    <w:lvl w:ilvl="3" w:tplc="53205C44">
      <w:numFmt w:val="decimal"/>
      <w:lvlText w:val=""/>
      <w:lvlJc w:val="left"/>
    </w:lvl>
    <w:lvl w:ilvl="4" w:tplc="0C7AE7CA">
      <w:numFmt w:val="decimal"/>
      <w:lvlText w:val=""/>
      <w:lvlJc w:val="left"/>
    </w:lvl>
    <w:lvl w:ilvl="5" w:tplc="F7726090">
      <w:numFmt w:val="decimal"/>
      <w:lvlText w:val=""/>
      <w:lvlJc w:val="left"/>
    </w:lvl>
    <w:lvl w:ilvl="6" w:tplc="137CF94C">
      <w:numFmt w:val="decimal"/>
      <w:lvlText w:val=""/>
      <w:lvlJc w:val="left"/>
    </w:lvl>
    <w:lvl w:ilvl="7" w:tplc="6332E0CE">
      <w:numFmt w:val="decimal"/>
      <w:lvlText w:val=""/>
      <w:lvlJc w:val="left"/>
    </w:lvl>
    <w:lvl w:ilvl="8" w:tplc="D478A64C">
      <w:numFmt w:val="decimal"/>
      <w:lvlText w:val=""/>
      <w:lvlJc w:val="left"/>
    </w:lvl>
  </w:abstractNum>
  <w:abstractNum w:abstractNumId="134">
    <w:nsid w:val="00007282"/>
    <w:multiLevelType w:val="hybridMultilevel"/>
    <w:tmpl w:val="FB581942"/>
    <w:lvl w:ilvl="0" w:tplc="3AE24378">
      <w:start w:val="1"/>
      <w:numFmt w:val="bullet"/>
      <w:lvlText w:val=""/>
      <w:lvlJc w:val="left"/>
    </w:lvl>
    <w:lvl w:ilvl="1" w:tplc="D388895E">
      <w:numFmt w:val="decimal"/>
      <w:lvlText w:val=""/>
      <w:lvlJc w:val="left"/>
    </w:lvl>
    <w:lvl w:ilvl="2" w:tplc="7A522920">
      <w:numFmt w:val="decimal"/>
      <w:lvlText w:val=""/>
      <w:lvlJc w:val="left"/>
    </w:lvl>
    <w:lvl w:ilvl="3" w:tplc="F91685DE">
      <w:numFmt w:val="decimal"/>
      <w:lvlText w:val=""/>
      <w:lvlJc w:val="left"/>
    </w:lvl>
    <w:lvl w:ilvl="4" w:tplc="F6DC21E6">
      <w:numFmt w:val="decimal"/>
      <w:lvlText w:val=""/>
      <w:lvlJc w:val="left"/>
    </w:lvl>
    <w:lvl w:ilvl="5" w:tplc="B9EE8102">
      <w:numFmt w:val="decimal"/>
      <w:lvlText w:val=""/>
      <w:lvlJc w:val="left"/>
    </w:lvl>
    <w:lvl w:ilvl="6" w:tplc="C94C2516">
      <w:numFmt w:val="decimal"/>
      <w:lvlText w:val=""/>
      <w:lvlJc w:val="left"/>
    </w:lvl>
    <w:lvl w:ilvl="7" w:tplc="38627BD0">
      <w:numFmt w:val="decimal"/>
      <w:lvlText w:val=""/>
      <w:lvlJc w:val="left"/>
    </w:lvl>
    <w:lvl w:ilvl="8" w:tplc="793C86B2">
      <w:numFmt w:val="decimal"/>
      <w:lvlText w:val=""/>
      <w:lvlJc w:val="left"/>
    </w:lvl>
  </w:abstractNum>
  <w:abstractNum w:abstractNumId="135">
    <w:nsid w:val="000075EF"/>
    <w:multiLevelType w:val="hybridMultilevel"/>
    <w:tmpl w:val="ADBECE40"/>
    <w:lvl w:ilvl="0" w:tplc="08562280">
      <w:start w:val="1"/>
      <w:numFmt w:val="bullet"/>
      <w:lvlText w:val=""/>
      <w:lvlJc w:val="left"/>
    </w:lvl>
    <w:lvl w:ilvl="1" w:tplc="DD6621FC">
      <w:numFmt w:val="decimal"/>
      <w:lvlText w:val=""/>
      <w:lvlJc w:val="left"/>
    </w:lvl>
    <w:lvl w:ilvl="2" w:tplc="076AE620">
      <w:numFmt w:val="decimal"/>
      <w:lvlText w:val=""/>
      <w:lvlJc w:val="left"/>
    </w:lvl>
    <w:lvl w:ilvl="3" w:tplc="E6747F70">
      <w:numFmt w:val="decimal"/>
      <w:lvlText w:val=""/>
      <w:lvlJc w:val="left"/>
    </w:lvl>
    <w:lvl w:ilvl="4" w:tplc="74D6D00E">
      <w:numFmt w:val="decimal"/>
      <w:lvlText w:val=""/>
      <w:lvlJc w:val="left"/>
    </w:lvl>
    <w:lvl w:ilvl="5" w:tplc="679C2E0A">
      <w:numFmt w:val="decimal"/>
      <w:lvlText w:val=""/>
      <w:lvlJc w:val="left"/>
    </w:lvl>
    <w:lvl w:ilvl="6" w:tplc="A8181B24">
      <w:numFmt w:val="decimal"/>
      <w:lvlText w:val=""/>
      <w:lvlJc w:val="left"/>
    </w:lvl>
    <w:lvl w:ilvl="7" w:tplc="8020DB1A">
      <w:numFmt w:val="decimal"/>
      <w:lvlText w:val=""/>
      <w:lvlJc w:val="left"/>
    </w:lvl>
    <w:lvl w:ilvl="8" w:tplc="0CDA6E64">
      <w:numFmt w:val="decimal"/>
      <w:lvlText w:val=""/>
      <w:lvlJc w:val="left"/>
    </w:lvl>
  </w:abstractNum>
  <w:abstractNum w:abstractNumId="136">
    <w:nsid w:val="0000765F"/>
    <w:multiLevelType w:val="hybridMultilevel"/>
    <w:tmpl w:val="CD7E013E"/>
    <w:lvl w:ilvl="0" w:tplc="19AA133A">
      <w:start w:val="1"/>
      <w:numFmt w:val="bullet"/>
      <w:lvlText w:val="ее"/>
      <w:lvlJc w:val="left"/>
    </w:lvl>
    <w:lvl w:ilvl="1" w:tplc="171E6126">
      <w:numFmt w:val="decimal"/>
      <w:lvlText w:val=""/>
      <w:lvlJc w:val="left"/>
    </w:lvl>
    <w:lvl w:ilvl="2" w:tplc="53706FD6">
      <w:numFmt w:val="decimal"/>
      <w:lvlText w:val=""/>
      <w:lvlJc w:val="left"/>
    </w:lvl>
    <w:lvl w:ilvl="3" w:tplc="C95EA918">
      <w:numFmt w:val="decimal"/>
      <w:lvlText w:val=""/>
      <w:lvlJc w:val="left"/>
    </w:lvl>
    <w:lvl w:ilvl="4" w:tplc="9566D5F6">
      <w:numFmt w:val="decimal"/>
      <w:lvlText w:val=""/>
      <w:lvlJc w:val="left"/>
    </w:lvl>
    <w:lvl w:ilvl="5" w:tplc="D220CE3A">
      <w:numFmt w:val="decimal"/>
      <w:lvlText w:val=""/>
      <w:lvlJc w:val="left"/>
    </w:lvl>
    <w:lvl w:ilvl="6" w:tplc="3F40CFDE">
      <w:numFmt w:val="decimal"/>
      <w:lvlText w:val=""/>
      <w:lvlJc w:val="left"/>
    </w:lvl>
    <w:lvl w:ilvl="7" w:tplc="1D8281F4">
      <w:numFmt w:val="decimal"/>
      <w:lvlText w:val=""/>
      <w:lvlJc w:val="left"/>
    </w:lvl>
    <w:lvl w:ilvl="8" w:tplc="DE505574">
      <w:numFmt w:val="decimal"/>
      <w:lvlText w:val=""/>
      <w:lvlJc w:val="left"/>
    </w:lvl>
  </w:abstractNum>
  <w:abstractNum w:abstractNumId="137">
    <w:nsid w:val="0000767D"/>
    <w:multiLevelType w:val="hybridMultilevel"/>
    <w:tmpl w:val="FF98ED8A"/>
    <w:lvl w:ilvl="0" w:tplc="7CF07306">
      <w:start w:val="1"/>
      <w:numFmt w:val="decimal"/>
      <w:lvlText w:val="%1."/>
      <w:lvlJc w:val="left"/>
    </w:lvl>
    <w:lvl w:ilvl="1" w:tplc="52200656">
      <w:start w:val="1"/>
      <w:numFmt w:val="bullet"/>
      <w:lvlText w:val=""/>
      <w:lvlJc w:val="left"/>
    </w:lvl>
    <w:lvl w:ilvl="2" w:tplc="5A5AC618">
      <w:numFmt w:val="decimal"/>
      <w:lvlText w:val=""/>
      <w:lvlJc w:val="left"/>
    </w:lvl>
    <w:lvl w:ilvl="3" w:tplc="19121718">
      <w:numFmt w:val="decimal"/>
      <w:lvlText w:val=""/>
      <w:lvlJc w:val="left"/>
    </w:lvl>
    <w:lvl w:ilvl="4" w:tplc="75941DB4">
      <w:numFmt w:val="decimal"/>
      <w:lvlText w:val=""/>
      <w:lvlJc w:val="left"/>
    </w:lvl>
    <w:lvl w:ilvl="5" w:tplc="E71A926C">
      <w:numFmt w:val="decimal"/>
      <w:lvlText w:val=""/>
      <w:lvlJc w:val="left"/>
    </w:lvl>
    <w:lvl w:ilvl="6" w:tplc="C9B81984">
      <w:numFmt w:val="decimal"/>
      <w:lvlText w:val=""/>
      <w:lvlJc w:val="left"/>
    </w:lvl>
    <w:lvl w:ilvl="7" w:tplc="2FAC391E">
      <w:numFmt w:val="decimal"/>
      <w:lvlText w:val=""/>
      <w:lvlJc w:val="left"/>
    </w:lvl>
    <w:lvl w:ilvl="8" w:tplc="989E6BE6">
      <w:numFmt w:val="decimal"/>
      <w:lvlText w:val=""/>
      <w:lvlJc w:val="left"/>
    </w:lvl>
  </w:abstractNum>
  <w:abstractNum w:abstractNumId="138">
    <w:nsid w:val="0000773B"/>
    <w:multiLevelType w:val="hybridMultilevel"/>
    <w:tmpl w:val="9F948826"/>
    <w:lvl w:ilvl="0" w:tplc="AE22BFDC">
      <w:start w:val="1"/>
      <w:numFmt w:val="bullet"/>
      <w:lvlText w:val=""/>
      <w:lvlJc w:val="left"/>
    </w:lvl>
    <w:lvl w:ilvl="1" w:tplc="07B29BC8">
      <w:numFmt w:val="decimal"/>
      <w:lvlText w:val=""/>
      <w:lvlJc w:val="left"/>
    </w:lvl>
    <w:lvl w:ilvl="2" w:tplc="C74EB574">
      <w:numFmt w:val="decimal"/>
      <w:lvlText w:val=""/>
      <w:lvlJc w:val="left"/>
    </w:lvl>
    <w:lvl w:ilvl="3" w:tplc="AF667FEC">
      <w:numFmt w:val="decimal"/>
      <w:lvlText w:val=""/>
      <w:lvlJc w:val="left"/>
    </w:lvl>
    <w:lvl w:ilvl="4" w:tplc="E62E2A5A">
      <w:numFmt w:val="decimal"/>
      <w:lvlText w:val=""/>
      <w:lvlJc w:val="left"/>
    </w:lvl>
    <w:lvl w:ilvl="5" w:tplc="27FA19CE">
      <w:numFmt w:val="decimal"/>
      <w:lvlText w:val=""/>
      <w:lvlJc w:val="left"/>
    </w:lvl>
    <w:lvl w:ilvl="6" w:tplc="3454E534">
      <w:numFmt w:val="decimal"/>
      <w:lvlText w:val=""/>
      <w:lvlJc w:val="left"/>
    </w:lvl>
    <w:lvl w:ilvl="7" w:tplc="AD32038C">
      <w:numFmt w:val="decimal"/>
      <w:lvlText w:val=""/>
      <w:lvlJc w:val="left"/>
    </w:lvl>
    <w:lvl w:ilvl="8" w:tplc="6ECACB42">
      <w:numFmt w:val="decimal"/>
      <w:lvlText w:val=""/>
      <w:lvlJc w:val="left"/>
    </w:lvl>
  </w:abstractNum>
  <w:abstractNum w:abstractNumId="139">
    <w:nsid w:val="00007874"/>
    <w:multiLevelType w:val="hybridMultilevel"/>
    <w:tmpl w:val="C3C88ADE"/>
    <w:lvl w:ilvl="0" w:tplc="FA2E69B0">
      <w:start w:val="1"/>
      <w:numFmt w:val="bullet"/>
      <w:lvlText w:val=""/>
      <w:lvlJc w:val="left"/>
    </w:lvl>
    <w:lvl w:ilvl="1" w:tplc="24948F3A">
      <w:numFmt w:val="decimal"/>
      <w:lvlText w:val=""/>
      <w:lvlJc w:val="left"/>
    </w:lvl>
    <w:lvl w:ilvl="2" w:tplc="2FD46158">
      <w:numFmt w:val="decimal"/>
      <w:lvlText w:val=""/>
      <w:lvlJc w:val="left"/>
    </w:lvl>
    <w:lvl w:ilvl="3" w:tplc="FD6E088A">
      <w:numFmt w:val="decimal"/>
      <w:lvlText w:val=""/>
      <w:lvlJc w:val="left"/>
    </w:lvl>
    <w:lvl w:ilvl="4" w:tplc="E258E910">
      <w:numFmt w:val="decimal"/>
      <w:lvlText w:val=""/>
      <w:lvlJc w:val="left"/>
    </w:lvl>
    <w:lvl w:ilvl="5" w:tplc="9BC2E7A6">
      <w:numFmt w:val="decimal"/>
      <w:lvlText w:val=""/>
      <w:lvlJc w:val="left"/>
    </w:lvl>
    <w:lvl w:ilvl="6" w:tplc="4964F24E">
      <w:numFmt w:val="decimal"/>
      <w:lvlText w:val=""/>
      <w:lvlJc w:val="left"/>
    </w:lvl>
    <w:lvl w:ilvl="7" w:tplc="244CDDB4">
      <w:numFmt w:val="decimal"/>
      <w:lvlText w:val=""/>
      <w:lvlJc w:val="left"/>
    </w:lvl>
    <w:lvl w:ilvl="8" w:tplc="DE2490BA">
      <w:numFmt w:val="decimal"/>
      <w:lvlText w:val=""/>
      <w:lvlJc w:val="left"/>
    </w:lvl>
  </w:abstractNum>
  <w:abstractNum w:abstractNumId="140">
    <w:nsid w:val="00007983"/>
    <w:multiLevelType w:val="hybridMultilevel"/>
    <w:tmpl w:val="D1D6A38E"/>
    <w:lvl w:ilvl="0" w:tplc="FF26E980">
      <w:start w:val="1"/>
      <w:numFmt w:val="bullet"/>
      <w:lvlText w:val=""/>
      <w:lvlJc w:val="left"/>
    </w:lvl>
    <w:lvl w:ilvl="1" w:tplc="7E7A7E90">
      <w:numFmt w:val="decimal"/>
      <w:lvlText w:val=""/>
      <w:lvlJc w:val="left"/>
    </w:lvl>
    <w:lvl w:ilvl="2" w:tplc="FCFAC40A">
      <w:numFmt w:val="decimal"/>
      <w:lvlText w:val=""/>
      <w:lvlJc w:val="left"/>
    </w:lvl>
    <w:lvl w:ilvl="3" w:tplc="440E526A">
      <w:numFmt w:val="decimal"/>
      <w:lvlText w:val=""/>
      <w:lvlJc w:val="left"/>
    </w:lvl>
    <w:lvl w:ilvl="4" w:tplc="FD5C3A6C">
      <w:numFmt w:val="decimal"/>
      <w:lvlText w:val=""/>
      <w:lvlJc w:val="left"/>
    </w:lvl>
    <w:lvl w:ilvl="5" w:tplc="9AD0B9CC">
      <w:numFmt w:val="decimal"/>
      <w:lvlText w:val=""/>
      <w:lvlJc w:val="left"/>
    </w:lvl>
    <w:lvl w:ilvl="6" w:tplc="75B29114">
      <w:numFmt w:val="decimal"/>
      <w:lvlText w:val=""/>
      <w:lvlJc w:val="left"/>
    </w:lvl>
    <w:lvl w:ilvl="7" w:tplc="32704888">
      <w:numFmt w:val="decimal"/>
      <w:lvlText w:val=""/>
      <w:lvlJc w:val="left"/>
    </w:lvl>
    <w:lvl w:ilvl="8" w:tplc="F31C3DD0">
      <w:numFmt w:val="decimal"/>
      <w:lvlText w:val=""/>
      <w:lvlJc w:val="left"/>
    </w:lvl>
  </w:abstractNum>
  <w:abstractNum w:abstractNumId="141">
    <w:nsid w:val="00007A5A"/>
    <w:multiLevelType w:val="hybridMultilevel"/>
    <w:tmpl w:val="152C8728"/>
    <w:lvl w:ilvl="0" w:tplc="B006491C">
      <w:start w:val="1"/>
      <w:numFmt w:val="bullet"/>
      <w:lvlText w:val=""/>
      <w:lvlJc w:val="left"/>
    </w:lvl>
    <w:lvl w:ilvl="1" w:tplc="496412CE">
      <w:numFmt w:val="decimal"/>
      <w:lvlText w:val=""/>
      <w:lvlJc w:val="left"/>
    </w:lvl>
    <w:lvl w:ilvl="2" w:tplc="AFEEBF74">
      <w:numFmt w:val="decimal"/>
      <w:lvlText w:val=""/>
      <w:lvlJc w:val="left"/>
    </w:lvl>
    <w:lvl w:ilvl="3" w:tplc="6D9C53F4">
      <w:numFmt w:val="decimal"/>
      <w:lvlText w:val=""/>
      <w:lvlJc w:val="left"/>
    </w:lvl>
    <w:lvl w:ilvl="4" w:tplc="06F2CB6C">
      <w:numFmt w:val="decimal"/>
      <w:lvlText w:val=""/>
      <w:lvlJc w:val="left"/>
    </w:lvl>
    <w:lvl w:ilvl="5" w:tplc="67E0895E">
      <w:numFmt w:val="decimal"/>
      <w:lvlText w:val=""/>
      <w:lvlJc w:val="left"/>
    </w:lvl>
    <w:lvl w:ilvl="6" w:tplc="7542DBC2">
      <w:numFmt w:val="decimal"/>
      <w:lvlText w:val=""/>
      <w:lvlJc w:val="left"/>
    </w:lvl>
    <w:lvl w:ilvl="7" w:tplc="3C98F570">
      <w:numFmt w:val="decimal"/>
      <w:lvlText w:val=""/>
      <w:lvlJc w:val="left"/>
    </w:lvl>
    <w:lvl w:ilvl="8" w:tplc="8FB2304A">
      <w:numFmt w:val="decimal"/>
      <w:lvlText w:val=""/>
      <w:lvlJc w:val="left"/>
    </w:lvl>
  </w:abstractNum>
  <w:abstractNum w:abstractNumId="142">
    <w:nsid w:val="00007B44"/>
    <w:multiLevelType w:val="hybridMultilevel"/>
    <w:tmpl w:val="44865316"/>
    <w:lvl w:ilvl="0" w:tplc="F6A82CBA">
      <w:start w:val="6"/>
      <w:numFmt w:val="decimal"/>
      <w:lvlText w:val="%1."/>
      <w:lvlJc w:val="left"/>
    </w:lvl>
    <w:lvl w:ilvl="1" w:tplc="55A2B83A">
      <w:numFmt w:val="decimal"/>
      <w:lvlText w:val=""/>
      <w:lvlJc w:val="left"/>
    </w:lvl>
    <w:lvl w:ilvl="2" w:tplc="174E5E8A">
      <w:numFmt w:val="decimal"/>
      <w:lvlText w:val=""/>
      <w:lvlJc w:val="left"/>
    </w:lvl>
    <w:lvl w:ilvl="3" w:tplc="442803A8">
      <w:numFmt w:val="decimal"/>
      <w:lvlText w:val=""/>
      <w:lvlJc w:val="left"/>
    </w:lvl>
    <w:lvl w:ilvl="4" w:tplc="C4FA2116">
      <w:numFmt w:val="decimal"/>
      <w:lvlText w:val=""/>
      <w:lvlJc w:val="left"/>
    </w:lvl>
    <w:lvl w:ilvl="5" w:tplc="9C922806">
      <w:numFmt w:val="decimal"/>
      <w:lvlText w:val=""/>
      <w:lvlJc w:val="left"/>
    </w:lvl>
    <w:lvl w:ilvl="6" w:tplc="E0BC2066">
      <w:numFmt w:val="decimal"/>
      <w:lvlText w:val=""/>
      <w:lvlJc w:val="left"/>
    </w:lvl>
    <w:lvl w:ilvl="7" w:tplc="7530356C">
      <w:numFmt w:val="decimal"/>
      <w:lvlText w:val=""/>
      <w:lvlJc w:val="left"/>
    </w:lvl>
    <w:lvl w:ilvl="8" w:tplc="B76E935A">
      <w:numFmt w:val="decimal"/>
      <w:lvlText w:val=""/>
      <w:lvlJc w:val="left"/>
    </w:lvl>
  </w:abstractNum>
  <w:abstractNum w:abstractNumId="143">
    <w:nsid w:val="00007DD1"/>
    <w:multiLevelType w:val="hybridMultilevel"/>
    <w:tmpl w:val="A30EF99E"/>
    <w:lvl w:ilvl="0" w:tplc="C7046134">
      <w:start w:val="1"/>
      <w:numFmt w:val="bullet"/>
      <w:lvlText w:val="В"/>
      <w:lvlJc w:val="left"/>
    </w:lvl>
    <w:lvl w:ilvl="1" w:tplc="6B9015BC">
      <w:numFmt w:val="decimal"/>
      <w:lvlText w:val=""/>
      <w:lvlJc w:val="left"/>
    </w:lvl>
    <w:lvl w:ilvl="2" w:tplc="55840C5A">
      <w:numFmt w:val="decimal"/>
      <w:lvlText w:val=""/>
      <w:lvlJc w:val="left"/>
    </w:lvl>
    <w:lvl w:ilvl="3" w:tplc="5DF876C0">
      <w:numFmt w:val="decimal"/>
      <w:lvlText w:val=""/>
      <w:lvlJc w:val="left"/>
    </w:lvl>
    <w:lvl w:ilvl="4" w:tplc="13E6C2CC">
      <w:numFmt w:val="decimal"/>
      <w:lvlText w:val=""/>
      <w:lvlJc w:val="left"/>
    </w:lvl>
    <w:lvl w:ilvl="5" w:tplc="A64A1846">
      <w:numFmt w:val="decimal"/>
      <w:lvlText w:val=""/>
      <w:lvlJc w:val="left"/>
    </w:lvl>
    <w:lvl w:ilvl="6" w:tplc="8BB4EFDC">
      <w:numFmt w:val="decimal"/>
      <w:lvlText w:val=""/>
      <w:lvlJc w:val="left"/>
    </w:lvl>
    <w:lvl w:ilvl="7" w:tplc="905E0E34">
      <w:numFmt w:val="decimal"/>
      <w:lvlText w:val=""/>
      <w:lvlJc w:val="left"/>
    </w:lvl>
    <w:lvl w:ilvl="8" w:tplc="46024BEC">
      <w:numFmt w:val="decimal"/>
      <w:lvlText w:val=""/>
      <w:lvlJc w:val="left"/>
    </w:lvl>
  </w:abstractNum>
  <w:abstractNum w:abstractNumId="144">
    <w:nsid w:val="00007F4F"/>
    <w:multiLevelType w:val="hybridMultilevel"/>
    <w:tmpl w:val="27F8A800"/>
    <w:lvl w:ilvl="0" w:tplc="82C6519A">
      <w:start w:val="1"/>
      <w:numFmt w:val="bullet"/>
      <w:lvlText w:val=""/>
      <w:lvlJc w:val="left"/>
    </w:lvl>
    <w:lvl w:ilvl="1" w:tplc="D66A1A4C">
      <w:numFmt w:val="decimal"/>
      <w:lvlText w:val=""/>
      <w:lvlJc w:val="left"/>
    </w:lvl>
    <w:lvl w:ilvl="2" w:tplc="2FB0DB4A">
      <w:numFmt w:val="decimal"/>
      <w:lvlText w:val=""/>
      <w:lvlJc w:val="left"/>
    </w:lvl>
    <w:lvl w:ilvl="3" w:tplc="3DB81380">
      <w:numFmt w:val="decimal"/>
      <w:lvlText w:val=""/>
      <w:lvlJc w:val="left"/>
    </w:lvl>
    <w:lvl w:ilvl="4" w:tplc="6AD03136">
      <w:numFmt w:val="decimal"/>
      <w:lvlText w:val=""/>
      <w:lvlJc w:val="left"/>
    </w:lvl>
    <w:lvl w:ilvl="5" w:tplc="38CC566C">
      <w:numFmt w:val="decimal"/>
      <w:lvlText w:val=""/>
      <w:lvlJc w:val="left"/>
    </w:lvl>
    <w:lvl w:ilvl="6" w:tplc="EB2A321A">
      <w:numFmt w:val="decimal"/>
      <w:lvlText w:val=""/>
      <w:lvlJc w:val="left"/>
    </w:lvl>
    <w:lvl w:ilvl="7" w:tplc="6040CDD4">
      <w:numFmt w:val="decimal"/>
      <w:lvlText w:val=""/>
      <w:lvlJc w:val="left"/>
    </w:lvl>
    <w:lvl w:ilvl="8" w:tplc="E1D442C2">
      <w:numFmt w:val="decimal"/>
      <w:lvlText w:val=""/>
      <w:lvlJc w:val="left"/>
    </w:lvl>
  </w:abstractNum>
  <w:abstractNum w:abstractNumId="145">
    <w:nsid w:val="00007F61"/>
    <w:multiLevelType w:val="hybridMultilevel"/>
    <w:tmpl w:val="7F66F6B0"/>
    <w:lvl w:ilvl="0" w:tplc="800CDE0C">
      <w:start w:val="1"/>
      <w:numFmt w:val="bullet"/>
      <w:lvlText w:val=""/>
      <w:lvlJc w:val="left"/>
    </w:lvl>
    <w:lvl w:ilvl="1" w:tplc="247037AC">
      <w:numFmt w:val="decimal"/>
      <w:lvlText w:val=""/>
      <w:lvlJc w:val="left"/>
    </w:lvl>
    <w:lvl w:ilvl="2" w:tplc="4B22A532">
      <w:numFmt w:val="decimal"/>
      <w:lvlText w:val=""/>
      <w:lvlJc w:val="left"/>
    </w:lvl>
    <w:lvl w:ilvl="3" w:tplc="EB0E20BA">
      <w:numFmt w:val="decimal"/>
      <w:lvlText w:val=""/>
      <w:lvlJc w:val="left"/>
    </w:lvl>
    <w:lvl w:ilvl="4" w:tplc="09AEAD74">
      <w:numFmt w:val="decimal"/>
      <w:lvlText w:val=""/>
      <w:lvlJc w:val="left"/>
    </w:lvl>
    <w:lvl w:ilvl="5" w:tplc="D3CA7ED2">
      <w:numFmt w:val="decimal"/>
      <w:lvlText w:val=""/>
      <w:lvlJc w:val="left"/>
    </w:lvl>
    <w:lvl w:ilvl="6" w:tplc="A0F0BC4C">
      <w:numFmt w:val="decimal"/>
      <w:lvlText w:val=""/>
      <w:lvlJc w:val="left"/>
    </w:lvl>
    <w:lvl w:ilvl="7" w:tplc="31B07EC0">
      <w:numFmt w:val="decimal"/>
      <w:lvlText w:val=""/>
      <w:lvlJc w:val="left"/>
    </w:lvl>
    <w:lvl w:ilvl="8" w:tplc="0994E3DA">
      <w:numFmt w:val="decimal"/>
      <w:lvlText w:val=""/>
      <w:lvlJc w:val="left"/>
    </w:lvl>
  </w:abstractNum>
  <w:abstractNum w:abstractNumId="146">
    <w:nsid w:val="00007FBE"/>
    <w:multiLevelType w:val="hybridMultilevel"/>
    <w:tmpl w:val="F3049302"/>
    <w:lvl w:ilvl="0" w:tplc="4288C26A">
      <w:start w:val="1"/>
      <w:numFmt w:val="bullet"/>
      <w:lvlText w:val=""/>
      <w:lvlJc w:val="left"/>
    </w:lvl>
    <w:lvl w:ilvl="1" w:tplc="0A6C459E">
      <w:numFmt w:val="decimal"/>
      <w:lvlText w:val=""/>
      <w:lvlJc w:val="left"/>
    </w:lvl>
    <w:lvl w:ilvl="2" w:tplc="48B47AB4">
      <w:numFmt w:val="decimal"/>
      <w:lvlText w:val=""/>
      <w:lvlJc w:val="left"/>
    </w:lvl>
    <w:lvl w:ilvl="3" w:tplc="AB2AD916">
      <w:numFmt w:val="decimal"/>
      <w:lvlText w:val=""/>
      <w:lvlJc w:val="left"/>
    </w:lvl>
    <w:lvl w:ilvl="4" w:tplc="AD9A76A6">
      <w:numFmt w:val="decimal"/>
      <w:lvlText w:val=""/>
      <w:lvlJc w:val="left"/>
    </w:lvl>
    <w:lvl w:ilvl="5" w:tplc="30BAC92E">
      <w:numFmt w:val="decimal"/>
      <w:lvlText w:val=""/>
      <w:lvlJc w:val="left"/>
    </w:lvl>
    <w:lvl w:ilvl="6" w:tplc="5DE6CE28">
      <w:numFmt w:val="decimal"/>
      <w:lvlText w:val=""/>
      <w:lvlJc w:val="left"/>
    </w:lvl>
    <w:lvl w:ilvl="7" w:tplc="5A0268F8">
      <w:numFmt w:val="decimal"/>
      <w:lvlText w:val=""/>
      <w:lvlJc w:val="left"/>
    </w:lvl>
    <w:lvl w:ilvl="8" w:tplc="71429482">
      <w:numFmt w:val="decimal"/>
      <w:lvlText w:val=""/>
      <w:lvlJc w:val="left"/>
    </w:lvl>
  </w:abstractNum>
  <w:abstractNum w:abstractNumId="147">
    <w:nsid w:val="12CE227E"/>
    <w:multiLevelType w:val="hybridMultilevel"/>
    <w:tmpl w:val="F24A8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9937D47"/>
    <w:multiLevelType w:val="hybridMultilevel"/>
    <w:tmpl w:val="B4B4D8BE"/>
    <w:lvl w:ilvl="0" w:tplc="04190001">
      <w:start w:val="1"/>
      <w:numFmt w:val="bullet"/>
      <w:lvlText w:val=""/>
      <w:lvlJc w:val="left"/>
      <w:rPr>
        <w:rFonts w:ascii="Symbol" w:hAnsi="Symbol" w:hint="default"/>
      </w:rPr>
    </w:lvl>
    <w:lvl w:ilvl="1" w:tplc="3DC2B166">
      <w:numFmt w:val="decimal"/>
      <w:lvlText w:val=""/>
      <w:lvlJc w:val="left"/>
    </w:lvl>
    <w:lvl w:ilvl="2" w:tplc="3B5EF15A">
      <w:numFmt w:val="decimal"/>
      <w:lvlText w:val=""/>
      <w:lvlJc w:val="left"/>
    </w:lvl>
    <w:lvl w:ilvl="3" w:tplc="C450BCA4">
      <w:numFmt w:val="decimal"/>
      <w:lvlText w:val=""/>
      <w:lvlJc w:val="left"/>
    </w:lvl>
    <w:lvl w:ilvl="4" w:tplc="611622F6">
      <w:numFmt w:val="decimal"/>
      <w:lvlText w:val=""/>
      <w:lvlJc w:val="left"/>
    </w:lvl>
    <w:lvl w:ilvl="5" w:tplc="7B9EEA70">
      <w:numFmt w:val="decimal"/>
      <w:lvlText w:val=""/>
      <w:lvlJc w:val="left"/>
    </w:lvl>
    <w:lvl w:ilvl="6" w:tplc="85AA3FCC">
      <w:numFmt w:val="decimal"/>
      <w:lvlText w:val=""/>
      <w:lvlJc w:val="left"/>
    </w:lvl>
    <w:lvl w:ilvl="7" w:tplc="FF260622">
      <w:numFmt w:val="decimal"/>
      <w:lvlText w:val=""/>
      <w:lvlJc w:val="left"/>
    </w:lvl>
    <w:lvl w:ilvl="8" w:tplc="BF5A7478">
      <w:numFmt w:val="decimal"/>
      <w:lvlText w:val=""/>
      <w:lvlJc w:val="left"/>
    </w:lvl>
  </w:abstractNum>
  <w:abstractNum w:abstractNumId="149">
    <w:nsid w:val="3B9E6E95"/>
    <w:multiLevelType w:val="hybridMultilevel"/>
    <w:tmpl w:val="396AE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E1B6459"/>
    <w:multiLevelType w:val="hybridMultilevel"/>
    <w:tmpl w:val="E99C8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1B03B6F"/>
    <w:multiLevelType w:val="hybridMultilevel"/>
    <w:tmpl w:val="81EE14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3137558"/>
    <w:multiLevelType w:val="hybridMultilevel"/>
    <w:tmpl w:val="E9F2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0A273A8"/>
    <w:multiLevelType w:val="hybridMultilevel"/>
    <w:tmpl w:val="AE7C735E"/>
    <w:lvl w:ilvl="0" w:tplc="0419000B">
      <w:start w:val="1"/>
      <w:numFmt w:val="bullet"/>
      <w:lvlText w:val=""/>
      <w:lvlJc w:val="left"/>
      <w:rPr>
        <w:rFonts w:ascii="Wingdings" w:hAnsi="Wingdings" w:hint="default"/>
      </w:rPr>
    </w:lvl>
    <w:lvl w:ilvl="1" w:tplc="1A1C2602">
      <w:numFmt w:val="decimal"/>
      <w:lvlText w:val=""/>
      <w:lvlJc w:val="left"/>
    </w:lvl>
    <w:lvl w:ilvl="2" w:tplc="775476B6">
      <w:numFmt w:val="decimal"/>
      <w:lvlText w:val=""/>
      <w:lvlJc w:val="left"/>
    </w:lvl>
    <w:lvl w:ilvl="3" w:tplc="832A7B30">
      <w:numFmt w:val="decimal"/>
      <w:lvlText w:val=""/>
      <w:lvlJc w:val="left"/>
    </w:lvl>
    <w:lvl w:ilvl="4" w:tplc="7C0C33F2">
      <w:numFmt w:val="decimal"/>
      <w:lvlText w:val=""/>
      <w:lvlJc w:val="left"/>
    </w:lvl>
    <w:lvl w:ilvl="5" w:tplc="2A3E17C4">
      <w:numFmt w:val="decimal"/>
      <w:lvlText w:val=""/>
      <w:lvlJc w:val="left"/>
    </w:lvl>
    <w:lvl w:ilvl="6" w:tplc="3CA8555C">
      <w:numFmt w:val="decimal"/>
      <w:lvlText w:val=""/>
      <w:lvlJc w:val="left"/>
    </w:lvl>
    <w:lvl w:ilvl="7" w:tplc="18328474">
      <w:numFmt w:val="decimal"/>
      <w:lvlText w:val=""/>
      <w:lvlJc w:val="left"/>
    </w:lvl>
    <w:lvl w:ilvl="8" w:tplc="FF643C4E">
      <w:numFmt w:val="decimal"/>
      <w:lvlText w:val=""/>
      <w:lvlJc w:val="left"/>
    </w:lvl>
  </w:abstractNum>
  <w:abstractNum w:abstractNumId="154">
    <w:nsid w:val="68E55A23"/>
    <w:multiLevelType w:val="hybridMultilevel"/>
    <w:tmpl w:val="98824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37"/>
  </w:num>
  <w:num w:numId="3">
    <w:abstractNumId w:val="81"/>
  </w:num>
  <w:num w:numId="4">
    <w:abstractNumId w:val="100"/>
  </w:num>
  <w:num w:numId="5">
    <w:abstractNumId w:val="114"/>
  </w:num>
  <w:num w:numId="6">
    <w:abstractNumId w:val="106"/>
  </w:num>
  <w:num w:numId="7">
    <w:abstractNumId w:val="67"/>
  </w:num>
  <w:num w:numId="8">
    <w:abstractNumId w:val="15"/>
  </w:num>
  <w:num w:numId="9">
    <w:abstractNumId w:val="49"/>
  </w:num>
  <w:num w:numId="10">
    <w:abstractNumId w:val="123"/>
  </w:num>
  <w:num w:numId="11">
    <w:abstractNumId w:val="3"/>
  </w:num>
  <w:num w:numId="12">
    <w:abstractNumId w:val="70"/>
  </w:num>
  <w:num w:numId="13">
    <w:abstractNumId w:val="98"/>
  </w:num>
  <w:num w:numId="14">
    <w:abstractNumId w:val="55"/>
  </w:num>
  <w:num w:numId="15">
    <w:abstractNumId w:val="11"/>
  </w:num>
  <w:num w:numId="16">
    <w:abstractNumId w:val="140"/>
  </w:num>
  <w:num w:numId="17">
    <w:abstractNumId w:val="135"/>
  </w:num>
  <w:num w:numId="18">
    <w:abstractNumId w:val="77"/>
  </w:num>
  <w:num w:numId="19">
    <w:abstractNumId w:val="47"/>
  </w:num>
  <w:num w:numId="20">
    <w:abstractNumId w:val="66"/>
  </w:num>
  <w:num w:numId="21">
    <w:abstractNumId w:val="50"/>
  </w:num>
  <w:num w:numId="22">
    <w:abstractNumId w:val="128"/>
  </w:num>
  <w:num w:numId="23">
    <w:abstractNumId w:val="44"/>
  </w:num>
  <w:num w:numId="24">
    <w:abstractNumId w:val="62"/>
  </w:num>
  <w:num w:numId="25">
    <w:abstractNumId w:val="36"/>
  </w:num>
  <w:num w:numId="26">
    <w:abstractNumId w:val="143"/>
  </w:num>
  <w:num w:numId="27">
    <w:abstractNumId w:val="41"/>
  </w:num>
  <w:num w:numId="28">
    <w:abstractNumId w:val="110"/>
  </w:num>
  <w:num w:numId="29">
    <w:abstractNumId w:val="80"/>
  </w:num>
  <w:num w:numId="30">
    <w:abstractNumId w:val="26"/>
  </w:num>
  <w:num w:numId="31">
    <w:abstractNumId w:val="115"/>
  </w:num>
  <w:num w:numId="32">
    <w:abstractNumId w:val="124"/>
  </w:num>
  <w:num w:numId="33">
    <w:abstractNumId w:val="52"/>
  </w:num>
  <w:num w:numId="34">
    <w:abstractNumId w:val="68"/>
  </w:num>
  <w:num w:numId="35">
    <w:abstractNumId w:val="133"/>
  </w:num>
  <w:num w:numId="36">
    <w:abstractNumId w:val="2"/>
  </w:num>
  <w:num w:numId="37">
    <w:abstractNumId w:val="144"/>
  </w:num>
  <w:num w:numId="38">
    <w:abstractNumId w:val="83"/>
  </w:num>
  <w:num w:numId="39">
    <w:abstractNumId w:val="5"/>
  </w:num>
  <w:num w:numId="40">
    <w:abstractNumId w:val="72"/>
  </w:num>
  <w:num w:numId="41">
    <w:abstractNumId w:val="25"/>
  </w:num>
  <w:num w:numId="42">
    <w:abstractNumId w:val="126"/>
  </w:num>
  <w:num w:numId="43">
    <w:abstractNumId w:val="93"/>
  </w:num>
  <w:num w:numId="44">
    <w:abstractNumId w:val="97"/>
  </w:num>
  <w:num w:numId="45">
    <w:abstractNumId w:val="27"/>
  </w:num>
  <w:num w:numId="46">
    <w:abstractNumId w:val="125"/>
  </w:num>
  <w:num w:numId="47">
    <w:abstractNumId w:val="16"/>
  </w:num>
  <w:num w:numId="48">
    <w:abstractNumId w:val="12"/>
  </w:num>
  <w:num w:numId="49">
    <w:abstractNumId w:val="111"/>
  </w:num>
  <w:num w:numId="50">
    <w:abstractNumId w:val="43"/>
  </w:num>
  <w:num w:numId="51">
    <w:abstractNumId w:val="139"/>
  </w:num>
  <w:num w:numId="52">
    <w:abstractNumId w:val="38"/>
  </w:num>
  <w:num w:numId="53">
    <w:abstractNumId w:val="46"/>
  </w:num>
  <w:num w:numId="54">
    <w:abstractNumId w:val="17"/>
  </w:num>
  <w:num w:numId="55">
    <w:abstractNumId w:val="108"/>
  </w:num>
  <w:num w:numId="56">
    <w:abstractNumId w:val="122"/>
  </w:num>
  <w:num w:numId="57">
    <w:abstractNumId w:val="104"/>
  </w:num>
  <w:num w:numId="58">
    <w:abstractNumId w:val="86"/>
  </w:num>
  <w:num w:numId="59">
    <w:abstractNumId w:val="112"/>
  </w:num>
  <w:num w:numId="60">
    <w:abstractNumId w:val="35"/>
  </w:num>
  <w:num w:numId="61">
    <w:abstractNumId w:val="19"/>
  </w:num>
  <w:num w:numId="62">
    <w:abstractNumId w:val="0"/>
  </w:num>
  <w:num w:numId="63">
    <w:abstractNumId w:val="7"/>
  </w:num>
  <w:num w:numId="64">
    <w:abstractNumId w:val="120"/>
  </w:num>
  <w:num w:numId="65">
    <w:abstractNumId w:val="129"/>
  </w:num>
  <w:num w:numId="66">
    <w:abstractNumId w:val="31"/>
  </w:num>
  <w:num w:numId="67">
    <w:abstractNumId w:val="14"/>
  </w:num>
  <w:num w:numId="68">
    <w:abstractNumId w:val="78"/>
  </w:num>
  <w:num w:numId="69">
    <w:abstractNumId w:val="1"/>
  </w:num>
  <w:num w:numId="70">
    <w:abstractNumId w:val="13"/>
  </w:num>
  <w:num w:numId="71">
    <w:abstractNumId w:val="61"/>
  </w:num>
  <w:num w:numId="72">
    <w:abstractNumId w:val="113"/>
  </w:num>
  <w:num w:numId="73">
    <w:abstractNumId w:val="101"/>
  </w:num>
  <w:num w:numId="74">
    <w:abstractNumId w:val="76"/>
  </w:num>
  <w:num w:numId="75">
    <w:abstractNumId w:val="8"/>
  </w:num>
  <w:num w:numId="76">
    <w:abstractNumId w:val="57"/>
  </w:num>
  <w:num w:numId="77">
    <w:abstractNumId w:val="28"/>
  </w:num>
  <w:num w:numId="78">
    <w:abstractNumId w:val="103"/>
  </w:num>
  <w:num w:numId="79">
    <w:abstractNumId w:val="40"/>
  </w:num>
  <w:num w:numId="80">
    <w:abstractNumId w:val="56"/>
  </w:num>
  <w:num w:numId="81">
    <w:abstractNumId w:val="33"/>
  </w:num>
  <w:num w:numId="82">
    <w:abstractNumId w:val="84"/>
  </w:num>
  <w:num w:numId="83">
    <w:abstractNumId w:val="74"/>
  </w:num>
  <w:num w:numId="84">
    <w:abstractNumId w:val="95"/>
  </w:num>
  <w:num w:numId="85">
    <w:abstractNumId w:val="20"/>
  </w:num>
  <w:num w:numId="86">
    <w:abstractNumId w:val="69"/>
  </w:num>
  <w:num w:numId="87">
    <w:abstractNumId w:val="142"/>
  </w:num>
  <w:num w:numId="88">
    <w:abstractNumId w:val="102"/>
  </w:num>
  <w:num w:numId="89">
    <w:abstractNumId w:val="136"/>
  </w:num>
  <w:num w:numId="90">
    <w:abstractNumId w:val="24"/>
  </w:num>
  <w:num w:numId="91">
    <w:abstractNumId w:val="45"/>
  </w:num>
  <w:num w:numId="92">
    <w:abstractNumId w:val="22"/>
  </w:num>
  <w:num w:numId="93">
    <w:abstractNumId w:val="145"/>
  </w:num>
  <w:num w:numId="94">
    <w:abstractNumId w:val="63"/>
  </w:num>
  <w:num w:numId="95">
    <w:abstractNumId w:val="146"/>
  </w:num>
  <w:num w:numId="96">
    <w:abstractNumId w:val="10"/>
  </w:num>
  <w:num w:numId="97">
    <w:abstractNumId w:val="92"/>
  </w:num>
  <w:num w:numId="98">
    <w:abstractNumId w:val="9"/>
  </w:num>
  <w:num w:numId="99">
    <w:abstractNumId w:val="58"/>
  </w:num>
  <w:num w:numId="100">
    <w:abstractNumId w:val="138"/>
  </w:num>
  <w:num w:numId="101">
    <w:abstractNumId w:val="4"/>
  </w:num>
  <w:num w:numId="102">
    <w:abstractNumId w:val="134"/>
  </w:num>
  <w:num w:numId="103">
    <w:abstractNumId w:val="39"/>
  </w:num>
  <w:num w:numId="104">
    <w:abstractNumId w:val="32"/>
  </w:num>
  <w:num w:numId="105">
    <w:abstractNumId w:val="116"/>
  </w:num>
  <w:num w:numId="106">
    <w:abstractNumId w:val="54"/>
  </w:num>
  <w:num w:numId="107">
    <w:abstractNumId w:val="29"/>
  </w:num>
  <w:num w:numId="108">
    <w:abstractNumId w:val="94"/>
  </w:num>
  <w:num w:numId="109">
    <w:abstractNumId w:val="88"/>
  </w:num>
  <w:num w:numId="110">
    <w:abstractNumId w:val="60"/>
  </w:num>
  <w:num w:numId="111">
    <w:abstractNumId w:val="65"/>
  </w:num>
  <w:num w:numId="112">
    <w:abstractNumId w:val="85"/>
  </w:num>
  <w:num w:numId="113">
    <w:abstractNumId w:val="96"/>
  </w:num>
  <w:num w:numId="114">
    <w:abstractNumId w:val="130"/>
  </w:num>
  <w:num w:numId="115">
    <w:abstractNumId w:val="121"/>
  </w:num>
  <w:num w:numId="116">
    <w:abstractNumId w:val="91"/>
  </w:num>
  <w:num w:numId="117">
    <w:abstractNumId w:val="105"/>
  </w:num>
  <w:num w:numId="118">
    <w:abstractNumId w:val="79"/>
  </w:num>
  <w:num w:numId="119">
    <w:abstractNumId w:val="51"/>
  </w:num>
  <w:num w:numId="120">
    <w:abstractNumId w:val="23"/>
  </w:num>
  <w:num w:numId="121">
    <w:abstractNumId w:val="109"/>
  </w:num>
  <w:num w:numId="122">
    <w:abstractNumId w:val="73"/>
  </w:num>
  <w:num w:numId="123">
    <w:abstractNumId w:val="82"/>
  </w:num>
  <w:num w:numId="124">
    <w:abstractNumId w:val="87"/>
  </w:num>
  <w:num w:numId="125">
    <w:abstractNumId w:val="89"/>
  </w:num>
  <w:num w:numId="126">
    <w:abstractNumId w:val="21"/>
  </w:num>
  <w:num w:numId="127">
    <w:abstractNumId w:val="99"/>
  </w:num>
  <w:num w:numId="128">
    <w:abstractNumId w:val="59"/>
  </w:num>
  <w:num w:numId="129">
    <w:abstractNumId w:val="48"/>
  </w:num>
  <w:num w:numId="130">
    <w:abstractNumId w:val="6"/>
  </w:num>
  <w:num w:numId="131">
    <w:abstractNumId w:val="90"/>
  </w:num>
  <w:num w:numId="132">
    <w:abstractNumId w:val="118"/>
  </w:num>
  <w:num w:numId="133">
    <w:abstractNumId w:val="119"/>
  </w:num>
  <w:num w:numId="134">
    <w:abstractNumId w:val="71"/>
  </w:num>
  <w:num w:numId="135">
    <w:abstractNumId w:val="42"/>
  </w:num>
  <w:num w:numId="136">
    <w:abstractNumId w:val="132"/>
  </w:num>
  <w:num w:numId="137">
    <w:abstractNumId w:val="107"/>
  </w:num>
  <w:num w:numId="138">
    <w:abstractNumId w:val="141"/>
  </w:num>
  <w:num w:numId="139">
    <w:abstractNumId w:val="137"/>
  </w:num>
  <w:num w:numId="140">
    <w:abstractNumId w:val="75"/>
  </w:num>
  <w:num w:numId="141">
    <w:abstractNumId w:val="18"/>
  </w:num>
  <w:num w:numId="142">
    <w:abstractNumId w:val="64"/>
  </w:num>
  <w:num w:numId="143">
    <w:abstractNumId w:val="34"/>
  </w:num>
  <w:num w:numId="144">
    <w:abstractNumId w:val="131"/>
  </w:num>
  <w:num w:numId="145">
    <w:abstractNumId w:val="30"/>
  </w:num>
  <w:num w:numId="146">
    <w:abstractNumId w:val="117"/>
  </w:num>
  <w:num w:numId="147">
    <w:abstractNumId w:val="127"/>
  </w:num>
  <w:num w:numId="148">
    <w:abstractNumId w:val="150"/>
  </w:num>
  <w:num w:numId="149">
    <w:abstractNumId w:val="149"/>
  </w:num>
  <w:num w:numId="150">
    <w:abstractNumId w:val="153"/>
  </w:num>
  <w:num w:numId="151">
    <w:abstractNumId w:val="151"/>
  </w:num>
  <w:num w:numId="152">
    <w:abstractNumId w:val="154"/>
  </w:num>
  <w:num w:numId="153">
    <w:abstractNumId w:val="148"/>
  </w:num>
  <w:num w:numId="154">
    <w:abstractNumId w:val="152"/>
  </w:num>
  <w:num w:numId="155">
    <w:abstractNumId w:val="14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8045A"/>
    <w:rsid w:val="00154592"/>
    <w:rsid w:val="002821E0"/>
    <w:rsid w:val="002B1BFB"/>
    <w:rsid w:val="00301562"/>
    <w:rsid w:val="003116AA"/>
    <w:rsid w:val="003851CA"/>
    <w:rsid w:val="004B10A0"/>
    <w:rsid w:val="0053512F"/>
    <w:rsid w:val="0064028B"/>
    <w:rsid w:val="00692FBF"/>
    <w:rsid w:val="00740EBA"/>
    <w:rsid w:val="0074405A"/>
    <w:rsid w:val="0074477D"/>
    <w:rsid w:val="0089073D"/>
    <w:rsid w:val="008D6125"/>
    <w:rsid w:val="009300AC"/>
    <w:rsid w:val="00975E22"/>
    <w:rsid w:val="009B080E"/>
    <w:rsid w:val="00A837B5"/>
    <w:rsid w:val="00A845AC"/>
    <w:rsid w:val="00B54E74"/>
    <w:rsid w:val="00B8362F"/>
    <w:rsid w:val="00C44ABB"/>
    <w:rsid w:val="00DF4ECB"/>
    <w:rsid w:val="00E44385"/>
    <w:rsid w:val="00E81EFE"/>
    <w:rsid w:val="00ED65CC"/>
    <w:rsid w:val="00F55A96"/>
    <w:rsid w:val="00F8045A"/>
    <w:rsid w:val="00FB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15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No Spacing"/>
    <w:uiPriority w:val="1"/>
    <w:qFormat/>
    <w:rsid w:val="00692FBF"/>
    <w:pPr>
      <w:spacing w:after="0" w:line="240" w:lineRule="auto"/>
    </w:pPr>
  </w:style>
  <w:style w:type="paragraph" w:styleId="a5">
    <w:name w:val="List Paragraph"/>
    <w:basedOn w:val="a"/>
    <w:uiPriority w:val="34"/>
    <w:qFormat/>
    <w:rsid w:val="00692FBF"/>
    <w:pPr>
      <w:ind w:left="720"/>
      <w:contextualSpacing/>
    </w:pPr>
  </w:style>
  <w:style w:type="character" w:customStyle="1" w:styleId="10">
    <w:name w:val="Заголовок 1 Знак"/>
    <w:basedOn w:val="a0"/>
    <w:link w:val="1"/>
    <w:uiPriority w:val="9"/>
    <w:rsid w:val="0030156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3015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1562"/>
    <w:rPr>
      <w:rFonts w:ascii="Tahoma" w:hAnsi="Tahoma" w:cs="Tahoma"/>
      <w:sz w:val="16"/>
      <w:szCs w:val="16"/>
    </w:rPr>
  </w:style>
  <w:style w:type="table" w:styleId="a8">
    <w:name w:val="Table Grid"/>
    <w:basedOn w:val="a1"/>
    <w:uiPriority w:val="59"/>
    <w:rsid w:val="0030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8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78FB-FF0A-43AF-BA13-5E878AB1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28639</Words>
  <Characters>163244</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2018-10-01T12:48:00Z</cp:lastPrinted>
  <dcterms:created xsi:type="dcterms:W3CDTF">2018-09-28T06:09:00Z</dcterms:created>
  <dcterms:modified xsi:type="dcterms:W3CDTF">2018-10-01T12:48:00Z</dcterms:modified>
</cp:coreProperties>
</file>